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D63ECDE" wp14:editId="0D82CCC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DF6B6BF" wp14:editId="2CCDB00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D315" wp14:editId="573CC4F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5256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D820E6" w:rsidRDefault="00D820E6" w:rsidP="00553BAE">
      <w:pPr>
        <w:rPr>
          <w:noProof/>
        </w:rPr>
      </w:pPr>
    </w:p>
    <w:p w:rsidR="00502A6D" w:rsidRPr="00310ACB" w:rsidRDefault="00502A6D" w:rsidP="00553BAE">
      <w:pPr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  <w:r w:rsidRPr="00310ACB">
        <w:rPr>
          <w:b/>
          <w:noProof/>
        </w:rPr>
        <w:t>ОТНОСНО</w:t>
      </w:r>
      <w:r w:rsidRPr="00310ACB">
        <w:rPr>
          <w:noProof/>
        </w:rPr>
        <w:t xml:space="preserve">: </w:t>
      </w:r>
      <w:r w:rsidRPr="00310ACB">
        <w:rPr>
          <w:noProof/>
          <w:u w:val="single"/>
        </w:rPr>
        <w:t xml:space="preserve">Прогласяване погасено по давност право на строеж върху </w:t>
      </w:r>
      <w:r w:rsidR="006756C3" w:rsidRPr="006756C3">
        <w:rPr>
          <w:u w:val="single"/>
        </w:rPr>
        <w:t>УПИ V-общ</w:t>
      </w:r>
      <w:r w:rsidR="006756C3" w:rsidRPr="006756C3">
        <w:rPr>
          <w:i/>
          <w:u w:val="single"/>
        </w:rPr>
        <w:t>.</w:t>
      </w:r>
      <w:r w:rsidR="006756C3" w:rsidRPr="006756C3">
        <w:rPr>
          <w:u w:val="single"/>
        </w:rPr>
        <w:t xml:space="preserve"> в квартал 2</w:t>
      </w:r>
      <w:r w:rsidR="006756C3" w:rsidRPr="006756C3">
        <w:rPr>
          <w:u w:val="single"/>
          <w:lang w:val="en-US"/>
        </w:rPr>
        <w:t xml:space="preserve"> </w:t>
      </w:r>
      <w:r w:rsidR="006756C3" w:rsidRPr="006756C3">
        <w:rPr>
          <w:u w:val="single"/>
        </w:rPr>
        <w:t>по регулационния план на с. Методиево</w:t>
      </w:r>
      <w:r w:rsidRPr="00310ACB">
        <w:rPr>
          <w:noProof/>
          <w:u w:val="single"/>
        </w:rPr>
        <w:t>, община Добричка.</w:t>
      </w: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noProof/>
        </w:rPr>
        <w:tab/>
      </w:r>
      <w:r w:rsidRPr="00310ACB">
        <w:rPr>
          <w:b/>
          <w:noProof/>
        </w:rPr>
        <w:t>УВАЖАЕМИ  ГОСПОЖИ И ГОСПОДА ОБЩИНСКИ СЪВЕТНИЦИ,</w:t>
      </w: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Default="00D820E6" w:rsidP="00D820E6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Добричка, град Добрич </w:t>
      </w:r>
      <w:r w:rsidR="006756C3">
        <w:t>постъпи молба от Маргарита Михайлова Ковачева и Тодорка Добрева Ковачева с вх. рег. № ВхК-2252/30.04.2025г.,</w:t>
      </w:r>
      <w:r w:rsidR="006756C3" w:rsidRPr="00AF69A4">
        <w:t xml:space="preserve"> </w:t>
      </w:r>
      <w:r w:rsidR="006756C3">
        <w:t>наследници на Михаил Митев Ковачев</w:t>
      </w:r>
      <w:r w:rsidR="006756C3">
        <w:rPr>
          <w:lang w:val="en-US"/>
        </w:rPr>
        <w:t>,</w:t>
      </w:r>
      <w:r w:rsidRPr="00310ACB">
        <w:rPr>
          <w:noProof/>
        </w:rPr>
        <w:t xml:space="preserve"> за погасяване право на строеж върху урегулиран поземлен имот /УПИ/ </w:t>
      </w:r>
      <w:r w:rsidR="006756C3" w:rsidRPr="00910843">
        <w:t>V-общ</w:t>
      </w:r>
      <w:r w:rsidR="006756C3" w:rsidRPr="00910843">
        <w:rPr>
          <w:i/>
        </w:rPr>
        <w:t>.</w:t>
      </w:r>
      <w:r w:rsidR="006756C3" w:rsidRPr="00910843">
        <w:t xml:space="preserve"> в квартал </w:t>
      </w:r>
      <w:r w:rsidR="006756C3">
        <w:t>2, целият с площ 1030 кв.м.</w:t>
      </w:r>
      <w:r w:rsidRPr="00310ACB">
        <w:rPr>
          <w:noProof/>
        </w:rPr>
        <w:t xml:space="preserve"> по плана на с. </w:t>
      </w:r>
      <w:r w:rsidR="006756C3">
        <w:rPr>
          <w:noProof/>
        </w:rPr>
        <w:t>Методиево</w:t>
      </w:r>
      <w:r w:rsidRPr="00310ACB">
        <w:rPr>
          <w:noProof/>
        </w:rPr>
        <w:t xml:space="preserve">, община Добричка. </w:t>
      </w:r>
    </w:p>
    <w:p w:rsidR="002247DA" w:rsidRPr="00310ACB" w:rsidRDefault="002247DA" w:rsidP="004D15B2">
      <w:pPr>
        <w:ind w:firstLine="708"/>
        <w:jc w:val="both"/>
        <w:rPr>
          <w:noProof/>
        </w:rPr>
      </w:pPr>
      <w:r w:rsidRPr="00310ACB">
        <w:rPr>
          <w:noProof/>
        </w:rPr>
        <w:t>С договор от</w:t>
      </w:r>
      <w:r>
        <w:rPr>
          <w:noProof/>
        </w:rPr>
        <w:t xml:space="preserve"> </w:t>
      </w:r>
      <w:r>
        <w:t>03</w:t>
      </w:r>
      <w:r w:rsidRPr="00910843">
        <w:t>.</w:t>
      </w:r>
      <w:r>
        <w:t>10.1989</w:t>
      </w:r>
      <w:r w:rsidRPr="00910843">
        <w:t>г.</w:t>
      </w:r>
      <w:r>
        <w:t xml:space="preserve"> е </w:t>
      </w:r>
      <w:r w:rsidR="00052386">
        <w:t xml:space="preserve">учредено </w:t>
      </w:r>
      <w:r w:rsidRPr="00910843">
        <w:t xml:space="preserve">отстъпено право на строеж върху държавна земя на лицето </w:t>
      </w:r>
      <w:r>
        <w:t>Михаил Митев Ковачев.</w:t>
      </w:r>
    </w:p>
    <w:p w:rsidR="004D15B2" w:rsidRDefault="00D820E6" w:rsidP="004D15B2">
      <w:pPr>
        <w:ind w:firstLine="708"/>
        <w:jc w:val="both"/>
        <w:rPr>
          <w:noProof/>
        </w:rPr>
      </w:pPr>
      <w:r w:rsidRPr="00310ACB">
        <w:rPr>
          <w:noProof/>
        </w:rPr>
        <w:t xml:space="preserve">В тази връзка издадох Заповед </w:t>
      </w:r>
      <w:r w:rsidR="006756C3">
        <w:t xml:space="preserve">№ 1096/20.08.2025г. </w:t>
      </w:r>
      <w:r w:rsidRPr="00310ACB">
        <w:rPr>
          <w:noProof/>
        </w:rPr>
        <w:t>за назначаване на комисия със задача да установи налице ли са условията на чл. 67 от Закона за собствеността.</w:t>
      </w:r>
    </w:p>
    <w:p w:rsidR="004D15B2" w:rsidRDefault="004D15B2" w:rsidP="004D15B2">
      <w:pPr>
        <w:ind w:firstLine="708"/>
        <w:jc w:val="both"/>
        <w:rPr>
          <w:noProof/>
        </w:rPr>
      </w:pPr>
      <w:r>
        <w:rPr>
          <w:noProof/>
        </w:rPr>
        <w:t xml:space="preserve">Комисията направи оглед на имота </w:t>
      </w:r>
      <w:r w:rsidR="00052386">
        <w:rPr>
          <w:noProof/>
        </w:rPr>
        <w:t xml:space="preserve">на място </w:t>
      </w:r>
      <w:r>
        <w:rPr>
          <w:noProof/>
        </w:rPr>
        <w:t>и установи, че в 5 годишният срок по договора</w:t>
      </w:r>
      <w:r w:rsidRPr="00910843">
        <w:t xml:space="preserve"> правото на строеж не е упражнено</w:t>
      </w:r>
      <w:r>
        <w:rPr>
          <w:noProof/>
        </w:rPr>
        <w:t>.</w:t>
      </w:r>
      <w:r w:rsidRPr="004D15B2">
        <w:rPr>
          <w:noProof/>
        </w:rPr>
        <w:t xml:space="preserve"> </w:t>
      </w:r>
      <w:r w:rsidRPr="00310ACB">
        <w:rPr>
          <w:noProof/>
        </w:rPr>
        <w:t>За имота не са издавани разрешения за строеж, протоколи за строителна линия или други строителни документи.</w:t>
      </w:r>
    </w:p>
    <w:p w:rsidR="00A524CF" w:rsidRDefault="004D15B2" w:rsidP="00681852">
      <w:pPr>
        <w:ind w:firstLine="708"/>
        <w:jc w:val="both"/>
        <w:rPr>
          <w:noProof/>
        </w:rPr>
      </w:pPr>
      <w:r w:rsidRPr="00310ACB">
        <w:rPr>
          <w:noProof/>
        </w:rPr>
        <w:t>В изпълнение на заповедта</w:t>
      </w:r>
      <w:r>
        <w:rPr>
          <w:noProof/>
        </w:rPr>
        <w:t xml:space="preserve"> е изготвен протокол</w:t>
      </w:r>
      <w:r w:rsidR="00052386">
        <w:rPr>
          <w:noProof/>
        </w:rPr>
        <w:t xml:space="preserve"> за фактическото състояние на имота</w:t>
      </w:r>
      <w:r w:rsidR="00681852">
        <w:rPr>
          <w:noProof/>
        </w:rPr>
        <w:t xml:space="preserve">. </w:t>
      </w:r>
      <w:r>
        <w:rPr>
          <w:noProof/>
        </w:rPr>
        <w:t xml:space="preserve">Към момента </w:t>
      </w:r>
      <w:r w:rsidR="0036463E">
        <w:rPr>
          <w:noProof/>
        </w:rPr>
        <w:t>е</w:t>
      </w:r>
      <w:r w:rsidR="00A524CF">
        <w:rPr>
          <w:noProof/>
        </w:rPr>
        <w:t xml:space="preserve"> установ</w:t>
      </w:r>
      <w:r w:rsidR="0036463E">
        <w:rPr>
          <w:noProof/>
        </w:rPr>
        <w:t>ено</w:t>
      </w:r>
      <w:r w:rsidR="00A524CF">
        <w:rPr>
          <w:noProof/>
        </w:rPr>
        <w:t>, че и</w:t>
      </w:r>
      <w:r w:rsidR="00502A6D">
        <w:t>мота</w:t>
      </w:r>
      <w:r w:rsidR="00A524CF">
        <w:t xml:space="preserve"> </w:t>
      </w:r>
      <w:r w:rsidR="00681852">
        <w:t>н</w:t>
      </w:r>
      <w:r w:rsidR="00A524CF">
        <w:t xml:space="preserve">е </w:t>
      </w:r>
      <w:r w:rsidR="00681852">
        <w:t xml:space="preserve">е </w:t>
      </w:r>
      <w:r w:rsidR="00A524CF">
        <w:t xml:space="preserve">ограден </w:t>
      </w:r>
      <w:r w:rsidR="00681852">
        <w:t xml:space="preserve">и не се обработва от години. </w:t>
      </w:r>
    </w:p>
    <w:p w:rsidR="00A91106" w:rsidRDefault="00D820E6" w:rsidP="00A91106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За </w:t>
      </w:r>
      <w:r w:rsidR="00681852">
        <w:rPr>
          <w:noProof/>
        </w:rPr>
        <w:t xml:space="preserve">УПИ </w:t>
      </w:r>
      <w:r w:rsidR="00681852" w:rsidRPr="00910843">
        <w:t>V-общ</w:t>
      </w:r>
      <w:r w:rsidR="00681852" w:rsidRPr="00910843">
        <w:rPr>
          <w:i/>
        </w:rPr>
        <w:t>.</w:t>
      </w:r>
      <w:r w:rsidR="00681852" w:rsidRPr="00910843">
        <w:t xml:space="preserve"> в квартал </w:t>
      </w:r>
      <w:r w:rsidR="00681852">
        <w:t>2, целият с площ 1030 кв.м.</w:t>
      </w:r>
      <w:r w:rsidR="00681852" w:rsidRPr="00310ACB">
        <w:rPr>
          <w:noProof/>
        </w:rPr>
        <w:t xml:space="preserve"> по </w:t>
      </w:r>
      <w:r w:rsidR="00681852">
        <w:rPr>
          <w:noProof/>
        </w:rPr>
        <w:t>регулационния план</w:t>
      </w:r>
      <w:r w:rsidR="00681852" w:rsidRPr="00310ACB">
        <w:rPr>
          <w:noProof/>
        </w:rPr>
        <w:t xml:space="preserve"> на с. </w:t>
      </w:r>
      <w:r w:rsidR="00681852">
        <w:rPr>
          <w:noProof/>
        </w:rPr>
        <w:t>Методиево, община Добричка</w:t>
      </w:r>
      <w:r w:rsidRPr="00310ACB">
        <w:rPr>
          <w:noProof/>
        </w:rPr>
        <w:t xml:space="preserve"> има съставен </w:t>
      </w:r>
      <w:r w:rsidR="00A91106">
        <w:rPr>
          <w:noProof/>
        </w:rPr>
        <w:t>А</w:t>
      </w:r>
      <w:r w:rsidR="00A91106" w:rsidRPr="00310ACB">
        <w:rPr>
          <w:noProof/>
        </w:rPr>
        <w:t xml:space="preserve">кт за частна </w:t>
      </w:r>
      <w:r w:rsidR="00A91106">
        <w:rPr>
          <w:noProof/>
        </w:rPr>
        <w:t>общинска собственост № 9241/31.07</w:t>
      </w:r>
      <w:r w:rsidR="00A91106" w:rsidRPr="00337181">
        <w:rPr>
          <w:noProof/>
          <w:lang w:val="en-US"/>
        </w:rPr>
        <w:t>.202</w:t>
      </w:r>
      <w:r w:rsidR="00A91106" w:rsidRPr="00337181">
        <w:rPr>
          <w:noProof/>
        </w:rPr>
        <w:t xml:space="preserve">5г., </w:t>
      </w:r>
      <w:r w:rsidR="00A91106" w:rsidRPr="00565DC9">
        <w:rPr>
          <w:noProof/>
        </w:rPr>
        <w:t xml:space="preserve">вписан с </w:t>
      </w:r>
      <w:r w:rsidR="00565DC9" w:rsidRPr="00565DC9">
        <w:rPr>
          <w:noProof/>
        </w:rPr>
        <w:t>Акт № 168</w:t>
      </w:r>
      <w:r w:rsidR="00A91106" w:rsidRPr="00565DC9">
        <w:rPr>
          <w:noProof/>
        </w:rPr>
        <w:t>, том Х</w:t>
      </w:r>
      <w:r w:rsidR="00565DC9" w:rsidRPr="00565DC9">
        <w:rPr>
          <w:noProof/>
          <w:lang w:val="en-US"/>
        </w:rPr>
        <w:t>V</w:t>
      </w:r>
      <w:r w:rsidR="00565DC9" w:rsidRPr="00565DC9">
        <w:rPr>
          <w:noProof/>
        </w:rPr>
        <w:t>, вх. рег. № 7030/11.08</w:t>
      </w:r>
      <w:r w:rsidR="00A91106" w:rsidRPr="00565DC9">
        <w:rPr>
          <w:noProof/>
          <w:lang w:val="en-US"/>
        </w:rPr>
        <w:t>.202</w:t>
      </w:r>
      <w:r w:rsidR="00A91106" w:rsidRPr="00565DC9">
        <w:rPr>
          <w:noProof/>
        </w:rPr>
        <w:t>5г.  на СВп</w:t>
      </w:r>
      <w:r w:rsidR="00A91106" w:rsidRPr="00345E93">
        <w:rPr>
          <w:noProof/>
        </w:rPr>
        <w:t>- Добрич при АВп.</w:t>
      </w:r>
    </w:p>
    <w:p w:rsidR="00553BAE" w:rsidRPr="00310ACB" w:rsidRDefault="00E92847" w:rsidP="00553BAE">
      <w:pPr>
        <w:ind w:firstLine="708"/>
        <w:jc w:val="both"/>
        <w:rPr>
          <w:noProof/>
        </w:rPr>
      </w:pPr>
      <w:r>
        <w:rPr>
          <w:noProof/>
        </w:rPr>
        <w:t>Т</w:t>
      </w:r>
      <w:r w:rsidR="00D820E6" w:rsidRPr="00310ACB">
        <w:rPr>
          <w:noProof/>
        </w:rPr>
        <w:t xml:space="preserve">ъй като давността не се прилага служебно, </w:t>
      </w:r>
      <w:r>
        <w:rPr>
          <w:noProof/>
        </w:rPr>
        <w:t>съгласно</w:t>
      </w:r>
      <w:r w:rsidRPr="00310ACB">
        <w:rPr>
          <w:noProof/>
        </w:rPr>
        <w:t xml:space="preserve"> чл. 120 от Закон</w:t>
      </w:r>
      <w:r w:rsidR="00553BAE">
        <w:rPr>
          <w:noProof/>
        </w:rPr>
        <w:t>а за задълженията и договорите и</w:t>
      </w:r>
      <w:r w:rsidR="00553BAE" w:rsidRPr="00310ACB">
        <w:rPr>
          <w:noProof/>
        </w:rPr>
        <w:t xml:space="preserve"> </w:t>
      </w:r>
      <w:r w:rsidR="00553BAE">
        <w:rPr>
          <w:noProof/>
        </w:rPr>
        <w:t xml:space="preserve">във </w:t>
      </w:r>
      <w:r w:rsidR="00553BAE" w:rsidRPr="00310ACB">
        <w:rPr>
          <w:noProof/>
        </w:rPr>
        <w:t>връзка с гореизложеното, предлагам Добрички общински съвет да приеме следното:</w:t>
      </w:r>
    </w:p>
    <w:p w:rsidR="00553BAE" w:rsidRPr="00310ACB" w:rsidRDefault="00553BAE" w:rsidP="00D820E6">
      <w:pPr>
        <w:ind w:firstLine="708"/>
        <w:jc w:val="both"/>
        <w:rPr>
          <w:noProof/>
        </w:rPr>
      </w:pPr>
    </w:p>
    <w:p w:rsidR="00D820E6" w:rsidRPr="00310ACB" w:rsidRDefault="00D820E6" w:rsidP="00D820E6">
      <w:pPr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Default="00EF1EE5" w:rsidP="00553BAE">
      <w:pPr>
        <w:ind w:firstLine="708"/>
        <w:jc w:val="both"/>
        <w:rPr>
          <w:noProof/>
          <w:lang w:val="en-US"/>
        </w:rPr>
      </w:pPr>
      <w:r>
        <w:rPr>
          <w:noProof/>
          <w:lang w:val="en-US"/>
        </w:rPr>
        <w:t xml:space="preserve">I. </w:t>
      </w:r>
      <w:r w:rsidR="00D820E6" w:rsidRPr="00310ACB">
        <w:rPr>
          <w:noProof/>
        </w:rPr>
        <w:t>На основание чл.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21, ал.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1, т.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8 и ал.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2 от Закона за местното самоупра</w:t>
      </w:r>
      <w:r w:rsidR="00553BAE">
        <w:rPr>
          <w:noProof/>
        </w:rPr>
        <w:t>вление и ме</w:t>
      </w:r>
      <w:r w:rsidR="00E92847">
        <w:rPr>
          <w:noProof/>
        </w:rPr>
        <w:t>стната администрация</w:t>
      </w:r>
      <w:r w:rsidR="00502A6D">
        <w:rPr>
          <w:noProof/>
        </w:rPr>
        <w:t xml:space="preserve"> /ЗМСМА/</w:t>
      </w:r>
      <w:r w:rsidR="00D820E6" w:rsidRPr="00310ACB">
        <w:rPr>
          <w:noProof/>
        </w:rPr>
        <w:t>, чл. 7, ал. 3 от З</w:t>
      </w:r>
      <w:r w:rsidR="00553BAE">
        <w:rPr>
          <w:noProof/>
        </w:rPr>
        <w:t>акона за общинската собственост</w:t>
      </w:r>
      <w:r w:rsidR="00502A6D">
        <w:rPr>
          <w:noProof/>
        </w:rPr>
        <w:t xml:space="preserve"> /ЗОС/</w:t>
      </w:r>
      <w:r w:rsidR="00D820E6" w:rsidRPr="00310ACB">
        <w:rPr>
          <w:noProof/>
        </w:rPr>
        <w:t>, чл. 67 и чл</w:t>
      </w:r>
      <w:r w:rsidR="00553BAE">
        <w:rPr>
          <w:noProof/>
        </w:rPr>
        <w:t xml:space="preserve">. </w:t>
      </w:r>
      <w:r w:rsidR="001D0D3D">
        <w:rPr>
          <w:noProof/>
        </w:rPr>
        <w:t>84 от Закона за собствеността</w:t>
      </w:r>
      <w:r w:rsidR="00502A6D">
        <w:rPr>
          <w:noProof/>
        </w:rPr>
        <w:t xml:space="preserve"> /ЗС/</w:t>
      </w:r>
      <w:r w:rsidR="00D820E6" w:rsidRPr="00310ACB">
        <w:rPr>
          <w:noProof/>
        </w:rPr>
        <w:t>, чл. 120 от Закона за задълж</w:t>
      </w:r>
      <w:r w:rsidR="00553BAE">
        <w:rPr>
          <w:noProof/>
        </w:rPr>
        <w:t xml:space="preserve">енията </w:t>
      </w:r>
      <w:r w:rsidR="00553BAE">
        <w:rPr>
          <w:noProof/>
        </w:rPr>
        <w:lastRenderedPageBreak/>
        <w:t xml:space="preserve">и договорите, чл. 9, ал. </w:t>
      </w:r>
      <w:r w:rsidR="00D820E6" w:rsidRPr="00310ACB">
        <w:rPr>
          <w:noProof/>
        </w:rPr>
        <w:t>1, т.</w:t>
      </w:r>
      <w:r w:rsidR="00502A6D">
        <w:rPr>
          <w:noProof/>
        </w:rPr>
        <w:t xml:space="preserve"> </w:t>
      </w:r>
      <w:r w:rsidR="00D820E6" w:rsidRPr="00310ACB">
        <w:rPr>
          <w:noProof/>
        </w:rPr>
        <w:t xml:space="preserve">1 </w:t>
      </w:r>
      <w:r w:rsidR="004A005E">
        <w:rPr>
          <w:noProof/>
        </w:rPr>
        <w:t xml:space="preserve">и чл. 70, ал. 1 </w:t>
      </w:r>
      <w:r w:rsidR="00D820E6" w:rsidRPr="00310ACB">
        <w:rPr>
          <w:noProof/>
        </w:rPr>
        <w:t>от Наредба №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 xml:space="preserve">4 на </w:t>
      </w:r>
      <w:r w:rsidR="00553BAE">
        <w:rPr>
          <w:noProof/>
        </w:rPr>
        <w:t>Добрички Общински</w:t>
      </w:r>
      <w:r w:rsidR="00D820E6" w:rsidRPr="00310ACB">
        <w:rPr>
          <w:noProof/>
        </w:rPr>
        <w:t xml:space="preserve"> съвет за реда за придобиване, управление и ра</w:t>
      </w:r>
      <w:r w:rsidR="00502A6D">
        <w:rPr>
          <w:noProof/>
        </w:rPr>
        <w:t>зпореждане с общинско имущество,</w:t>
      </w:r>
      <w:r w:rsidR="00D820E6" w:rsidRPr="00310ACB">
        <w:rPr>
          <w:noProof/>
        </w:rPr>
        <w:t xml:space="preserve"> Добрички общински съвет прогласява погасенот</w:t>
      </w:r>
      <w:r w:rsidR="00502A6D">
        <w:rPr>
          <w:noProof/>
        </w:rPr>
        <w:t>о по давност в полза на Община Добричка</w:t>
      </w:r>
      <w:r w:rsidR="00D820E6" w:rsidRPr="00310ACB">
        <w:rPr>
          <w:noProof/>
        </w:rPr>
        <w:t xml:space="preserve"> право на строеж върху </w:t>
      </w:r>
      <w:r w:rsidR="00553BAE">
        <w:rPr>
          <w:noProof/>
        </w:rPr>
        <w:t xml:space="preserve">УПИ </w:t>
      </w:r>
      <w:r w:rsidR="00553BAE" w:rsidRPr="00910843">
        <w:t>V-общ</w:t>
      </w:r>
      <w:r w:rsidR="00553BAE" w:rsidRPr="00910843">
        <w:rPr>
          <w:i/>
        </w:rPr>
        <w:t>.</w:t>
      </w:r>
      <w:r w:rsidR="00553BAE">
        <w:t>,</w:t>
      </w:r>
      <w:r w:rsidR="00553BAE" w:rsidRPr="00910843">
        <w:t xml:space="preserve"> в квартал </w:t>
      </w:r>
      <w:r w:rsidR="00553BAE">
        <w:t>2, целият с площ 1030 кв.м.</w:t>
      </w:r>
      <w:r w:rsidR="00553BAE" w:rsidRPr="00310ACB">
        <w:rPr>
          <w:noProof/>
        </w:rPr>
        <w:t xml:space="preserve"> по </w:t>
      </w:r>
      <w:r w:rsidR="00553BAE">
        <w:rPr>
          <w:noProof/>
        </w:rPr>
        <w:t>регулационния план</w:t>
      </w:r>
      <w:r w:rsidR="00553BAE" w:rsidRPr="00310ACB">
        <w:rPr>
          <w:noProof/>
        </w:rPr>
        <w:t xml:space="preserve"> на с. </w:t>
      </w:r>
      <w:r w:rsidR="00553BAE">
        <w:rPr>
          <w:noProof/>
        </w:rPr>
        <w:t>Методиево</w:t>
      </w:r>
      <w:r w:rsidR="00D820E6" w:rsidRPr="00310ACB">
        <w:rPr>
          <w:noProof/>
        </w:rPr>
        <w:t>, община Добричка, учр</w:t>
      </w:r>
      <w:r w:rsidR="00553BAE">
        <w:rPr>
          <w:noProof/>
        </w:rPr>
        <w:t>едено с</w:t>
      </w:r>
      <w:r w:rsidR="00553BAE" w:rsidRPr="00310ACB">
        <w:rPr>
          <w:noProof/>
        </w:rPr>
        <w:t xml:space="preserve"> договор от</w:t>
      </w:r>
      <w:r w:rsidR="00553BAE">
        <w:rPr>
          <w:noProof/>
        </w:rPr>
        <w:t xml:space="preserve"> </w:t>
      </w:r>
      <w:r w:rsidR="00553BAE">
        <w:t>03</w:t>
      </w:r>
      <w:r w:rsidR="00553BAE" w:rsidRPr="00910843">
        <w:t>.</w:t>
      </w:r>
      <w:r w:rsidR="00553BAE">
        <w:t>10.1989</w:t>
      </w:r>
      <w:r w:rsidR="00553BAE" w:rsidRPr="00910843">
        <w:t>г.</w:t>
      </w:r>
      <w:r w:rsidR="00553BAE">
        <w:t xml:space="preserve"> </w:t>
      </w:r>
      <w:r w:rsidR="00553BAE" w:rsidRPr="00910843">
        <w:t xml:space="preserve">върху държавна земя на лицето </w:t>
      </w:r>
      <w:r w:rsidR="00553BAE">
        <w:t>Михаил Митев Ковачев.</w:t>
      </w:r>
      <w:r w:rsidR="00D820E6" w:rsidRPr="00310ACB">
        <w:rPr>
          <w:noProof/>
        </w:rPr>
        <w:tab/>
      </w:r>
    </w:p>
    <w:p w:rsidR="00292AD0" w:rsidRPr="00292AD0" w:rsidRDefault="00292AD0" w:rsidP="00553BAE">
      <w:pPr>
        <w:ind w:firstLine="708"/>
        <w:jc w:val="both"/>
        <w:rPr>
          <w:noProof/>
          <w:sz w:val="22"/>
          <w:szCs w:val="22"/>
          <w:lang w:val="en-US"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>. Възлага на Кмета на община Добричка, последващи законови действия.</w:t>
      </w:r>
    </w:p>
    <w:p w:rsidR="00D820E6" w:rsidRPr="00310ACB" w:rsidRDefault="00D820E6" w:rsidP="00D820E6">
      <w:pPr>
        <w:jc w:val="both"/>
        <w:rPr>
          <w:noProof/>
          <w:sz w:val="22"/>
          <w:szCs w:val="22"/>
        </w:rPr>
      </w:pPr>
    </w:p>
    <w:p w:rsidR="00D820E6" w:rsidRPr="00553BAE" w:rsidRDefault="00D820E6" w:rsidP="00D820E6">
      <w:pPr>
        <w:ind w:firstLine="708"/>
        <w:jc w:val="both"/>
        <w:rPr>
          <w:b/>
          <w:noProof/>
        </w:rPr>
      </w:pPr>
      <w:r w:rsidRPr="00553BAE">
        <w:rPr>
          <w:b/>
          <w:noProof/>
        </w:rPr>
        <w:t>П</w:t>
      </w:r>
      <w:r w:rsidR="00553BAE" w:rsidRPr="00553BAE">
        <w:rPr>
          <w:b/>
          <w:noProof/>
        </w:rPr>
        <w:t>риложение</w:t>
      </w:r>
      <w:r w:rsidR="008F2147">
        <w:rPr>
          <w:b/>
          <w:noProof/>
          <w:lang w:val="en-US"/>
        </w:rPr>
        <w:t xml:space="preserve"> </w:t>
      </w:r>
      <w:r w:rsidR="008F2147">
        <w:rPr>
          <w:b/>
          <w:noProof/>
        </w:rPr>
        <w:t>към докладната записка:</w:t>
      </w:r>
      <w:r w:rsidRPr="00553BAE">
        <w:rPr>
          <w:b/>
          <w:noProof/>
        </w:rPr>
        <w:t xml:space="preserve"> </w:t>
      </w:r>
    </w:p>
    <w:p w:rsidR="003816E2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</w:t>
      </w:r>
      <w:r w:rsidR="003816E2">
        <w:t>молбата на Маргарита Михайлова Ковачева и Тодорка Добрева Ковачева</w:t>
      </w:r>
      <w:r w:rsidR="003816E2">
        <w:rPr>
          <w:noProof/>
        </w:rPr>
        <w:t>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договор за </w:t>
      </w:r>
      <w:r w:rsidR="0036463E">
        <w:rPr>
          <w:noProof/>
        </w:rPr>
        <w:t>отстъпено</w:t>
      </w:r>
      <w:r w:rsidRPr="00310ACB">
        <w:rPr>
          <w:noProof/>
        </w:rPr>
        <w:t xml:space="preserve"> право на строеж</w:t>
      </w:r>
      <w:r w:rsidR="008F2147">
        <w:rPr>
          <w:noProof/>
        </w:rPr>
        <w:t>;</w:t>
      </w:r>
    </w:p>
    <w:p w:rsidR="00D820E6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</w:t>
      </w:r>
      <w:r w:rsidR="008F2147">
        <w:rPr>
          <w:noProof/>
        </w:rPr>
        <w:t>удостоверение за наследници;</w:t>
      </w:r>
    </w:p>
    <w:p w:rsidR="008F2147" w:rsidRPr="00310ACB" w:rsidRDefault="008F2147" w:rsidP="00D820E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</w:t>
      </w:r>
      <w:r w:rsidRPr="00310ACB">
        <w:rPr>
          <w:noProof/>
        </w:rPr>
        <w:t xml:space="preserve">Заповед </w:t>
      </w:r>
      <w:r>
        <w:t>№ 1096/20.08.2025г.;</w:t>
      </w:r>
    </w:p>
    <w:p w:rsidR="00D820E6" w:rsidRDefault="008F2147" w:rsidP="00D820E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протокол на комисията </w:t>
      </w:r>
      <w:r w:rsidRPr="00310ACB">
        <w:rPr>
          <w:noProof/>
        </w:rPr>
        <w:t>за състоянието на имота</w:t>
      </w:r>
      <w:r>
        <w:rPr>
          <w:noProof/>
        </w:rPr>
        <w:t>;</w:t>
      </w:r>
    </w:p>
    <w:p w:rsidR="008F2147" w:rsidRPr="00310ACB" w:rsidRDefault="008F2147" w:rsidP="008F2147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Снимков материал;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АОС №</w:t>
      </w:r>
      <w:r w:rsidR="008F2147">
        <w:rPr>
          <w:noProof/>
        </w:rPr>
        <w:t xml:space="preserve"> 9241/31.07</w:t>
      </w:r>
      <w:r w:rsidR="008F2147" w:rsidRPr="00337181">
        <w:rPr>
          <w:noProof/>
          <w:lang w:val="en-US"/>
        </w:rPr>
        <w:t>.202</w:t>
      </w:r>
      <w:r w:rsidR="008F2147" w:rsidRPr="00337181">
        <w:rPr>
          <w:noProof/>
        </w:rPr>
        <w:t>5г.</w:t>
      </w:r>
      <w:r w:rsidR="008F2147">
        <w:rPr>
          <w:noProof/>
        </w:rPr>
        <w:t>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скица на имота.</w:t>
      </w: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D820E6" w:rsidRPr="00310ACB" w:rsidRDefault="00D820E6" w:rsidP="00D820E6">
      <w:pPr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D820E6" w:rsidRPr="00310ACB" w:rsidRDefault="00D820E6" w:rsidP="00D820E6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E80235" w:rsidRPr="00A6680B" w:rsidRDefault="00E80235">
      <w:bookmarkStart w:id="0" w:name="_GoBack"/>
      <w:bookmarkEnd w:id="0"/>
    </w:p>
    <w:sectPr w:rsidR="00E80235" w:rsidRPr="00A6680B" w:rsidSect="00502A6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02"/>
    <w:rsid w:val="00052386"/>
    <w:rsid w:val="001D0D3D"/>
    <w:rsid w:val="002247DA"/>
    <w:rsid w:val="00292AD0"/>
    <w:rsid w:val="00333C50"/>
    <w:rsid w:val="003460D1"/>
    <w:rsid w:val="0036463E"/>
    <w:rsid w:val="003816E2"/>
    <w:rsid w:val="004A005E"/>
    <w:rsid w:val="004D15B2"/>
    <w:rsid w:val="00502A6D"/>
    <w:rsid w:val="00553BAE"/>
    <w:rsid w:val="00565DC9"/>
    <w:rsid w:val="00630A03"/>
    <w:rsid w:val="006756C3"/>
    <w:rsid w:val="00681852"/>
    <w:rsid w:val="00694E50"/>
    <w:rsid w:val="00777750"/>
    <w:rsid w:val="008F2147"/>
    <w:rsid w:val="00A524CF"/>
    <w:rsid w:val="00A6680B"/>
    <w:rsid w:val="00A91106"/>
    <w:rsid w:val="00C30602"/>
    <w:rsid w:val="00D820E6"/>
    <w:rsid w:val="00E52562"/>
    <w:rsid w:val="00E80235"/>
    <w:rsid w:val="00E92847"/>
    <w:rsid w:val="00EA6F19"/>
    <w:rsid w:val="00E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Даниела Георгиева</cp:lastModifiedBy>
  <cp:revision>18</cp:revision>
  <cp:lastPrinted>2025-10-07T07:08:00Z</cp:lastPrinted>
  <dcterms:created xsi:type="dcterms:W3CDTF">2023-04-07T12:19:00Z</dcterms:created>
  <dcterms:modified xsi:type="dcterms:W3CDTF">2025-10-16T05:36:00Z</dcterms:modified>
</cp:coreProperties>
</file>