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3" w:rsidRDefault="00915883" w:rsidP="00915883">
      <w:pPr>
        <w:jc w:val="center"/>
      </w:pPr>
    </w:p>
    <w:p w:rsidR="00E23E63" w:rsidRPr="00071188" w:rsidRDefault="00E23E63" w:rsidP="00915883">
      <w:pPr>
        <w:jc w:val="center"/>
      </w:pPr>
    </w:p>
    <w:p w:rsidR="00915883" w:rsidRDefault="00915883" w:rsidP="00915883">
      <w:pPr>
        <w:jc w:val="center"/>
        <w:rPr>
          <w:rFonts w:ascii="Arial Narrow" w:hAnsi="Arial Narrow" w:cs="Arial"/>
          <w:b/>
          <w:i/>
        </w:rPr>
      </w:pPr>
    </w:p>
    <w:p w:rsidR="00915883" w:rsidRPr="00204F89" w:rsidRDefault="00915883" w:rsidP="00915883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7BE28D" wp14:editId="4BAEFF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8" name="Картина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13807E40" wp14:editId="43781E5D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9" name="Картина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1A9B4" wp14:editId="7648490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A438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915883" w:rsidRPr="004670F1" w:rsidRDefault="00915883" w:rsidP="00915883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915883" w:rsidRPr="004670F1" w:rsidRDefault="00915883" w:rsidP="00915883">
      <w:pPr>
        <w:jc w:val="center"/>
        <w:rPr>
          <w:b/>
        </w:rPr>
      </w:pPr>
    </w:p>
    <w:p w:rsidR="00915883" w:rsidRDefault="00915883" w:rsidP="00915883">
      <w:pPr>
        <w:rPr>
          <w:b/>
        </w:rPr>
      </w:pPr>
    </w:p>
    <w:p w:rsidR="00915883" w:rsidRDefault="00915883" w:rsidP="00915883">
      <w:pPr>
        <w:rPr>
          <w:b/>
        </w:rPr>
      </w:pPr>
    </w:p>
    <w:p w:rsidR="00915883" w:rsidRPr="004670F1" w:rsidRDefault="00915883" w:rsidP="00915883">
      <w:pPr>
        <w:rPr>
          <w:b/>
          <w:lang w:val="en-US"/>
        </w:rPr>
      </w:pPr>
      <w:r w:rsidRPr="004670F1">
        <w:rPr>
          <w:b/>
        </w:rPr>
        <w:t>ДО</w:t>
      </w:r>
    </w:p>
    <w:p w:rsidR="00915883" w:rsidRPr="004670F1" w:rsidRDefault="00915883" w:rsidP="00915883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915883" w:rsidRDefault="00915883" w:rsidP="00915883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915883" w:rsidRDefault="00915883" w:rsidP="00915883">
      <w:pPr>
        <w:rPr>
          <w:b/>
        </w:rPr>
      </w:pPr>
    </w:p>
    <w:p w:rsidR="0015786B" w:rsidRDefault="0015786B" w:rsidP="00915883">
      <w:pPr>
        <w:rPr>
          <w:b/>
        </w:rPr>
      </w:pPr>
    </w:p>
    <w:p w:rsidR="0015786B" w:rsidRDefault="0015786B" w:rsidP="00915883">
      <w:pPr>
        <w:rPr>
          <w:b/>
        </w:rPr>
      </w:pPr>
    </w:p>
    <w:p w:rsidR="00915883" w:rsidRPr="00817A75" w:rsidRDefault="00915883" w:rsidP="00915883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915883" w:rsidRPr="00817A75" w:rsidRDefault="00915883" w:rsidP="00915883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105992" w:rsidRPr="001F72C8" w:rsidRDefault="00105992" w:rsidP="00105992">
      <w:pPr>
        <w:jc w:val="center"/>
      </w:pPr>
      <w:r>
        <w:t>Кмет на Община Добричка</w:t>
      </w:r>
    </w:p>
    <w:p w:rsidR="00915883" w:rsidRPr="001F72C8" w:rsidRDefault="00915883" w:rsidP="00915883">
      <w:pPr>
        <w:jc w:val="both"/>
      </w:pPr>
    </w:p>
    <w:p w:rsidR="00915883" w:rsidRPr="00323802" w:rsidRDefault="00B55D1F" w:rsidP="00915883">
      <w:pPr>
        <w:jc w:val="both"/>
        <w:rPr>
          <w:u w:val="single"/>
        </w:rPr>
      </w:pPr>
      <w:r w:rsidRPr="00310ACB">
        <w:rPr>
          <w:b/>
          <w:noProof/>
        </w:rPr>
        <w:t>Относно:</w:t>
      </w:r>
      <w:r>
        <w:rPr>
          <w:b/>
          <w:noProof/>
        </w:rPr>
        <w:t xml:space="preserve"> </w:t>
      </w:r>
      <w:r w:rsidR="00915883">
        <w:rPr>
          <w:u w:val="single"/>
        </w:rPr>
        <w:t>Продажба на урегулирани п</w:t>
      </w:r>
      <w:r w:rsidR="00836C44">
        <w:rPr>
          <w:u w:val="single"/>
        </w:rPr>
        <w:t xml:space="preserve">оземлени имоти в село Дончево, </w:t>
      </w:r>
      <w:r w:rsidR="00AD208E">
        <w:rPr>
          <w:u w:val="single"/>
        </w:rPr>
        <w:t>собственост на О</w:t>
      </w:r>
      <w:r w:rsidR="00836C44">
        <w:rPr>
          <w:u w:val="single"/>
        </w:rPr>
        <w:t>бщина Добричка.</w:t>
      </w:r>
    </w:p>
    <w:p w:rsidR="00915883" w:rsidRDefault="00915883" w:rsidP="00915883">
      <w:pPr>
        <w:jc w:val="both"/>
      </w:pPr>
    </w:p>
    <w:p w:rsidR="00915883" w:rsidRPr="001F72C8" w:rsidRDefault="00915883" w:rsidP="00915883">
      <w:pPr>
        <w:jc w:val="both"/>
      </w:pPr>
    </w:p>
    <w:p w:rsidR="00915883" w:rsidRDefault="00915883" w:rsidP="00915883">
      <w:pPr>
        <w:ind w:firstLine="708"/>
        <w:jc w:val="both"/>
        <w:rPr>
          <w:b/>
        </w:rPr>
      </w:pPr>
      <w:r>
        <w:rPr>
          <w:b/>
        </w:rPr>
        <w:t xml:space="preserve">        </w:t>
      </w:r>
      <w:r w:rsidRPr="001F72C8">
        <w:rPr>
          <w:b/>
        </w:rPr>
        <w:t>УВАЖАЕМИ ДАМИ И ГОСПОДА ОБЩИНСКИ СЪВЕТНИЦИ,</w:t>
      </w:r>
    </w:p>
    <w:p w:rsidR="00915883" w:rsidRDefault="00915883" w:rsidP="00915883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3A7C75" w:rsidRDefault="00915883" w:rsidP="00915883">
      <w:pPr>
        <w:ind w:firstLine="708"/>
        <w:jc w:val="both"/>
      </w:pPr>
      <w:r>
        <w:t xml:space="preserve"> С Решение №</w:t>
      </w:r>
      <w:r w:rsidR="002B349B">
        <w:t xml:space="preserve"> </w:t>
      </w:r>
      <w:r w:rsidR="0010603B">
        <w:t xml:space="preserve">555/28.01.2026 </w:t>
      </w:r>
      <w:r w:rsidR="00254EA0">
        <w:t xml:space="preserve">год. </w:t>
      </w:r>
      <w:r>
        <w:t>Добрички общински съвет прие „Годишна програма за управление и разпореждане с имотит</w:t>
      </w:r>
      <w:r w:rsidR="00254EA0">
        <w:t xml:space="preserve">е – общинска собственост за </w:t>
      </w:r>
      <w:r w:rsidR="0010603B">
        <w:t>2026</w:t>
      </w:r>
      <w:r>
        <w:t xml:space="preserve"> година“. В програмата са заложени за продажба имоти </w:t>
      </w:r>
      <w:r w:rsidR="003A7C75" w:rsidRPr="003A7C75">
        <w:t>в</w:t>
      </w:r>
      <w:r w:rsidR="001967E7">
        <w:t xml:space="preserve"> село Дончево</w:t>
      </w:r>
      <w:r w:rsidR="000045AB">
        <w:t>, общ. Доб</w:t>
      </w:r>
      <w:r w:rsidR="001967E7">
        <w:t>ричка</w:t>
      </w:r>
      <w:r w:rsidR="003A7C75">
        <w:t xml:space="preserve">, предложени от </w:t>
      </w:r>
      <w:r w:rsidR="000045AB">
        <w:t>К</w:t>
      </w:r>
      <w:r w:rsidR="001967E7">
        <w:t>мета</w:t>
      </w:r>
      <w:r w:rsidR="003A7C75">
        <w:t xml:space="preserve"> </w:t>
      </w:r>
      <w:r w:rsidR="001967E7">
        <w:t>на населеното място.</w:t>
      </w:r>
    </w:p>
    <w:p w:rsidR="00915883" w:rsidRDefault="003A7C75" w:rsidP="00915883">
      <w:pPr>
        <w:ind w:firstLine="708"/>
        <w:jc w:val="both"/>
      </w:pPr>
      <w:r>
        <w:t xml:space="preserve">На основание </w:t>
      </w:r>
      <w:r w:rsidR="00915883">
        <w:t>чл.</w:t>
      </w:r>
      <w:r w:rsidR="00254EA0">
        <w:t xml:space="preserve"> </w:t>
      </w:r>
      <w:r w:rsidR="00915883">
        <w:t>41, ал.</w:t>
      </w:r>
      <w:r w:rsidR="00254EA0">
        <w:t xml:space="preserve"> </w:t>
      </w:r>
      <w:r w:rsidR="00915883">
        <w:t>1 от Закона за общинската собственост /ЗОС/ са изготвени пазарни оценки на имотите</w:t>
      </w:r>
      <w:r>
        <w:t xml:space="preserve"> от лицензиран оценител</w:t>
      </w:r>
      <w:r w:rsidR="00915883">
        <w:t>.</w:t>
      </w:r>
    </w:p>
    <w:p w:rsidR="00203078" w:rsidRPr="00994620" w:rsidRDefault="00696F40" w:rsidP="00915883">
      <w:pPr>
        <w:ind w:firstLine="708"/>
        <w:jc w:val="both"/>
      </w:pPr>
      <w:r w:rsidRPr="00994620">
        <w:t xml:space="preserve">Поземлен имот с идентификатор </w:t>
      </w:r>
      <w:r w:rsidR="00EF1A1E">
        <w:t>22988</w:t>
      </w:r>
      <w:r w:rsidR="00994620" w:rsidRPr="00994620">
        <w:t>.501.550 по КККР на с. Дончево,</w:t>
      </w:r>
      <w:r w:rsidRPr="00994620">
        <w:t xml:space="preserve"> </w:t>
      </w:r>
      <w:r w:rsidR="00994620" w:rsidRPr="00994620">
        <w:t>общ. Добричка е с площ 1104</w:t>
      </w:r>
      <w:r w:rsidRPr="00994620">
        <w:t xml:space="preserve"> кв.м /УПИ </w:t>
      </w:r>
      <w:r w:rsidR="00994620" w:rsidRPr="00994620">
        <w:rPr>
          <w:lang w:val="en-US"/>
        </w:rPr>
        <w:t>III</w:t>
      </w:r>
      <w:r w:rsidR="00994620" w:rsidRPr="00994620">
        <w:t>, кв.</w:t>
      </w:r>
      <w:r w:rsidR="00994620" w:rsidRPr="00994620">
        <w:rPr>
          <w:lang w:val="en-US"/>
        </w:rPr>
        <w:t>27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 xml:space="preserve">За имота има съставен Акт за частна общинска собственост № </w:t>
      </w:r>
      <w:r w:rsidR="00994620" w:rsidRPr="00994620">
        <w:t>9</w:t>
      </w:r>
      <w:r w:rsidR="00994620" w:rsidRPr="00994620">
        <w:rPr>
          <w:lang w:val="en-US"/>
        </w:rPr>
        <w:t>490</w:t>
      </w:r>
      <w:r w:rsidR="00994620" w:rsidRPr="00994620">
        <w:t>/</w:t>
      </w:r>
      <w:r w:rsidR="00994620" w:rsidRPr="00994620">
        <w:rPr>
          <w:lang w:val="en-US"/>
        </w:rPr>
        <w:t>06</w:t>
      </w:r>
      <w:r w:rsidR="00994620" w:rsidRPr="00994620">
        <w:t>.04.202</w:t>
      </w:r>
      <w:r w:rsidR="00994620" w:rsidRPr="00994620">
        <w:rPr>
          <w:lang w:val="en-US"/>
        </w:rPr>
        <w:t>6</w:t>
      </w:r>
      <w:r w:rsidRPr="00994620">
        <w:t xml:space="preserve">г. вписан с Акт № </w:t>
      </w:r>
      <w:r w:rsidR="00994620" w:rsidRPr="00994620">
        <w:rPr>
          <w:lang w:val="en-US"/>
        </w:rPr>
        <w:t>78</w:t>
      </w:r>
      <w:r w:rsidR="00994620" w:rsidRPr="00994620">
        <w:t>, том</w:t>
      </w:r>
      <w:r w:rsidR="00994620" w:rsidRPr="00994620">
        <w:rPr>
          <w:lang w:val="en-US"/>
        </w:rPr>
        <w:t xml:space="preserve"> V</w:t>
      </w:r>
      <w:r w:rsidRPr="00994620">
        <w:t xml:space="preserve">, вх. рег. № </w:t>
      </w:r>
      <w:r w:rsidR="00994620" w:rsidRPr="00994620">
        <w:rPr>
          <w:lang w:val="en-US"/>
        </w:rPr>
        <w:t>2358</w:t>
      </w:r>
      <w:r w:rsidR="00994620" w:rsidRPr="00994620">
        <w:t>/</w:t>
      </w:r>
      <w:r w:rsidR="00994620" w:rsidRPr="00994620">
        <w:rPr>
          <w:lang w:val="en-US"/>
        </w:rPr>
        <w:t>09</w:t>
      </w:r>
      <w:r w:rsidR="00994620" w:rsidRPr="00994620">
        <w:t>.</w:t>
      </w:r>
      <w:r w:rsidR="00994620" w:rsidRPr="00994620">
        <w:rPr>
          <w:lang w:val="en-US"/>
        </w:rPr>
        <w:t>04</w:t>
      </w:r>
      <w:r w:rsidR="00994620" w:rsidRPr="00994620">
        <w:t>.202</w:t>
      </w:r>
      <w:r w:rsidR="00994620" w:rsidRPr="00994620">
        <w:rPr>
          <w:lang w:val="en-US"/>
        </w:rPr>
        <w:t>6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="000045AB">
        <w:t>15500,00 евро /петнадесет хиляди и петстотин евро/</w:t>
      </w:r>
      <w:r w:rsidR="000918A7">
        <w:t>,</w:t>
      </w:r>
      <w:r w:rsidR="000045AB">
        <w:t xml:space="preserve">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 w:rsidR="00994620">
        <w:rPr>
          <w:lang w:val="en-US"/>
        </w:rPr>
        <w:t xml:space="preserve">1915,90 </w:t>
      </w:r>
      <w:r w:rsidR="00994620">
        <w:t>евро /хиляда деветстотин и</w:t>
      </w:r>
      <w:r w:rsidR="000918A7">
        <w:t xml:space="preserve"> петнадесет евро и 90 евроцента/</w:t>
      </w:r>
      <w:r w:rsidR="00994620">
        <w:t>.</w:t>
      </w:r>
    </w:p>
    <w:p w:rsidR="00994620" w:rsidRPr="00994620" w:rsidRDefault="00994620" w:rsidP="00994620">
      <w:pPr>
        <w:ind w:firstLine="708"/>
        <w:jc w:val="both"/>
      </w:pPr>
      <w:r w:rsidRPr="00994620">
        <w:t>Поз</w:t>
      </w:r>
      <w:r w:rsidR="00EF1A1E">
        <w:t>емлен имот с идентификатор 22988</w:t>
      </w:r>
      <w:r>
        <w:t>.501.552</w:t>
      </w:r>
      <w:r w:rsidRPr="00994620">
        <w:t xml:space="preserve"> по КККР на с. Дончево, </w:t>
      </w:r>
      <w:r>
        <w:t>общ. Добричка е с площ 114</w:t>
      </w:r>
      <w:r w:rsidRPr="00994620">
        <w:t xml:space="preserve">4 кв.м /УПИ </w:t>
      </w:r>
      <w:r>
        <w:rPr>
          <w:lang w:val="en-US"/>
        </w:rPr>
        <w:t>V</w:t>
      </w:r>
      <w:r w:rsidRPr="00994620">
        <w:rPr>
          <w:lang w:val="en-US"/>
        </w:rPr>
        <w:t>I</w:t>
      </w:r>
      <w:r w:rsidRPr="00994620">
        <w:t>, кв.</w:t>
      </w:r>
      <w:r w:rsidRPr="00994620">
        <w:rPr>
          <w:lang w:val="en-US"/>
        </w:rPr>
        <w:t>27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488</w:t>
      </w:r>
      <w:r w:rsidRPr="00994620">
        <w:t>/</w:t>
      </w:r>
      <w:r w:rsidRPr="00994620">
        <w:rPr>
          <w:lang w:val="en-US"/>
        </w:rPr>
        <w:t>06</w:t>
      </w:r>
      <w:r w:rsidRPr="00994620">
        <w:t>.04.202</w:t>
      </w:r>
      <w:r w:rsidRPr="00994620">
        <w:rPr>
          <w:lang w:val="en-US"/>
        </w:rPr>
        <w:t>6</w:t>
      </w:r>
      <w:r w:rsidRPr="00994620">
        <w:t xml:space="preserve">г. вписан с Акт № </w:t>
      </w:r>
      <w:r>
        <w:rPr>
          <w:lang w:val="en-US"/>
        </w:rPr>
        <w:t>77</w:t>
      </w:r>
      <w:r w:rsidRPr="00994620">
        <w:t>, том</w:t>
      </w:r>
      <w:r w:rsidRPr="00994620">
        <w:rPr>
          <w:lang w:val="en-US"/>
        </w:rPr>
        <w:t xml:space="preserve"> V</w:t>
      </w:r>
      <w:r w:rsidRPr="00994620">
        <w:t xml:space="preserve">, вх. рег. № </w:t>
      </w:r>
      <w:r>
        <w:rPr>
          <w:lang w:val="en-US"/>
        </w:rPr>
        <w:t>2356</w:t>
      </w:r>
      <w:r w:rsidRPr="00994620">
        <w:t>/</w:t>
      </w:r>
      <w:r w:rsidRPr="00994620">
        <w:rPr>
          <w:lang w:val="en-US"/>
        </w:rPr>
        <w:t>09</w:t>
      </w:r>
      <w:r w:rsidRPr="00994620">
        <w:t>.</w:t>
      </w:r>
      <w:r w:rsidRPr="00994620">
        <w:rPr>
          <w:lang w:val="en-US"/>
        </w:rPr>
        <w:t>04</w:t>
      </w:r>
      <w:r w:rsidRPr="00994620">
        <w:t>.202</w:t>
      </w:r>
      <w:r w:rsidRPr="00994620">
        <w:rPr>
          <w:lang w:val="en-US"/>
        </w:rPr>
        <w:t>6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="000918A7">
        <w:t xml:space="preserve">16100,00 евро /шестнадесет хиляди и сто евро/,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>
        <w:rPr>
          <w:lang w:val="en-US"/>
        </w:rPr>
        <w:t xml:space="preserve">1985,40 </w:t>
      </w:r>
      <w:r>
        <w:t xml:space="preserve">евро /хиляда деветстотин осемдесет и пет евро и </w:t>
      </w:r>
      <w:r>
        <w:rPr>
          <w:lang w:val="en-US"/>
        </w:rPr>
        <w:t>4</w:t>
      </w:r>
      <w:r w:rsidR="000918A7">
        <w:t>0 евроцента/</w:t>
      </w:r>
      <w:r>
        <w:t>.</w:t>
      </w:r>
    </w:p>
    <w:p w:rsidR="00836C44" w:rsidRDefault="00994620" w:rsidP="007E430B">
      <w:pPr>
        <w:ind w:firstLine="708"/>
        <w:jc w:val="both"/>
      </w:pPr>
      <w:r w:rsidRPr="00994620">
        <w:t>Поз</w:t>
      </w:r>
      <w:r w:rsidR="00EF1A1E">
        <w:t>емлен имот с идентификатор 22988</w:t>
      </w:r>
      <w:r>
        <w:t>.501.558</w:t>
      </w:r>
      <w:r w:rsidRPr="00994620">
        <w:t xml:space="preserve"> по КККР на с. Дончево, </w:t>
      </w:r>
      <w:r>
        <w:t>общ. Добричка е с площ 1181</w:t>
      </w:r>
      <w:r w:rsidRPr="00994620">
        <w:t xml:space="preserve"> кв.м /УПИ </w:t>
      </w:r>
      <w:r>
        <w:rPr>
          <w:lang w:val="en-US"/>
        </w:rPr>
        <w:t>V</w:t>
      </w:r>
      <w:r w:rsidRPr="00994620">
        <w:rPr>
          <w:lang w:val="en-US"/>
        </w:rPr>
        <w:t>III</w:t>
      </w:r>
      <w:r>
        <w:rPr>
          <w:lang w:val="en-US"/>
        </w:rPr>
        <w:t>-142</w:t>
      </w:r>
      <w:r w:rsidRPr="00994620">
        <w:t>, кв.</w:t>
      </w:r>
      <w:r>
        <w:rPr>
          <w:lang w:val="en-US"/>
        </w:rPr>
        <w:t>6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256</w:t>
      </w:r>
      <w:r w:rsidRPr="00994620">
        <w:t>/</w:t>
      </w:r>
      <w:r>
        <w:rPr>
          <w:lang w:val="en-US"/>
        </w:rPr>
        <w:t>16</w:t>
      </w:r>
      <w:r>
        <w:t>.0</w:t>
      </w:r>
      <w:r>
        <w:rPr>
          <w:lang w:val="en-US"/>
        </w:rPr>
        <w:t>9</w:t>
      </w:r>
      <w:r w:rsidRPr="00994620">
        <w:t>.202</w:t>
      </w:r>
      <w:r>
        <w:rPr>
          <w:lang w:val="en-US"/>
        </w:rPr>
        <w:t>5</w:t>
      </w:r>
      <w:r w:rsidRPr="00994620">
        <w:t xml:space="preserve">г. вписан с Акт № </w:t>
      </w:r>
      <w:r>
        <w:rPr>
          <w:lang w:val="en-US"/>
        </w:rPr>
        <w:t>181</w:t>
      </w:r>
      <w:r w:rsidRPr="00994620">
        <w:t>, том</w:t>
      </w:r>
      <w:r w:rsidRPr="00994620">
        <w:rPr>
          <w:lang w:val="en-US"/>
        </w:rPr>
        <w:t xml:space="preserve"> </w:t>
      </w:r>
      <w:r>
        <w:rPr>
          <w:lang w:val="en-US"/>
        </w:rPr>
        <w:t>XVIII</w:t>
      </w:r>
      <w:r w:rsidRPr="00994620">
        <w:t xml:space="preserve">, вх. рег. № </w:t>
      </w:r>
      <w:r>
        <w:rPr>
          <w:lang w:val="en-US"/>
        </w:rPr>
        <w:t>8224</w:t>
      </w:r>
      <w:r w:rsidRPr="00994620">
        <w:t>/</w:t>
      </w:r>
      <w:r>
        <w:rPr>
          <w:lang w:val="en-US"/>
        </w:rPr>
        <w:t>18</w:t>
      </w:r>
      <w:r w:rsidRPr="00994620">
        <w:t>.</w:t>
      </w:r>
      <w:r>
        <w:rPr>
          <w:lang w:val="en-US"/>
        </w:rPr>
        <w:t>09</w:t>
      </w:r>
      <w:r w:rsidRPr="00994620">
        <w:t>.202</w:t>
      </w:r>
      <w:r>
        <w:rPr>
          <w:lang w:val="en-US"/>
        </w:rPr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="009D49E2">
        <w:t>16600,00 евро /шестнадесет хиляди и шестстотин евро/,</w:t>
      </w:r>
      <w:r w:rsidRPr="00994620">
        <w:t xml:space="preserve">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 w:rsidR="00E23E63">
        <w:rPr>
          <w:lang w:val="en-US"/>
        </w:rPr>
        <w:t xml:space="preserve">2371,88 </w:t>
      </w:r>
      <w:r w:rsidR="00E23E63">
        <w:t>евро /две хиляди триста седемдесет и едно евро и 88 евроцента/.</w:t>
      </w:r>
    </w:p>
    <w:p w:rsidR="00915883" w:rsidRDefault="0056744B" w:rsidP="00915883">
      <w:pPr>
        <w:ind w:firstLine="708"/>
        <w:jc w:val="both"/>
      </w:pPr>
      <w:r>
        <w:t xml:space="preserve">Предвид гореизложеното, </w:t>
      </w:r>
      <w:r w:rsidR="00915883">
        <w:t>предлагам община Добричка да продаде гореописаните имоти в</w:t>
      </w:r>
      <w:r w:rsidR="00E23E63">
        <w:t xml:space="preserve"> с. Дончево</w:t>
      </w:r>
      <w:r w:rsidR="00915883">
        <w:t xml:space="preserve">, като същите бъдат обявени за продажба чрез провеждане на публичен търг с тайно наддаване. </w:t>
      </w:r>
    </w:p>
    <w:p w:rsidR="007E430B" w:rsidRDefault="007E430B" w:rsidP="00915883">
      <w:pPr>
        <w:ind w:firstLine="708"/>
        <w:jc w:val="both"/>
      </w:pPr>
    </w:p>
    <w:p w:rsidR="007E430B" w:rsidRDefault="007E430B" w:rsidP="00915883">
      <w:pPr>
        <w:ind w:firstLine="708"/>
        <w:jc w:val="both"/>
      </w:pPr>
    </w:p>
    <w:p w:rsidR="007E430B" w:rsidRDefault="007E430B" w:rsidP="007E430B">
      <w:pPr>
        <w:ind w:firstLine="708"/>
        <w:jc w:val="both"/>
      </w:pPr>
    </w:p>
    <w:p w:rsidR="00915883" w:rsidRDefault="00915883" w:rsidP="007E430B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7E430B" w:rsidRPr="007E430B" w:rsidRDefault="007E430B" w:rsidP="007E430B">
      <w:pPr>
        <w:ind w:firstLine="708"/>
        <w:jc w:val="both"/>
      </w:pPr>
    </w:p>
    <w:p w:rsidR="00915883" w:rsidRPr="001F72C8" w:rsidRDefault="00915883" w:rsidP="00915883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915883" w:rsidRDefault="00915883" w:rsidP="00915883">
      <w:pPr>
        <w:ind w:left="2832" w:firstLine="708"/>
        <w:rPr>
          <w:b/>
        </w:rPr>
      </w:pPr>
    </w:p>
    <w:p w:rsidR="00915883" w:rsidRDefault="00915883" w:rsidP="00915883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915883" w:rsidRPr="001F72C8" w:rsidRDefault="00915883" w:rsidP="00915883">
      <w:pPr>
        <w:ind w:left="2832" w:firstLine="708"/>
        <w:rPr>
          <w:b/>
        </w:rPr>
      </w:pPr>
    </w:p>
    <w:p w:rsidR="00915883" w:rsidRDefault="00915883" w:rsidP="00915883">
      <w:pPr>
        <w:jc w:val="both"/>
      </w:pPr>
      <w:r>
        <w:tab/>
        <w:t>І</w:t>
      </w:r>
      <w:r w:rsidRPr="001F72C8">
        <w:t>. На основание чл.</w:t>
      </w:r>
      <w:r w:rsidR="009E6D1B">
        <w:t xml:space="preserve"> </w:t>
      </w:r>
      <w:r w:rsidRPr="001F72C8">
        <w:t>21, а</w:t>
      </w:r>
      <w:r w:rsidR="009E6D1B">
        <w:t xml:space="preserve">л. 1, т. </w:t>
      </w:r>
      <w:r>
        <w:t>8 от Закона за местното самоуправление и местната администрация /ЗМСМА/, чл.</w:t>
      </w:r>
      <w:r w:rsidR="009E6D1B">
        <w:t xml:space="preserve"> </w:t>
      </w:r>
      <w:r>
        <w:t>35, ал.</w:t>
      </w:r>
      <w:r w:rsidR="009E6D1B">
        <w:t xml:space="preserve"> </w:t>
      </w:r>
      <w:r>
        <w:t>1 и чл.</w:t>
      </w:r>
      <w:r w:rsidR="009E6D1B">
        <w:t xml:space="preserve"> </w:t>
      </w:r>
      <w:r>
        <w:t>41, ал.</w:t>
      </w:r>
      <w:r w:rsidR="009E6D1B">
        <w:t xml:space="preserve"> </w:t>
      </w:r>
      <w:r>
        <w:t>2 от Закона за общинската собственост /ЗОС/, във връзка с чл.</w:t>
      </w:r>
      <w:r w:rsidR="009E6D1B">
        <w:t xml:space="preserve"> </w:t>
      </w:r>
      <w:r>
        <w:t>50, ал.</w:t>
      </w:r>
      <w:r w:rsidR="009E6D1B">
        <w:t xml:space="preserve"> </w:t>
      </w:r>
      <w:r>
        <w:t>1 и чл.</w:t>
      </w:r>
      <w:r w:rsidR="009E6D1B">
        <w:t xml:space="preserve"> </w:t>
      </w:r>
      <w:r>
        <w:t>55</w:t>
      </w:r>
      <w:r w:rsidRPr="001F72C8">
        <w:t>, ал.</w:t>
      </w:r>
      <w:r w:rsidR="009E6D1B">
        <w:t xml:space="preserve"> </w:t>
      </w:r>
      <w:r w:rsidRPr="001F72C8">
        <w:t>1 от Наредба №</w:t>
      </w:r>
      <w:r w:rsidR="009E6D1B">
        <w:t xml:space="preserve"> </w:t>
      </w:r>
      <w:r w:rsidRPr="001F72C8">
        <w:t xml:space="preserve">4 за реда за придобиване, управление и разпореждане с </w:t>
      </w:r>
      <w:r>
        <w:t>общинско имущество</w:t>
      </w:r>
      <w:r w:rsidRPr="001F72C8">
        <w:t xml:space="preserve"> на Добрички общински съвет, Добрички общински съвет дава съгласие да се извърши продажба на</w:t>
      </w:r>
      <w:r w:rsidR="0013510E">
        <w:t xml:space="preserve"> имоти, чрез про</w:t>
      </w:r>
      <w:r w:rsidR="00724A89">
        <w:t>веждане на публичен търг с тайно наддава</w:t>
      </w:r>
      <w:r w:rsidR="0013510E">
        <w:t>не, по реда и условията на Наредба №</w:t>
      </w:r>
      <w:r w:rsidR="001C60F5">
        <w:t xml:space="preserve"> </w:t>
      </w:r>
      <w:r w:rsidR="0013510E">
        <w:t>4</w:t>
      </w:r>
      <w:r w:rsidR="00D57283">
        <w:t>, както следва</w:t>
      </w:r>
      <w:r>
        <w:t>:</w:t>
      </w:r>
    </w:p>
    <w:p w:rsidR="00E23E63" w:rsidRPr="00994620" w:rsidRDefault="00E23E63" w:rsidP="00E23E63">
      <w:pPr>
        <w:ind w:firstLine="708"/>
        <w:jc w:val="both"/>
      </w:pPr>
      <w:r w:rsidRPr="00994620">
        <w:t xml:space="preserve">Поземлен имот с идентификатор </w:t>
      </w:r>
      <w:r w:rsidR="00EF1A1E">
        <w:t>22988</w:t>
      </w:r>
      <w:r w:rsidRPr="00994620">
        <w:t xml:space="preserve">.501.550 по КККР на с. Дончево, общ. Добричка е с площ 1104 кв.м /УПИ </w:t>
      </w:r>
      <w:r w:rsidRPr="00994620">
        <w:rPr>
          <w:lang w:val="en-US"/>
        </w:rPr>
        <w:t>III</w:t>
      </w:r>
      <w:r w:rsidRPr="00994620">
        <w:t>, кв.</w:t>
      </w:r>
      <w:r w:rsidRPr="00994620">
        <w:rPr>
          <w:lang w:val="en-US"/>
        </w:rPr>
        <w:t>27</w:t>
      </w:r>
      <w:r w:rsidRPr="00994620">
        <w:t xml:space="preserve"> по регулационния план на селото/</w:t>
      </w:r>
      <w:r>
        <w:t xml:space="preserve"> и определя начална тръжна цена в размер на </w:t>
      </w:r>
      <w:r w:rsidR="000918A7">
        <w:t>15500,00 евро /петнадесет хиляди и петстотин евро/,</w:t>
      </w:r>
      <w:r w:rsidRPr="00994620">
        <w:t xml:space="preserve">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>
        <w:rPr>
          <w:lang w:val="en-US"/>
        </w:rPr>
        <w:t xml:space="preserve">1915,90 </w:t>
      </w:r>
      <w:r>
        <w:t>евро /хиляда деветстотин и</w:t>
      </w:r>
      <w:r w:rsidR="009D49E2">
        <w:t xml:space="preserve"> петнадесет евро и 90 евроцента/</w:t>
      </w:r>
      <w:r>
        <w:t>.</w:t>
      </w:r>
    </w:p>
    <w:p w:rsidR="00E23E63" w:rsidRPr="00994620" w:rsidRDefault="00E23E63" w:rsidP="00E23E63">
      <w:pPr>
        <w:ind w:firstLine="708"/>
        <w:jc w:val="both"/>
      </w:pPr>
      <w:r w:rsidRPr="00994620">
        <w:t>Поз</w:t>
      </w:r>
      <w:r w:rsidR="00EF1A1E">
        <w:t>емлен имот с идентификатор 22988</w:t>
      </w:r>
      <w:r>
        <w:t>.501.552</w:t>
      </w:r>
      <w:r w:rsidRPr="00994620">
        <w:t xml:space="preserve"> по КККР на с. Дончево, </w:t>
      </w:r>
      <w:r>
        <w:t>общ. Добричка е с площ 114</w:t>
      </w:r>
      <w:r w:rsidRPr="00994620">
        <w:t xml:space="preserve">4 кв.м /УПИ </w:t>
      </w:r>
      <w:r>
        <w:rPr>
          <w:lang w:val="en-US"/>
        </w:rPr>
        <w:t>V</w:t>
      </w:r>
      <w:r w:rsidRPr="00994620">
        <w:rPr>
          <w:lang w:val="en-US"/>
        </w:rPr>
        <w:t>I</w:t>
      </w:r>
      <w:r w:rsidRPr="00994620">
        <w:t>, кв.</w:t>
      </w:r>
      <w:r w:rsidRPr="00994620">
        <w:rPr>
          <w:lang w:val="en-US"/>
        </w:rPr>
        <w:t>27</w:t>
      </w:r>
      <w:r w:rsidR="00BE6D93">
        <w:t>/</w:t>
      </w:r>
      <w:r w:rsidRPr="00994620">
        <w:t xml:space="preserve"> по регулационния план на селото</w:t>
      </w:r>
      <w:r w:rsidR="00BE6D93">
        <w:t>/</w:t>
      </w:r>
      <w:r w:rsidRPr="00E23E63">
        <w:t xml:space="preserve"> </w:t>
      </w:r>
      <w:r>
        <w:t xml:space="preserve">и определя начална тръжна цена в размер на </w:t>
      </w:r>
      <w:r w:rsidR="000918A7">
        <w:t xml:space="preserve">16100,00 евро /шестнадесет хиляди и сто евро/,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>
        <w:rPr>
          <w:lang w:val="en-US"/>
        </w:rPr>
        <w:t xml:space="preserve">1985,40 </w:t>
      </w:r>
      <w:r>
        <w:t xml:space="preserve">евро /хиляда деветстотин осемдесет и пет евро и </w:t>
      </w:r>
      <w:r>
        <w:rPr>
          <w:lang w:val="en-US"/>
        </w:rPr>
        <w:t>4</w:t>
      </w:r>
      <w:r w:rsidR="009D49E2">
        <w:t>0 евроцента/</w:t>
      </w:r>
      <w:r>
        <w:t>.</w:t>
      </w:r>
    </w:p>
    <w:p w:rsidR="00E23E63" w:rsidRDefault="00E23E63" w:rsidP="00E23E63">
      <w:pPr>
        <w:ind w:firstLine="708"/>
        <w:jc w:val="both"/>
      </w:pPr>
      <w:r w:rsidRPr="00994620">
        <w:t>Поз</w:t>
      </w:r>
      <w:r w:rsidR="00EF1A1E">
        <w:t>емлен имот с идентификатор 22988</w:t>
      </w:r>
      <w:r>
        <w:t>.501.558</w:t>
      </w:r>
      <w:r w:rsidRPr="00994620">
        <w:t xml:space="preserve"> по КККР на с. Дончево, </w:t>
      </w:r>
      <w:r>
        <w:t>общ. Добричка е с площ 1181</w:t>
      </w:r>
      <w:r w:rsidRPr="00994620">
        <w:t xml:space="preserve"> кв.м /УПИ </w:t>
      </w:r>
      <w:r>
        <w:rPr>
          <w:lang w:val="en-US"/>
        </w:rPr>
        <w:t>V</w:t>
      </w:r>
      <w:r w:rsidRPr="00994620">
        <w:rPr>
          <w:lang w:val="en-US"/>
        </w:rPr>
        <w:t>III</w:t>
      </w:r>
      <w:r>
        <w:rPr>
          <w:lang w:val="en-US"/>
        </w:rPr>
        <w:t>-142</w:t>
      </w:r>
      <w:r w:rsidRPr="00994620">
        <w:t>, кв.</w:t>
      </w:r>
      <w:r>
        <w:rPr>
          <w:lang w:val="en-US"/>
        </w:rPr>
        <w:t>6</w:t>
      </w:r>
      <w:r w:rsidRPr="00994620">
        <w:t xml:space="preserve"> по регулационния план на селото</w:t>
      </w:r>
      <w:r w:rsidR="00BE6D93">
        <w:t>/</w:t>
      </w:r>
      <w:r w:rsidRPr="00E23E63">
        <w:t xml:space="preserve"> </w:t>
      </w:r>
      <w:r>
        <w:t xml:space="preserve">и определя начална тръжна цена в размер на </w:t>
      </w:r>
      <w:r w:rsidR="0082208D">
        <w:t xml:space="preserve">16600,00 евро </w:t>
      </w:r>
      <w:r w:rsidR="009D49E2">
        <w:t xml:space="preserve">/шестнадесет хиляди и шестстотин евро/,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>
        <w:rPr>
          <w:lang w:val="en-US"/>
        </w:rPr>
        <w:t xml:space="preserve">2371,88 </w:t>
      </w:r>
      <w:r>
        <w:t>евро /две хиляди триста седемдесет и едно евро и 88 евроцента/.</w:t>
      </w:r>
    </w:p>
    <w:p w:rsidR="00CD68A6" w:rsidRPr="00310ACB" w:rsidRDefault="00CD68A6" w:rsidP="00CD68A6">
      <w:pPr>
        <w:ind w:firstLine="708"/>
        <w:jc w:val="both"/>
        <w:rPr>
          <w:noProof/>
        </w:rPr>
      </w:pPr>
      <w:r>
        <w:rPr>
          <w:noProof/>
        </w:rPr>
        <w:t>II</w:t>
      </w:r>
      <w:r w:rsidRPr="00310ACB">
        <w:rPr>
          <w:noProof/>
        </w:rPr>
        <w:t>. Съгласно чл.52, ал.5, т.1 от Закона за местното самоуправление и местната администрация, 30</w:t>
      </w:r>
      <w:r w:rsidR="00D2237E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</w:t>
      </w:r>
      <w:r>
        <w:rPr>
          <w:noProof/>
        </w:rPr>
        <w:t>ите</w:t>
      </w:r>
      <w:r w:rsidRPr="00310ACB">
        <w:rPr>
          <w:noProof/>
        </w:rPr>
        <w:t xml:space="preserve"> да се използват за финансиране на изграждането, за основен и текущ ремонт на социална и техническа инфраструктура в</w:t>
      </w:r>
      <w:r w:rsidR="00E23E63">
        <w:t xml:space="preserve"> с. Дончево</w:t>
      </w:r>
      <w:r w:rsidRPr="00310ACB">
        <w:rPr>
          <w:noProof/>
        </w:rPr>
        <w:t>, общ.</w:t>
      </w:r>
      <w:r w:rsidR="00D2237E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CD68A6" w:rsidRPr="00310ACB" w:rsidRDefault="00EF1A1E" w:rsidP="007E430B">
      <w:pPr>
        <w:spacing w:line="360" w:lineRule="auto"/>
        <w:ind w:firstLine="708"/>
        <w:jc w:val="both"/>
        <w:rPr>
          <w:noProof/>
        </w:rPr>
      </w:pPr>
      <w:r>
        <w:rPr>
          <w:noProof/>
        </w:rPr>
        <w:t>III. Възлага на Кмета на О</w:t>
      </w:r>
      <w:r w:rsidR="00CD68A6" w:rsidRPr="00310ACB">
        <w:rPr>
          <w:noProof/>
        </w:rPr>
        <w:t xml:space="preserve">бщина Добричка, последващи законови действия. </w:t>
      </w:r>
    </w:p>
    <w:p w:rsidR="00915883" w:rsidRPr="000D63C1" w:rsidRDefault="00D2237E" w:rsidP="00915883">
      <w:pPr>
        <w:ind w:firstLine="708"/>
        <w:jc w:val="both"/>
        <w:rPr>
          <w:u w:val="single"/>
        </w:rPr>
      </w:pPr>
      <w:r w:rsidRPr="000D63C1">
        <w:rPr>
          <w:u w:val="single"/>
        </w:rPr>
        <w:t>Приложения</w:t>
      </w:r>
      <w:r w:rsidR="00915883" w:rsidRPr="000D63C1">
        <w:rPr>
          <w:u w:val="single"/>
        </w:rPr>
        <w:t xml:space="preserve"> към докладната записка:</w:t>
      </w:r>
    </w:p>
    <w:p w:rsidR="00915883" w:rsidRDefault="00915883" w:rsidP="00915883">
      <w:pPr>
        <w:pStyle w:val="a4"/>
        <w:numPr>
          <w:ilvl w:val="0"/>
          <w:numId w:val="1"/>
        </w:numPr>
        <w:jc w:val="both"/>
      </w:pPr>
      <w:r>
        <w:t>Копия от актове за общинска собственост</w:t>
      </w:r>
      <w:r w:rsidR="00D2237E">
        <w:t>;</w:t>
      </w:r>
    </w:p>
    <w:p w:rsidR="00915883" w:rsidRPr="00315CB7" w:rsidRDefault="00915883" w:rsidP="00915883">
      <w:pPr>
        <w:pStyle w:val="a4"/>
        <w:numPr>
          <w:ilvl w:val="0"/>
          <w:numId w:val="1"/>
        </w:numPr>
        <w:jc w:val="both"/>
      </w:pPr>
      <w:r>
        <w:t>Копия от скици на имотите</w:t>
      </w:r>
      <w:r w:rsidR="00D2237E">
        <w:t>;</w:t>
      </w:r>
    </w:p>
    <w:p w:rsidR="00915883" w:rsidRDefault="00915883" w:rsidP="00915883">
      <w:pPr>
        <w:pStyle w:val="a4"/>
        <w:numPr>
          <w:ilvl w:val="0"/>
          <w:numId w:val="1"/>
        </w:numPr>
        <w:jc w:val="both"/>
      </w:pPr>
      <w:r>
        <w:t>Копия от данъчни оценки на имотите</w:t>
      </w:r>
      <w:r w:rsidR="00D2237E">
        <w:t>;</w:t>
      </w:r>
    </w:p>
    <w:p w:rsidR="00E23E63" w:rsidRPr="00E23E63" w:rsidRDefault="00915883" w:rsidP="00E23E63">
      <w:pPr>
        <w:pStyle w:val="a4"/>
        <w:numPr>
          <w:ilvl w:val="0"/>
          <w:numId w:val="1"/>
        </w:numPr>
        <w:jc w:val="both"/>
      </w:pPr>
      <w:r>
        <w:t>Копия от пазарни оценки на имотите</w:t>
      </w:r>
      <w:r w:rsidR="00D2237E">
        <w:t>.</w:t>
      </w:r>
    </w:p>
    <w:p w:rsidR="00915883" w:rsidRDefault="00915883" w:rsidP="00915883">
      <w:pPr>
        <w:jc w:val="both"/>
        <w:rPr>
          <w:sz w:val="20"/>
          <w:szCs w:val="20"/>
        </w:rPr>
      </w:pPr>
    </w:p>
    <w:p w:rsidR="00915883" w:rsidRDefault="00915883" w:rsidP="00915883">
      <w:pPr>
        <w:jc w:val="both"/>
        <w:rPr>
          <w:b/>
        </w:rPr>
      </w:pPr>
      <w:r>
        <w:rPr>
          <w:b/>
        </w:rPr>
        <w:t>ВНОСИТЕЛ:</w:t>
      </w:r>
    </w:p>
    <w:p w:rsidR="00915883" w:rsidRPr="004065FD" w:rsidRDefault="00915883" w:rsidP="00915883">
      <w:pPr>
        <w:jc w:val="both"/>
        <w:rPr>
          <w:b/>
          <w:lang w:val="en-US"/>
        </w:rPr>
      </w:pPr>
    </w:p>
    <w:p w:rsidR="008F60CB" w:rsidRPr="00231720" w:rsidRDefault="008F60CB" w:rsidP="008F60CB">
      <w:pPr>
        <w:jc w:val="both"/>
        <w:rPr>
          <w:b/>
        </w:rPr>
      </w:pPr>
      <w:r w:rsidRPr="00231720">
        <w:rPr>
          <w:b/>
        </w:rPr>
        <w:t>СОНЯ ГЕОРГИЕВА</w:t>
      </w:r>
    </w:p>
    <w:p w:rsidR="008F60CB" w:rsidRPr="000E29C2" w:rsidRDefault="00E23E63" w:rsidP="008F60CB">
      <w:pPr>
        <w:jc w:val="both"/>
        <w:rPr>
          <w:i/>
        </w:rPr>
      </w:pPr>
      <w:r w:rsidRPr="000E29C2">
        <w:rPr>
          <w:i/>
        </w:rPr>
        <w:t>Кмет на О</w:t>
      </w:r>
      <w:r w:rsidR="008F60CB" w:rsidRPr="000E29C2">
        <w:rPr>
          <w:i/>
        </w:rPr>
        <w:t>бщина Добричка</w:t>
      </w:r>
    </w:p>
    <w:p w:rsidR="00105992" w:rsidRPr="00105992" w:rsidRDefault="00105992" w:rsidP="00105992">
      <w:pPr>
        <w:rPr>
          <w:rFonts w:ascii="Arial Narrow" w:hAnsi="Arial Narrow" w:cs="Arial"/>
          <w:b/>
          <w:i/>
        </w:rPr>
      </w:pPr>
    </w:p>
    <w:p w:rsidR="00105992" w:rsidRPr="00AA4380" w:rsidRDefault="00105992" w:rsidP="00105992">
      <w:pPr>
        <w:rPr>
          <w:b/>
          <w:sz w:val="20"/>
          <w:szCs w:val="20"/>
        </w:rPr>
      </w:pPr>
      <w:bookmarkStart w:id="0" w:name="_GoBack"/>
      <w:r w:rsidRPr="00AA4380">
        <w:rPr>
          <w:b/>
          <w:sz w:val="20"/>
          <w:szCs w:val="20"/>
        </w:rPr>
        <w:t>Съгласували:</w:t>
      </w:r>
    </w:p>
    <w:p w:rsidR="00105992" w:rsidRPr="00AA4380" w:rsidRDefault="00105992" w:rsidP="00105992">
      <w:pPr>
        <w:rPr>
          <w:sz w:val="20"/>
          <w:szCs w:val="20"/>
        </w:rPr>
      </w:pPr>
      <w:r w:rsidRPr="00AA4380">
        <w:rPr>
          <w:sz w:val="20"/>
          <w:szCs w:val="20"/>
        </w:rPr>
        <w:t>Иван Пейчев</w:t>
      </w:r>
    </w:p>
    <w:p w:rsidR="00105992" w:rsidRPr="00AA4380" w:rsidRDefault="00105992" w:rsidP="00105992">
      <w:pPr>
        <w:rPr>
          <w:i/>
          <w:sz w:val="20"/>
          <w:szCs w:val="20"/>
        </w:rPr>
      </w:pPr>
      <w:r w:rsidRPr="00AA4380">
        <w:rPr>
          <w:i/>
          <w:sz w:val="20"/>
          <w:szCs w:val="20"/>
        </w:rPr>
        <w:t>Зам.- кмет УТСОСПООС</w:t>
      </w:r>
    </w:p>
    <w:p w:rsidR="00105992" w:rsidRPr="00AA4380" w:rsidRDefault="00105992" w:rsidP="00105992">
      <w:pPr>
        <w:rPr>
          <w:sz w:val="20"/>
          <w:szCs w:val="20"/>
        </w:rPr>
      </w:pPr>
    </w:p>
    <w:p w:rsidR="00105992" w:rsidRPr="00AA4380" w:rsidRDefault="00105992" w:rsidP="00105992">
      <w:pPr>
        <w:ind w:right="-1577"/>
        <w:rPr>
          <w:sz w:val="20"/>
          <w:szCs w:val="20"/>
        </w:rPr>
      </w:pPr>
      <w:r w:rsidRPr="00AA4380">
        <w:rPr>
          <w:sz w:val="20"/>
          <w:szCs w:val="20"/>
        </w:rPr>
        <w:t xml:space="preserve">Арх. Даниела Георгиева    </w:t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  <w:t xml:space="preserve"> ……………………..</w:t>
      </w:r>
    </w:p>
    <w:p w:rsidR="00105992" w:rsidRPr="00AA4380" w:rsidRDefault="00105992" w:rsidP="00105992">
      <w:pPr>
        <w:ind w:right="-1577"/>
        <w:rPr>
          <w:i/>
          <w:sz w:val="20"/>
          <w:szCs w:val="20"/>
        </w:rPr>
      </w:pPr>
      <w:r w:rsidRPr="00AA4380">
        <w:rPr>
          <w:i/>
          <w:sz w:val="20"/>
          <w:szCs w:val="20"/>
        </w:rPr>
        <w:t xml:space="preserve">Гл. архитект                                                           </w:t>
      </w:r>
      <w:r w:rsidRPr="00AA4380">
        <w:rPr>
          <w:i/>
          <w:sz w:val="20"/>
          <w:szCs w:val="20"/>
        </w:rPr>
        <w:tab/>
        <w:t xml:space="preserve">    </w:t>
      </w:r>
      <w:r w:rsidRPr="00AA4380">
        <w:rPr>
          <w:i/>
          <w:sz w:val="20"/>
          <w:szCs w:val="20"/>
        </w:rPr>
        <w:tab/>
      </w:r>
      <w:r w:rsidRPr="00AA4380">
        <w:rPr>
          <w:i/>
          <w:sz w:val="20"/>
          <w:szCs w:val="20"/>
        </w:rPr>
        <w:tab/>
      </w:r>
      <w:r w:rsidRPr="00AA4380">
        <w:rPr>
          <w:i/>
          <w:sz w:val="20"/>
          <w:szCs w:val="20"/>
        </w:rPr>
        <w:tab/>
        <w:t>Юрист при Общината</w:t>
      </w:r>
    </w:p>
    <w:p w:rsidR="00105992" w:rsidRPr="00AA4380" w:rsidRDefault="00105992" w:rsidP="00105992">
      <w:pPr>
        <w:jc w:val="both"/>
        <w:rPr>
          <w:i/>
          <w:sz w:val="20"/>
          <w:szCs w:val="20"/>
        </w:rPr>
      </w:pPr>
      <w:r w:rsidRPr="00AA4380">
        <w:rPr>
          <w:i/>
          <w:sz w:val="20"/>
          <w:szCs w:val="20"/>
        </w:rPr>
        <w:t>ИД Директор дирекция УТСОСПООС</w:t>
      </w:r>
      <w:r w:rsidRPr="00AA4380">
        <w:rPr>
          <w:i/>
          <w:sz w:val="20"/>
          <w:szCs w:val="20"/>
        </w:rPr>
        <w:tab/>
      </w:r>
      <w:r w:rsidRPr="00AA4380">
        <w:rPr>
          <w:i/>
          <w:sz w:val="20"/>
          <w:szCs w:val="20"/>
        </w:rPr>
        <w:tab/>
      </w:r>
      <w:r w:rsidRPr="00AA4380">
        <w:rPr>
          <w:i/>
          <w:sz w:val="20"/>
          <w:szCs w:val="20"/>
        </w:rPr>
        <w:tab/>
      </w:r>
      <w:r w:rsidRPr="00AA4380">
        <w:rPr>
          <w:i/>
          <w:sz w:val="20"/>
          <w:szCs w:val="20"/>
        </w:rPr>
        <w:tab/>
        <w:t xml:space="preserve">    </w:t>
      </w:r>
      <w:r w:rsidRPr="00AA4380">
        <w:rPr>
          <w:i/>
          <w:sz w:val="20"/>
          <w:szCs w:val="20"/>
        </w:rPr>
        <w:tab/>
      </w:r>
      <w:r w:rsidRPr="00AA4380">
        <w:rPr>
          <w:sz w:val="20"/>
          <w:szCs w:val="20"/>
        </w:rPr>
        <w:tab/>
      </w:r>
    </w:p>
    <w:p w:rsidR="00105992" w:rsidRPr="00AA4380" w:rsidRDefault="00105992" w:rsidP="00105992">
      <w:pPr>
        <w:jc w:val="both"/>
        <w:rPr>
          <w:b/>
          <w:sz w:val="20"/>
          <w:szCs w:val="20"/>
        </w:rPr>
      </w:pP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b/>
          <w:sz w:val="20"/>
          <w:szCs w:val="20"/>
        </w:rPr>
        <w:t>Изготвил:</w:t>
      </w:r>
    </w:p>
    <w:p w:rsidR="00105992" w:rsidRPr="00AA4380" w:rsidRDefault="00105992" w:rsidP="00105992">
      <w:pPr>
        <w:jc w:val="both"/>
        <w:rPr>
          <w:sz w:val="20"/>
          <w:szCs w:val="20"/>
        </w:rPr>
      </w:pPr>
      <w:r w:rsidRPr="00AA4380">
        <w:rPr>
          <w:sz w:val="20"/>
          <w:szCs w:val="20"/>
        </w:rPr>
        <w:t>Мария Димитрова</w:t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</w:r>
      <w:r w:rsidRPr="00AA4380">
        <w:rPr>
          <w:sz w:val="20"/>
          <w:szCs w:val="20"/>
        </w:rPr>
        <w:tab/>
        <w:t xml:space="preserve">Славена </w:t>
      </w:r>
      <w:proofErr w:type="spellStart"/>
      <w:r w:rsidRPr="00AA4380">
        <w:rPr>
          <w:sz w:val="20"/>
          <w:szCs w:val="20"/>
        </w:rPr>
        <w:t>Сарандева</w:t>
      </w:r>
      <w:proofErr w:type="spellEnd"/>
    </w:p>
    <w:p w:rsidR="00010AED" w:rsidRPr="00AA4380" w:rsidRDefault="00105992" w:rsidP="007E430B">
      <w:pPr>
        <w:jc w:val="both"/>
        <w:rPr>
          <w:i/>
          <w:sz w:val="20"/>
          <w:szCs w:val="20"/>
        </w:rPr>
      </w:pPr>
      <w:r w:rsidRPr="00AA4380">
        <w:rPr>
          <w:i/>
          <w:sz w:val="20"/>
          <w:szCs w:val="20"/>
        </w:rPr>
        <w:t>Началник отдел ОСЕ</w:t>
      </w:r>
      <w:r w:rsidRPr="00AA4380">
        <w:rPr>
          <w:i/>
          <w:sz w:val="20"/>
          <w:szCs w:val="20"/>
        </w:rPr>
        <w:tab/>
      </w:r>
      <w:r w:rsidRPr="00AA4380">
        <w:rPr>
          <w:i/>
          <w:sz w:val="20"/>
          <w:szCs w:val="20"/>
        </w:rPr>
        <w:tab/>
      </w:r>
      <w:r w:rsidRPr="00AA4380">
        <w:rPr>
          <w:i/>
          <w:sz w:val="20"/>
          <w:szCs w:val="20"/>
        </w:rPr>
        <w:tab/>
      </w:r>
      <w:r w:rsidRPr="00AA4380">
        <w:rPr>
          <w:i/>
          <w:sz w:val="20"/>
          <w:szCs w:val="20"/>
        </w:rPr>
        <w:tab/>
      </w:r>
      <w:r w:rsidRPr="00AA4380">
        <w:rPr>
          <w:i/>
          <w:sz w:val="20"/>
          <w:szCs w:val="20"/>
        </w:rPr>
        <w:tab/>
      </w:r>
      <w:r w:rsidRPr="00AA4380">
        <w:rPr>
          <w:i/>
          <w:sz w:val="20"/>
          <w:szCs w:val="20"/>
        </w:rPr>
        <w:tab/>
      </w:r>
      <w:r w:rsidRPr="00AA4380">
        <w:rPr>
          <w:i/>
          <w:sz w:val="20"/>
          <w:szCs w:val="20"/>
        </w:rPr>
        <w:tab/>
      </w:r>
      <w:r w:rsidR="007E430B" w:rsidRPr="00AA4380">
        <w:rPr>
          <w:i/>
          <w:sz w:val="20"/>
          <w:szCs w:val="20"/>
        </w:rPr>
        <w:t>Мл. експерт ОС</w:t>
      </w:r>
      <w:bookmarkEnd w:id="0"/>
    </w:p>
    <w:sectPr w:rsidR="00010AED" w:rsidRPr="00AA4380" w:rsidSect="007E430B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E6"/>
    <w:rsid w:val="000045AB"/>
    <w:rsid w:val="000101D2"/>
    <w:rsid w:val="00010AED"/>
    <w:rsid w:val="00016E83"/>
    <w:rsid w:val="00026472"/>
    <w:rsid w:val="000918A7"/>
    <w:rsid w:val="000955C1"/>
    <w:rsid w:val="000D63C1"/>
    <w:rsid w:val="000E29C2"/>
    <w:rsid w:val="00105992"/>
    <w:rsid w:val="0010603B"/>
    <w:rsid w:val="00106DED"/>
    <w:rsid w:val="00113F83"/>
    <w:rsid w:val="0013510E"/>
    <w:rsid w:val="00142CA0"/>
    <w:rsid w:val="0015786B"/>
    <w:rsid w:val="001705C7"/>
    <w:rsid w:val="00187B8F"/>
    <w:rsid w:val="001967E7"/>
    <w:rsid w:val="001C60F5"/>
    <w:rsid w:val="001F4B78"/>
    <w:rsid w:val="00203078"/>
    <w:rsid w:val="00216E0B"/>
    <w:rsid w:val="00233148"/>
    <w:rsid w:val="00252412"/>
    <w:rsid w:val="00254EA0"/>
    <w:rsid w:val="00287E4A"/>
    <w:rsid w:val="002B349B"/>
    <w:rsid w:val="002F6203"/>
    <w:rsid w:val="00316963"/>
    <w:rsid w:val="00322746"/>
    <w:rsid w:val="00361D3B"/>
    <w:rsid w:val="00364066"/>
    <w:rsid w:val="00374BC1"/>
    <w:rsid w:val="00393DBE"/>
    <w:rsid w:val="003A5537"/>
    <w:rsid w:val="003A7C75"/>
    <w:rsid w:val="003B4ABE"/>
    <w:rsid w:val="003E65E4"/>
    <w:rsid w:val="00431E0F"/>
    <w:rsid w:val="004707A7"/>
    <w:rsid w:val="004802BC"/>
    <w:rsid w:val="004F01FC"/>
    <w:rsid w:val="004F244E"/>
    <w:rsid w:val="00516228"/>
    <w:rsid w:val="005454DA"/>
    <w:rsid w:val="00554E17"/>
    <w:rsid w:val="0056744B"/>
    <w:rsid w:val="005D456F"/>
    <w:rsid w:val="00642940"/>
    <w:rsid w:val="00657BFE"/>
    <w:rsid w:val="00696F40"/>
    <w:rsid w:val="006B1C6A"/>
    <w:rsid w:val="006B2CB7"/>
    <w:rsid w:val="00724A89"/>
    <w:rsid w:val="00781A6F"/>
    <w:rsid w:val="007A0BE5"/>
    <w:rsid w:val="007D4EE9"/>
    <w:rsid w:val="007E430B"/>
    <w:rsid w:val="00807860"/>
    <w:rsid w:val="00815AEC"/>
    <w:rsid w:val="0082208D"/>
    <w:rsid w:val="00836C44"/>
    <w:rsid w:val="008A3CB6"/>
    <w:rsid w:val="008B26BD"/>
    <w:rsid w:val="008D563F"/>
    <w:rsid w:val="008F60CB"/>
    <w:rsid w:val="00915883"/>
    <w:rsid w:val="00994620"/>
    <w:rsid w:val="009A3890"/>
    <w:rsid w:val="009D49E2"/>
    <w:rsid w:val="009E078E"/>
    <w:rsid w:val="009E6D1B"/>
    <w:rsid w:val="00AA4380"/>
    <w:rsid w:val="00AD208E"/>
    <w:rsid w:val="00B50061"/>
    <w:rsid w:val="00B5014B"/>
    <w:rsid w:val="00B55D1F"/>
    <w:rsid w:val="00BB6BC9"/>
    <w:rsid w:val="00BE659F"/>
    <w:rsid w:val="00BE6D93"/>
    <w:rsid w:val="00BF673E"/>
    <w:rsid w:val="00C02CBD"/>
    <w:rsid w:val="00C24A28"/>
    <w:rsid w:val="00C858AA"/>
    <w:rsid w:val="00C966E6"/>
    <w:rsid w:val="00CD68A6"/>
    <w:rsid w:val="00CF38D7"/>
    <w:rsid w:val="00CF77C0"/>
    <w:rsid w:val="00D16BE3"/>
    <w:rsid w:val="00D2237E"/>
    <w:rsid w:val="00D57283"/>
    <w:rsid w:val="00DD6503"/>
    <w:rsid w:val="00DE6695"/>
    <w:rsid w:val="00E20AD8"/>
    <w:rsid w:val="00E23E63"/>
    <w:rsid w:val="00E50F5C"/>
    <w:rsid w:val="00EB39E0"/>
    <w:rsid w:val="00EE6FBC"/>
    <w:rsid w:val="00EF1A1E"/>
    <w:rsid w:val="00F02675"/>
    <w:rsid w:val="00F7380C"/>
    <w:rsid w:val="00FD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8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5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8D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38D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8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5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8D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38D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5045-1B01-472E-9FD1-5B1C365E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Славена Сарандева</cp:lastModifiedBy>
  <cp:revision>49</cp:revision>
  <cp:lastPrinted>2026-06-01T13:23:00Z</cp:lastPrinted>
  <dcterms:created xsi:type="dcterms:W3CDTF">2024-04-30T11:23:00Z</dcterms:created>
  <dcterms:modified xsi:type="dcterms:W3CDTF">2026-06-01T13:38:00Z</dcterms:modified>
</cp:coreProperties>
</file>