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ДО </w:t>
      </w:r>
    </w:p>
    <w:p w:rsidR="007A0A02" w:rsidRDefault="00E2496E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7A0A02" w:rsidRPr="000500C5" w:rsidRDefault="007A0A02">
      <w:pPr>
        <w:rPr>
          <w:b/>
        </w:rPr>
      </w:pPr>
    </w:p>
    <w:p w:rsidR="007A0A02" w:rsidRDefault="007A0A02">
      <w:pPr>
        <w:rPr>
          <w:b/>
          <w:lang w:val="en-US"/>
        </w:rPr>
      </w:pPr>
    </w:p>
    <w:p w:rsidR="007A0A02" w:rsidRDefault="00E2496E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7A0A02" w:rsidRDefault="00E2496E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7A0A02" w:rsidRDefault="00E2496E">
      <w:pPr>
        <w:jc w:val="both"/>
      </w:pPr>
      <w:r>
        <w:t xml:space="preserve">                                                       Кмет на Община Добричка</w:t>
      </w:r>
    </w:p>
    <w:p w:rsidR="007A0A02" w:rsidRDefault="007A0A02">
      <w:pPr>
        <w:jc w:val="both"/>
      </w:pPr>
    </w:p>
    <w:p w:rsidR="007A0A02" w:rsidRDefault="00E2496E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устройствен план (ПУП) – Парцеларен план (ПП) </w:t>
      </w:r>
      <w:r>
        <w:rPr>
          <w:lang w:val="en-US"/>
        </w:rPr>
        <w:t>за елементи на техническата инфраструктура извън урбанизирани</w:t>
      </w:r>
      <w:r>
        <w:t>те</w:t>
      </w:r>
      <w:r>
        <w:rPr>
          <w:lang w:val="en-US"/>
        </w:rPr>
        <w:t xml:space="preserve"> </w:t>
      </w:r>
      <w:r>
        <w:t>територии за: „</w:t>
      </w:r>
      <w:r w:rsidR="001B79DC">
        <w:t>Изграждане на канализация за заустване на пречиствени отпадъчни води от ПИ №36419.189.34 по КККР на с. Карапелит във водоприемник - ПИ № 36419.200.5 по КККР на с. Карапелит, община Добричка</w:t>
      </w:r>
      <w:r>
        <w:t>“</w:t>
      </w:r>
    </w:p>
    <w:p w:rsidR="007A0A02" w:rsidRDefault="00E2496E">
      <w:pPr>
        <w:jc w:val="both"/>
      </w:pPr>
      <w:r>
        <w:tab/>
      </w:r>
    </w:p>
    <w:p w:rsidR="007A0A02" w:rsidRDefault="00E2496E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7A0A02" w:rsidRDefault="007A0A02">
      <w:pPr>
        <w:ind w:firstLine="709"/>
        <w:jc w:val="both"/>
        <w:rPr>
          <w:b/>
        </w:rPr>
      </w:pPr>
    </w:p>
    <w:p w:rsidR="007A0A02" w:rsidRDefault="00E2496E">
      <w:pPr>
        <w:ind w:firstLine="708"/>
        <w:jc w:val="both"/>
      </w:pPr>
      <w:r>
        <w:t xml:space="preserve">В община Добричка </w:t>
      </w:r>
      <w:r w:rsidR="005D5D84">
        <w:t>са</w:t>
      </w:r>
      <w:r>
        <w:t xml:space="preserve"> постъпил</w:t>
      </w:r>
      <w:r w:rsidR="005D5D84">
        <w:t>и</w:t>
      </w:r>
      <w:r>
        <w:t xml:space="preserve"> заявлени</w:t>
      </w:r>
      <w:r w:rsidR="005D5D84">
        <w:t>я</w:t>
      </w:r>
      <w:r>
        <w:t xml:space="preserve"> от „</w:t>
      </w:r>
      <w:r w:rsidR="001B79DC">
        <w:t>Кабакум Груп – Импорт Експорт</w:t>
      </w:r>
      <w:r w:rsidR="005D5D84">
        <w:t xml:space="preserve">“ </w:t>
      </w:r>
      <w:r w:rsidR="001B79DC">
        <w:t>Е</w:t>
      </w:r>
      <w:r>
        <w:t>ООД с вх. рег. № УТ</w:t>
      </w:r>
      <w:r>
        <w:rPr>
          <w:lang w:val="en-US"/>
        </w:rPr>
        <w:t xml:space="preserve"> </w:t>
      </w:r>
      <w:r>
        <w:t xml:space="preserve">- </w:t>
      </w:r>
      <w:r w:rsidR="001B79DC">
        <w:t>2492</w:t>
      </w:r>
      <w:r>
        <w:t xml:space="preserve"> от </w:t>
      </w:r>
      <w:r w:rsidR="001B79DC">
        <w:t>08</w:t>
      </w:r>
      <w:r>
        <w:t>.</w:t>
      </w:r>
      <w:r w:rsidR="005D5D84">
        <w:t>0</w:t>
      </w:r>
      <w:r w:rsidR="001B79DC">
        <w:t>8</w:t>
      </w:r>
      <w:r>
        <w:t xml:space="preserve">.2025г. </w:t>
      </w:r>
      <w:r w:rsidR="005D5D84">
        <w:t xml:space="preserve">и </w:t>
      </w:r>
      <w:r w:rsidR="001B79DC">
        <w:t xml:space="preserve">допълнителна информация по част „ВиК“ </w:t>
      </w:r>
      <w:r w:rsidR="005D5D84">
        <w:t xml:space="preserve">с вх. рег. № </w:t>
      </w:r>
      <w:r w:rsidR="001B79DC">
        <w:t>УТ</w:t>
      </w:r>
      <w:r w:rsidR="001B79DC">
        <w:rPr>
          <w:lang w:val="en-US"/>
        </w:rPr>
        <w:t xml:space="preserve"> </w:t>
      </w:r>
      <w:r w:rsidR="001B79DC">
        <w:t>– 2492</w:t>
      </w:r>
      <w:r w:rsidR="001B79DC">
        <w:rPr>
          <w:lang w:val="en-US"/>
        </w:rPr>
        <w:t>#1</w:t>
      </w:r>
      <w:r w:rsidR="001B79DC">
        <w:t xml:space="preserve"> от 08.08.2025г</w:t>
      </w:r>
      <w:r w:rsidR="005D5D84">
        <w:t xml:space="preserve">. </w:t>
      </w:r>
      <w:r>
        <w:t xml:space="preserve">за допускане изработването на проект за Подробен устройствен план (ПУП) – Парцеларен план (ПП) </w:t>
      </w:r>
      <w:r>
        <w:rPr>
          <w:lang w:val="en-US"/>
        </w:rPr>
        <w:t>за елементи на техническата инфраструктура извън урбанизирани</w:t>
      </w:r>
      <w:r>
        <w:t>те</w:t>
      </w:r>
      <w:r>
        <w:rPr>
          <w:lang w:val="en-US"/>
        </w:rPr>
        <w:t xml:space="preserve"> </w:t>
      </w:r>
      <w:r>
        <w:t xml:space="preserve">територии за: </w:t>
      </w:r>
      <w:r w:rsidR="001B79DC">
        <w:t>„Изграждане на канализация за заустване на пречиствени отпадъчни води от ПИ №36419.189.34 по КККР на с. Карапелит във водоприемник - ПИ № 36419.200.5 по КККР на с. Карапелит, община Добричка“</w:t>
      </w:r>
      <w:r>
        <w:t xml:space="preserve">. </w:t>
      </w:r>
    </w:p>
    <w:p w:rsidR="003255E8" w:rsidRDefault="00E2496E" w:rsidP="003255E8">
      <w:pPr>
        <w:ind w:firstLine="709"/>
        <w:jc w:val="both"/>
      </w:pPr>
      <w:r>
        <w:t>Заявителят е представил задание, придружено от скица – предложение за изработване на Подробен устройствен план – Парцеларен план, съгласно изискванията на чл.124а, ал.7 от Закона за устройство на територията (ЗУТ)</w:t>
      </w:r>
      <w:r w:rsidR="001B79DC">
        <w:rPr>
          <w:lang w:val="en-US"/>
        </w:rPr>
        <w:t xml:space="preserve">. </w:t>
      </w:r>
      <w:r w:rsidR="001B79DC">
        <w:t xml:space="preserve">Предмет на парцеларния план </w:t>
      </w:r>
      <w:r w:rsidR="009B6492">
        <w:t>е</w:t>
      </w:r>
      <w:r w:rsidR="001B79DC">
        <w:t xml:space="preserve"> трасе за изграждане канализационната инсталация, попадащ</w:t>
      </w:r>
      <w:r w:rsidR="009B6492">
        <w:t>о</w:t>
      </w:r>
      <w:r w:rsidR="001B79DC">
        <w:t xml:space="preserve"> извън урбанизирана територия, </w:t>
      </w:r>
      <w:r w:rsidR="009B6492">
        <w:t>а именно в ПИ № 36419.189.13</w:t>
      </w:r>
      <w:r w:rsidR="001B79DC">
        <w:t xml:space="preserve">, </w:t>
      </w:r>
      <w:r w:rsidR="009B6492" w:rsidRPr="009B6492">
        <w:t>Земеделска</w:t>
      </w:r>
      <w:r w:rsidR="009B6492">
        <w:t xml:space="preserve"> територия с</w:t>
      </w:r>
      <w:r w:rsidR="009B6492" w:rsidRPr="009B6492">
        <w:t xml:space="preserve"> НТП За местен път</w:t>
      </w:r>
      <w:r w:rsidR="009B6492">
        <w:t>, част от</w:t>
      </w:r>
      <w:r w:rsidR="001B79DC">
        <w:t xml:space="preserve"> с</w:t>
      </w:r>
      <w:r w:rsidR="009B6492">
        <w:t xml:space="preserve">топанския двор на с. Карапелит и ПИ № 36419.200.6 </w:t>
      </w:r>
      <w:r w:rsidR="009B6492" w:rsidRPr="009B6492">
        <w:t>Земеделска</w:t>
      </w:r>
      <w:r w:rsidR="009B6492">
        <w:t xml:space="preserve"> територия</w:t>
      </w:r>
      <w:r w:rsidR="009B6492" w:rsidRPr="009B6492">
        <w:t>, НТП Пасище</w:t>
      </w:r>
      <w:r w:rsidR="009B6492">
        <w:t xml:space="preserve">. </w:t>
      </w:r>
      <w:r w:rsidR="003255E8">
        <w:t xml:space="preserve">Заданието е съобразено с  чл.125 от ЗУТ. </w:t>
      </w:r>
    </w:p>
    <w:p w:rsidR="009B6492" w:rsidRDefault="009B6492" w:rsidP="001F5DF8">
      <w:pPr>
        <w:ind w:firstLine="709"/>
        <w:jc w:val="both"/>
      </w:pPr>
      <w:r>
        <w:t>Към предложението е представена цялостна схема на канализационното трасе и обяснителна записка по част „ВиК“, поясняващи цялостната концепция на Възложителя. С искането се цели последващо изграждане на канализация за заустване на пречистени отпадъчни води от пречиствателно съоръжение за отпадни води (ПСОВ) в ПИ № 36419.189.34, собственост на заявителя, изграждане на ново канализационно трасе през ПИ № 36419.189.13, улици „Втора“, „Първа“ и „Пета“ на с. Кар</w:t>
      </w:r>
      <w:r w:rsidR="00A44AF0">
        <w:t xml:space="preserve">апелит, ПИ № 36419.200.6 и заустване в ПИ № 36419.200.5, </w:t>
      </w:r>
      <w:r w:rsidR="00A44AF0" w:rsidRPr="00A44AF0">
        <w:t>Държавна публична</w:t>
      </w:r>
      <w:r w:rsidR="00A44AF0">
        <w:t xml:space="preserve"> собственост</w:t>
      </w:r>
      <w:r w:rsidR="00A44AF0" w:rsidRPr="00A44AF0">
        <w:t>, територия</w:t>
      </w:r>
      <w:r w:rsidR="00A44AF0">
        <w:t xml:space="preserve">, заета от води и водни обекти с </w:t>
      </w:r>
      <w:r w:rsidR="00A44AF0" w:rsidRPr="00A44AF0">
        <w:t>НТП Язовир</w:t>
      </w:r>
      <w:r w:rsidR="00A44AF0">
        <w:t xml:space="preserve">. </w:t>
      </w:r>
    </w:p>
    <w:p w:rsidR="003255E8" w:rsidRDefault="003255E8" w:rsidP="001F5DF8">
      <w:pPr>
        <w:ind w:firstLine="709"/>
        <w:jc w:val="both"/>
      </w:pPr>
      <w:r>
        <w:t xml:space="preserve">Към преписката е представен: Протокол за предварителен оглед от Областно пътно управление – Добрич. </w:t>
      </w:r>
    </w:p>
    <w:p w:rsidR="007A0A02" w:rsidRDefault="00E2496E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7A0A02" w:rsidRDefault="00E2496E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Р Е Ш Е Н И Е: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3255E8" w:rsidRDefault="00E2496E" w:rsidP="003255E8">
      <w:pPr>
        <w:ind w:firstLine="709"/>
        <w:jc w:val="both"/>
      </w:pPr>
      <w:r>
        <w:rPr>
          <w:lang w:val="en-US"/>
        </w:rPr>
        <w:t xml:space="preserve">I. </w:t>
      </w:r>
      <w:r w:rsidR="000F5529">
        <w:t xml:space="preserve">Разрешава изработването на </w:t>
      </w:r>
      <w:r>
        <w:rPr>
          <w:lang w:val="en-US"/>
        </w:rPr>
        <w:t>Подробен устройствен план (ПУП) – Парцеларен план (ПП) за елементи на техническата инфраструктура извън урбанизирани</w:t>
      </w:r>
      <w:r>
        <w:t>те</w:t>
      </w:r>
      <w:r>
        <w:rPr>
          <w:lang w:val="en-US"/>
        </w:rPr>
        <w:t xml:space="preserve"> територии </w:t>
      </w:r>
      <w:r>
        <w:t xml:space="preserve">за: </w:t>
      </w:r>
      <w:r w:rsidR="003255E8">
        <w:t xml:space="preserve">„Изграждане на канализация за заустване на пречиствени отпадъчни води, касаещо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заустване в ПИ № 36419.200.5, </w:t>
      </w:r>
      <w:r w:rsidR="003255E8" w:rsidRPr="00A44AF0">
        <w:t>Държавна публична</w:t>
      </w:r>
      <w:r w:rsidR="003255E8">
        <w:t xml:space="preserve"> собственост</w:t>
      </w:r>
      <w:r w:rsidR="003255E8" w:rsidRPr="00A44AF0">
        <w:t>, територия</w:t>
      </w:r>
      <w:r w:rsidR="003255E8">
        <w:t xml:space="preserve">, заета от води и водни обекти с </w:t>
      </w:r>
      <w:r w:rsidR="003255E8" w:rsidRPr="00A44AF0">
        <w:t>НТП Язовир</w:t>
      </w:r>
      <w:r w:rsidR="003255E8">
        <w:t>“.</w:t>
      </w:r>
    </w:p>
    <w:p w:rsidR="007A0A02" w:rsidRDefault="00E2496E" w:rsidP="003255E8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7A0A02" w:rsidRDefault="00E2496E">
      <w:pPr>
        <w:ind w:firstLine="708"/>
        <w:jc w:val="both"/>
      </w:pPr>
      <w:r>
        <w:t>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„ВиК Добрич“ АД и РИОСВ – Варна</w:t>
      </w:r>
      <w:r w:rsidR="003255E8">
        <w:t xml:space="preserve">, РЗИ – Добрич, </w:t>
      </w:r>
      <w:r w:rsidR="003255E8" w:rsidRPr="003255E8">
        <w:t>Държавно предприятие „Управление и стопанисване на язовири“</w:t>
      </w:r>
      <w:r w:rsidR="003255E8">
        <w:t>, Басейнова дирекция – Дунавски район,</w:t>
      </w:r>
      <w:r>
        <w:t xml:space="preserve"> пр</w:t>
      </w:r>
      <w:r w:rsidR="008C3B9D">
        <w:t>еди</w:t>
      </w:r>
      <w:r>
        <w:t xml:space="preserve"> внасяне на проекта за ПУП – ПП за процедиране и одобряване. </w:t>
      </w:r>
      <w:r>
        <w:tab/>
      </w:r>
    </w:p>
    <w:p w:rsidR="007A0A02" w:rsidRDefault="00E2496E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на  Подробен устройствен план (ПУП) – Парцеларен план (ПП) за елементи на техническата инфраструктура извън урбанизираните територии за: </w:t>
      </w:r>
      <w:r w:rsidR="000500C5" w:rsidRPr="000500C5">
        <w:t>„Изграждане на канализация за заустване на пречиствени отпадъчни води, касаещо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заустване в ПИ № 36419.200.5, Държавна публична собственост, територия, заета от води и водни обекти с НТП Язовир“.</w:t>
      </w:r>
    </w:p>
    <w:p w:rsidR="007A0A02" w:rsidRDefault="00E2496E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="001F5DF8">
        <w:t>.</w:t>
      </w:r>
    </w:p>
    <w:p w:rsidR="007A0A02" w:rsidRDefault="00E2496E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0500C5">
        <w:t>Карапелит</w:t>
      </w:r>
      <w:r>
        <w:t xml:space="preserve">, общ.Добричка, както и да се публикува на интернет страницата на общината. </w:t>
      </w:r>
    </w:p>
    <w:p w:rsidR="007A0A02" w:rsidRDefault="00E2496E">
      <w:pPr>
        <w:ind w:firstLine="708"/>
        <w:jc w:val="both"/>
      </w:pPr>
      <w:r>
        <w:rPr>
          <w:lang w:val="en-US"/>
        </w:rPr>
        <w:t>IV.</w:t>
      </w:r>
      <w:r>
        <w:t>Възлага на Кмета на Община Добричка последващи законови действия.</w:t>
      </w:r>
    </w:p>
    <w:p w:rsidR="007A0A02" w:rsidRDefault="00E2496E">
      <w:pPr>
        <w:jc w:val="both"/>
      </w:pPr>
      <w:r>
        <w:t xml:space="preserve">            </w:t>
      </w:r>
    </w:p>
    <w:p w:rsidR="00B617AF" w:rsidRDefault="00B617AF">
      <w:pPr>
        <w:jc w:val="both"/>
      </w:pPr>
    </w:p>
    <w:p w:rsidR="007A0A02" w:rsidRPr="00B617AF" w:rsidRDefault="00E2496E">
      <w:pPr>
        <w:ind w:firstLine="708"/>
        <w:jc w:val="both"/>
        <w:rPr>
          <w:u w:val="single"/>
          <w:lang w:val="en-US"/>
        </w:rPr>
      </w:pPr>
      <w:r w:rsidRPr="00B617AF">
        <w:rPr>
          <w:u w:val="single"/>
        </w:rPr>
        <w:t>Приложение към докладната записка:</w:t>
      </w:r>
    </w:p>
    <w:p w:rsidR="007A0A02" w:rsidRDefault="00E2496E">
      <w:pPr>
        <w:pStyle w:val="a9"/>
        <w:numPr>
          <w:ilvl w:val="0"/>
          <w:numId w:val="1"/>
        </w:numPr>
        <w:jc w:val="both"/>
      </w:pPr>
      <w:r>
        <w:t>Задание за изработване на ПУП-ПП с окомплектована преписка</w:t>
      </w:r>
    </w:p>
    <w:p w:rsidR="007A0A02" w:rsidRPr="000500C5" w:rsidRDefault="007A0A02">
      <w:pPr>
        <w:jc w:val="both"/>
      </w:pPr>
    </w:p>
    <w:p w:rsidR="007A0A02" w:rsidRPr="000F5529" w:rsidRDefault="00E2496E">
      <w:pPr>
        <w:jc w:val="both"/>
        <w:rPr>
          <w:caps/>
        </w:rPr>
      </w:pPr>
      <w:r w:rsidRPr="000F5529">
        <w:rPr>
          <w:b/>
          <w:caps/>
        </w:rPr>
        <w:t>Вносител:</w:t>
      </w:r>
      <w:r w:rsidRPr="000F5529">
        <w:rPr>
          <w:caps/>
        </w:rPr>
        <w:tab/>
      </w:r>
    </w:p>
    <w:p w:rsidR="007A0A02" w:rsidRPr="000F5529" w:rsidRDefault="00E2496E">
      <w:pPr>
        <w:jc w:val="both"/>
      </w:pPr>
      <w:r w:rsidRPr="000F5529">
        <w:rPr>
          <w:b/>
        </w:rPr>
        <w:t>СОНЯ ГЕОРГИЕВА</w:t>
      </w:r>
      <w:r w:rsidRPr="000F5529">
        <w:tab/>
      </w:r>
      <w:r w:rsidRPr="000F5529">
        <w:tab/>
      </w:r>
      <w:r w:rsidRPr="000F5529">
        <w:tab/>
      </w:r>
      <w:r w:rsidRPr="000F5529">
        <w:tab/>
      </w:r>
      <w:r w:rsidRPr="000F5529">
        <w:tab/>
      </w:r>
      <w:r w:rsidRPr="000F5529">
        <w:tab/>
      </w:r>
      <w:r w:rsidRPr="000F5529">
        <w:tab/>
      </w:r>
      <w:r w:rsidRPr="000F5529">
        <w:rPr>
          <w:b/>
        </w:rPr>
        <w:tab/>
      </w:r>
    </w:p>
    <w:p w:rsidR="007A0A02" w:rsidRPr="000F5529" w:rsidRDefault="00E2496E">
      <w:pPr>
        <w:jc w:val="both"/>
        <w:rPr>
          <w:i/>
        </w:rPr>
      </w:pPr>
      <w:r w:rsidRPr="000F5529">
        <w:rPr>
          <w:i/>
        </w:rPr>
        <w:t>Кмет на Община Добричка</w:t>
      </w:r>
    </w:p>
    <w:p w:rsidR="007A0A02" w:rsidRPr="000F5529" w:rsidRDefault="007A0A02">
      <w:pPr>
        <w:tabs>
          <w:tab w:val="left" w:pos="4773"/>
        </w:tabs>
        <w:jc w:val="both"/>
      </w:pPr>
    </w:p>
    <w:p w:rsidR="007A0A02" w:rsidRPr="00305127" w:rsidRDefault="007A0A02">
      <w:pPr>
        <w:jc w:val="both"/>
        <w:rPr>
          <w:b/>
          <w:color w:val="FFFFFF" w:themeColor="background1"/>
        </w:rPr>
      </w:pPr>
      <w:bookmarkStart w:id="0" w:name="_GoBack"/>
      <w:bookmarkEnd w:id="0"/>
    </w:p>
    <w:sectPr w:rsidR="007A0A02" w:rsidRPr="00305127" w:rsidSect="006A3F12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32" w:rsidRDefault="00D35332">
      <w:r>
        <w:separator/>
      </w:r>
    </w:p>
  </w:endnote>
  <w:endnote w:type="continuationSeparator" w:id="0">
    <w:p w:rsidR="00D35332" w:rsidRDefault="00D3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32" w:rsidRDefault="00D35332">
      <w:r>
        <w:separator/>
      </w:r>
    </w:p>
  </w:footnote>
  <w:footnote w:type="continuationSeparator" w:id="0">
    <w:p w:rsidR="00D35332" w:rsidRDefault="00D3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02" w:rsidRDefault="007A0A02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12" w:rsidRDefault="006A3F12">
    <w:pPr>
      <w:pStyle w:val="aa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73.9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221089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FDA"/>
    <w:multiLevelType w:val="multilevel"/>
    <w:tmpl w:val="34C0F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2F632E"/>
    <w:multiLevelType w:val="multilevel"/>
    <w:tmpl w:val="3B3011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02"/>
    <w:rsid w:val="000500C5"/>
    <w:rsid w:val="000F5529"/>
    <w:rsid w:val="00101D65"/>
    <w:rsid w:val="001B79DC"/>
    <w:rsid w:val="001F5DF8"/>
    <w:rsid w:val="00305127"/>
    <w:rsid w:val="003255E8"/>
    <w:rsid w:val="003C361B"/>
    <w:rsid w:val="005D5D84"/>
    <w:rsid w:val="006A3F12"/>
    <w:rsid w:val="007968F4"/>
    <w:rsid w:val="007A0A02"/>
    <w:rsid w:val="00803191"/>
    <w:rsid w:val="008C3B9D"/>
    <w:rsid w:val="009B6492"/>
    <w:rsid w:val="00A44AF0"/>
    <w:rsid w:val="00B617AF"/>
    <w:rsid w:val="00BE3EC8"/>
    <w:rsid w:val="00D35332"/>
    <w:rsid w:val="00D522D0"/>
    <w:rsid w:val="00D87E2B"/>
    <w:rsid w:val="00E2496E"/>
    <w:rsid w:val="00E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6A3F12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BAD8-1626-4B1C-9AED-83782165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29</cp:revision>
  <cp:lastPrinted>2025-10-14T12:24:00Z</cp:lastPrinted>
  <dcterms:created xsi:type="dcterms:W3CDTF">2025-03-17T13:29:00Z</dcterms:created>
  <dcterms:modified xsi:type="dcterms:W3CDTF">2025-10-16T05:35:00Z</dcterms:modified>
  <dc:language>en-US</dc:language>
</cp:coreProperties>
</file>