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7443D1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3D1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223A36F" wp14:editId="0C41C60C">
            <wp:simplePos x="0" y="0"/>
            <wp:positionH relativeFrom="column">
              <wp:posOffset>43180</wp:posOffset>
            </wp:positionH>
            <wp:positionV relativeFrom="paragraph">
              <wp:posOffset>-77470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3D1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041032" w:rsidRPr="00041032" w:rsidRDefault="00302354" w:rsidP="00302354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41032" w:rsidRPr="00041032" w:rsidRDefault="00041032" w:rsidP="0030235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B121D" w:rsidRDefault="00DB121D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8F4" w:rsidRDefault="005808F4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ДО 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ГРАД ДОБРИЧ</w:t>
      </w:r>
    </w:p>
    <w:p w:rsidR="005808F4" w:rsidRPr="00754DF2" w:rsidRDefault="003D065A" w:rsidP="003D065A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7C227F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О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Ч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Е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</w:p>
    <w:p w:rsidR="005808F4" w:rsidRDefault="00302354" w:rsidP="00AD2F5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01525D">
        <w:rPr>
          <w:rFonts w:ascii="Times New Roman" w:hAnsi="Times New Roman"/>
          <w:b/>
          <w:sz w:val="24"/>
          <w:szCs w:val="24"/>
        </w:rPr>
        <w:t xml:space="preserve"> </w:t>
      </w:r>
      <w:r w:rsidR="007C227F">
        <w:rPr>
          <w:rFonts w:ascii="Times New Roman" w:hAnsi="Times New Roman"/>
          <w:b/>
          <w:sz w:val="24"/>
          <w:szCs w:val="24"/>
        </w:rPr>
        <w:t xml:space="preserve">   </w:t>
      </w:r>
      <w:r w:rsidR="005846A1">
        <w:rPr>
          <w:rFonts w:ascii="Times New Roman" w:hAnsi="Times New Roman"/>
          <w:b/>
          <w:sz w:val="24"/>
          <w:szCs w:val="24"/>
        </w:rPr>
        <w:t>от</w:t>
      </w:r>
      <w:r w:rsidR="00754DF2" w:rsidRPr="00754DF2">
        <w:rPr>
          <w:rFonts w:ascii="Times New Roman" w:hAnsi="Times New Roman"/>
          <w:b/>
          <w:sz w:val="24"/>
          <w:szCs w:val="24"/>
        </w:rPr>
        <w:t xml:space="preserve"> </w:t>
      </w:r>
    </w:p>
    <w:p w:rsidR="00302354" w:rsidRDefault="00046873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302354">
        <w:rPr>
          <w:rFonts w:ascii="Times New Roman" w:hAnsi="Times New Roman"/>
          <w:b/>
          <w:sz w:val="24"/>
          <w:szCs w:val="24"/>
        </w:rPr>
        <w:t xml:space="preserve">СЛАВЧЕВ </w:t>
      </w:r>
      <w:r>
        <w:rPr>
          <w:rFonts w:ascii="Times New Roman" w:hAnsi="Times New Roman"/>
          <w:b/>
          <w:sz w:val="24"/>
          <w:szCs w:val="24"/>
        </w:rPr>
        <w:t>КОЕВ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 П</w:t>
      </w:r>
      <w:r w:rsidR="00046873">
        <w:rPr>
          <w:rFonts w:ascii="Times New Roman" w:hAnsi="Times New Roman"/>
          <w:b/>
          <w:sz w:val="24"/>
          <w:szCs w:val="24"/>
        </w:rPr>
        <w:t>редседател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на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FC6B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02354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754DF2">
        <w:rPr>
          <w:rFonts w:ascii="Times New Roman" w:hAnsi="Times New Roman"/>
          <w:sz w:val="24"/>
          <w:szCs w:val="24"/>
        </w:rPr>
        <w:t xml:space="preserve"> </w:t>
      </w:r>
      <w:r w:rsidR="00046873">
        <w:rPr>
          <w:rFonts w:ascii="Times New Roman" w:hAnsi="Times New Roman"/>
          <w:sz w:val="24"/>
          <w:szCs w:val="24"/>
        </w:rPr>
        <w:t xml:space="preserve">Дейността на Добрички общински съвет и неговите комисии за </w:t>
      </w:r>
      <w:r w:rsidR="007C227F">
        <w:rPr>
          <w:rFonts w:ascii="Times New Roman" w:hAnsi="Times New Roman"/>
          <w:sz w:val="24"/>
          <w:szCs w:val="24"/>
        </w:rPr>
        <w:t>първо шестмесечие на 2026</w:t>
      </w:r>
      <w:r w:rsidR="00564DC2">
        <w:rPr>
          <w:rFonts w:ascii="Times New Roman" w:hAnsi="Times New Roman"/>
          <w:sz w:val="24"/>
          <w:szCs w:val="24"/>
        </w:rPr>
        <w:t xml:space="preserve"> година.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754DF2" w:rsidRPr="00C561EF" w:rsidRDefault="00754DF2" w:rsidP="0058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61EF">
        <w:rPr>
          <w:rFonts w:ascii="Times New Roman" w:hAnsi="Times New Roman"/>
          <w:b/>
          <w:sz w:val="24"/>
          <w:szCs w:val="24"/>
        </w:rPr>
        <w:t xml:space="preserve">УВАЖАЕМИ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 xml:space="preserve">ГОСПОЖИ 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>ГОСПОДА ОБЩИНСКИ СЪВЕТНИЦИ,</w:t>
      </w:r>
    </w:p>
    <w:p w:rsidR="00754DF2" w:rsidRPr="00027880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DC2" w:rsidRPr="008924AB" w:rsidRDefault="00046873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Съгласно изискването по чл.27, ал.6 от З</w:t>
      </w:r>
      <w:r w:rsidR="00827EAB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</w:t>
      </w:r>
      <w:r w:rsidR="00302354" w:rsidRPr="008924AB">
        <w:rPr>
          <w:rFonts w:ascii="Times New Roman" w:hAnsi="Times New Roman"/>
          <w:sz w:val="24"/>
          <w:szCs w:val="24"/>
        </w:rPr>
        <w:t>и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 (</w:t>
      </w:r>
      <w:r w:rsidR="00302354" w:rsidRPr="008924AB">
        <w:rPr>
          <w:rFonts w:ascii="Times New Roman" w:hAnsi="Times New Roman"/>
          <w:sz w:val="24"/>
          <w:szCs w:val="24"/>
          <w:lang w:val="ru-RU"/>
        </w:rPr>
        <w:t>ПОДОСНКВОА)</w:t>
      </w:r>
      <w:r w:rsidR="00302354" w:rsidRPr="00892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924AB">
        <w:rPr>
          <w:rFonts w:ascii="Times New Roman" w:hAnsi="Times New Roman"/>
          <w:sz w:val="24"/>
          <w:szCs w:val="24"/>
        </w:rPr>
        <w:t>изпълнявам задължението си като председател на Добрички общински съвет</w:t>
      </w:r>
      <w:r w:rsidR="00883090" w:rsidRPr="008924AB">
        <w:rPr>
          <w:rFonts w:ascii="Times New Roman" w:hAnsi="Times New Roman"/>
          <w:sz w:val="24"/>
          <w:szCs w:val="24"/>
        </w:rPr>
        <w:t xml:space="preserve"> (ДОбС)</w:t>
      </w:r>
      <w:r w:rsidRPr="008924AB">
        <w:rPr>
          <w:rFonts w:ascii="Times New Roman" w:hAnsi="Times New Roman"/>
          <w:sz w:val="24"/>
          <w:szCs w:val="24"/>
        </w:rPr>
        <w:t xml:space="preserve"> да информирам обществеността и да представя за разглеждане в Добрички общински съвет, отчет за дейността на институцията за </w:t>
      </w:r>
      <w:r w:rsidR="007C227F">
        <w:rPr>
          <w:rFonts w:ascii="Times New Roman" w:hAnsi="Times New Roman"/>
          <w:sz w:val="24"/>
          <w:szCs w:val="24"/>
        </w:rPr>
        <w:t>първото шестмесечие на 2026</w:t>
      </w:r>
      <w:r w:rsidR="00564DC2" w:rsidRPr="008924AB">
        <w:rPr>
          <w:rFonts w:ascii="Times New Roman" w:hAnsi="Times New Roman"/>
          <w:sz w:val="24"/>
          <w:szCs w:val="24"/>
        </w:rPr>
        <w:t xml:space="preserve"> година.</w:t>
      </w:r>
    </w:p>
    <w:p w:rsidR="007C5EF9" w:rsidRPr="008924AB" w:rsidRDefault="007C5EF9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924AB">
        <w:rPr>
          <w:rFonts w:ascii="Times New Roman" w:hAnsi="Times New Roman"/>
          <w:sz w:val="24"/>
          <w:szCs w:val="24"/>
          <w:lang w:eastAsia="en-US"/>
        </w:rPr>
        <w:t>Отчетът се разглежда в открито заседание и се разгласява на населението на общината по реда, определен в Правилника за организацията</w:t>
      </w:r>
      <w:r w:rsidRPr="008924AB">
        <w:rPr>
          <w:rFonts w:ascii="Times New Roman" w:hAnsi="Times New Roman"/>
          <w:sz w:val="24"/>
          <w:szCs w:val="24"/>
        </w:rPr>
        <w:t xml:space="preserve"> и дейността на общинския съвет, неговите комисии и взаимодействието му с общинската администрация.</w:t>
      </w:r>
    </w:p>
    <w:p w:rsidR="008924AB" w:rsidRPr="008924AB" w:rsidRDefault="008924AB" w:rsidP="008924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42D5C" w:rsidRPr="0001525D" w:rsidRDefault="00046873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D5C">
        <w:rPr>
          <w:rFonts w:ascii="Times New Roman" w:hAnsi="Times New Roman"/>
          <w:b/>
          <w:sz w:val="24"/>
          <w:szCs w:val="24"/>
        </w:rPr>
        <w:t>Заседания на общинския съвет</w:t>
      </w:r>
      <w:r w:rsidR="00C42D5C" w:rsidRPr="00C42D5C">
        <w:rPr>
          <w:rFonts w:ascii="Times New Roman" w:hAnsi="Times New Roman"/>
          <w:b/>
          <w:sz w:val="24"/>
          <w:szCs w:val="24"/>
        </w:rPr>
        <w:t>:</w:t>
      </w:r>
    </w:p>
    <w:p w:rsidR="005808F4" w:rsidRPr="00C42D5C" w:rsidRDefault="005808F4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42D5C">
        <w:rPr>
          <w:rFonts w:ascii="Times New Roman" w:hAnsi="Times New Roman"/>
          <w:sz w:val="24"/>
          <w:szCs w:val="24"/>
        </w:rPr>
        <w:t xml:space="preserve">Една от основните роли на Общинският съвет е определянето политиката за изграждане и развитие на Общината във връзка с осъществяването на дейностите на </w:t>
      </w:r>
      <w:r w:rsidRPr="00C42D5C">
        <w:rPr>
          <w:rFonts w:ascii="Times New Roman" w:hAnsi="Times New Roman"/>
          <w:sz w:val="24"/>
          <w:szCs w:val="24"/>
          <w:lang w:eastAsia="en-US"/>
        </w:rPr>
        <w:t>местното самоуправление, които според законодателството на Република България  се изразяват в правото и реалната възможност на гражданите и избраните от тях органи да решават самостоятелно всички въпроси от местно значение, които законът е предоставил в тяхна компетентност в сферата на общинското имущество, общинските финанси, образованието, здравеопазването</w:t>
      </w:r>
      <w:r w:rsidR="007C5EF9">
        <w:rPr>
          <w:rFonts w:ascii="Times New Roman" w:hAnsi="Times New Roman"/>
          <w:sz w:val="24"/>
          <w:szCs w:val="24"/>
          <w:lang w:eastAsia="en-US"/>
        </w:rPr>
        <w:t>, социалните услуги, култура и спорт</w:t>
      </w:r>
      <w:r w:rsidRPr="00C42D5C">
        <w:rPr>
          <w:rFonts w:ascii="Times New Roman" w:hAnsi="Times New Roman"/>
          <w:sz w:val="24"/>
          <w:szCs w:val="24"/>
          <w:lang w:eastAsia="en-US"/>
        </w:rPr>
        <w:t>, опазването на околната среда и рационалното използване на природните ресурси, както и други от местно значение.</w:t>
      </w:r>
    </w:p>
    <w:p w:rsidR="005808F4" w:rsidRDefault="00734D71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808F4" w:rsidRPr="00C42D5C">
        <w:rPr>
          <w:rFonts w:ascii="Times New Roman" w:hAnsi="Times New Roman"/>
          <w:sz w:val="24"/>
          <w:szCs w:val="24"/>
        </w:rPr>
        <w:t>частието на обществеността в местното самоуправление</w:t>
      </w:r>
      <w:r w:rsidR="00355ECD" w:rsidRPr="00C42D5C">
        <w:rPr>
          <w:rFonts w:ascii="Times New Roman" w:hAnsi="Times New Roman"/>
          <w:sz w:val="24"/>
          <w:szCs w:val="24"/>
        </w:rPr>
        <w:t xml:space="preserve"> и правото на гражданите да участват в управлението на общината чрез избрани от тях органи, чрез референдум или общо събрание на населението, като решават въпроси от местно значение в различни сфери на обществения живот</w:t>
      </w:r>
      <w:r w:rsidR="00487F89" w:rsidRPr="00C42D5C">
        <w:rPr>
          <w:rFonts w:ascii="Times New Roman" w:hAnsi="Times New Roman"/>
          <w:sz w:val="24"/>
          <w:szCs w:val="24"/>
        </w:rPr>
        <w:t xml:space="preserve"> </w:t>
      </w:r>
      <w:r w:rsidR="00355ECD" w:rsidRPr="00C42D5C">
        <w:rPr>
          <w:rFonts w:ascii="Times New Roman" w:hAnsi="Times New Roman"/>
          <w:sz w:val="24"/>
          <w:szCs w:val="24"/>
        </w:rPr>
        <w:t>е от съществено значение.</w:t>
      </w:r>
    </w:p>
    <w:p w:rsidR="007C5EF9" w:rsidRPr="00C42D5C" w:rsidRDefault="007C5EF9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Като орган на местното самоуправление, Общинския съвет приема решения в рамките на своята компетентност, при спазване на изискванията на законодателството и съобразно интересите на гражданите на Общината.</w:t>
      </w:r>
    </w:p>
    <w:p w:rsidR="00355ECD" w:rsidRPr="00690BF4" w:rsidRDefault="00046873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90BF4">
        <w:rPr>
          <w:rFonts w:ascii="Times New Roman" w:hAnsi="Times New Roman"/>
          <w:sz w:val="24"/>
          <w:szCs w:val="24"/>
        </w:rPr>
        <w:t xml:space="preserve">Основно задължение на общинските съветници 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t xml:space="preserve"> е да присъстват на заседанията на общинския съвет и на комисиите, в които са избрани, и да участват в решаването на 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lastRenderedPageBreak/>
        <w:t>разглежданите въпроси от местно значение. Об</w:t>
      </w:r>
      <w:r w:rsidR="00487F89" w:rsidRPr="00690BF4">
        <w:rPr>
          <w:rFonts w:ascii="Times New Roman" w:hAnsi="Times New Roman"/>
          <w:sz w:val="24"/>
          <w:szCs w:val="24"/>
          <w:lang w:eastAsia="en-US"/>
        </w:rPr>
        <w:t>щинските съветници са задължени</w:t>
      </w:r>
      <w:r w:rsidR="00355ECD" w:rsidRPr="00690BF4">
        <w:rPr>
          <w:rFonts w:ascii="Times New Roman" w:hAnsi="Times New Roman"/>
          <w:sz w:val="24"/>
          <w:szCs w:val="24"/>
          <w:lang w:eastAsia="en-US"/>
        </w:rPr>
        <w:t xml:space="preserve"> да поддържат връзки с избирателите, като ги информират за дейността и решенията на общинския съвет.</w:t>
      </w:r>
    </w:p>
    <w:p w:rsidR="00046873" w:rsidRPr="00027880" w:rsidRDefault="00883090" w:rsidP="007B193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7880">
        <w:rPr>
          <w:rFonts w:ascii="Times New Roman" w:hAnsi="Times New Roman"/>
          <w:sz w:val="24"/>
          <w:szCs w:val="24"/>
        </w:rPr>
        <w:t>З</w:t>
      </w:r>
      <w:r w:rsidR="009A30AF" w:rsidRPr="00027880">
        <w:rPr>
          <w:rFonts w:ascii="Times New Roman" w:hAnsi="Times New Roman"/>
          <w:sz w:val="24"/>
          <w:szCs w:val="24"/>
        </w:rPr>
        <w:t xml:space="preserve">а </w:t>
      </w:r>
      <w:r w:rsidRPr="00027880">
        <w:rPr>
          <w:rFonts w:ascii="Times New Roman" w:hAnsi="Times New Roman"/>
          <w:sz w:val="24"/>
          <w:szCs w:val="24"/>
        </w:rPr>
        <w:t>отчетния период</w:t>
      </w:r>
      <w:r w:rsidR="009A30AF" w:rsidRPr="0002788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027880">
        <w:rPr>
          <w:rFonts w:ascii="Times New Roman" w:hAnsi="Times New Roman"/>
          <w:sz w:val="24"/>
          <w:szCs w:val="24"/>
        </w:rPr>
        <w:t xml:space="preserve">са проведени </w:t>
      </w:r>
      <w:r w:rsidR="003E1EDF">
        <w:rPr>
          <w:rFonts w:ascii="Times New Roman" w:hAnsi="Times New Roman"/>
          <w:sz w:val="24"/>
          <w:szCs w:val="24"/>
        </w:rPr>
        <w:t xml:space="preserve">общо </w:t>
      </w:r>
      <w:r w:rsidR="007C2F73">
        <w:rPr>
          <w:rFonts w:ascii="Times New Roman" w:hAnsi="Times New Roman"/>
          <w:sz w:val="24"/>
          <w:szCs w:val="24"/>
        </w:rPr>
        <w:t>7</w:t>
      </w:r>
      <w:r w:rsidR="00046873" w:rsidRPr="00027880">
        <w:rPr>
          <w:rFonts w:ascii="Times New Roman" w:hAnsi="Times New Roman"/>
          <w:sz w:val="24"/>
          <w:szCs w:val="24"/>
        </w:rPr>
        <w:t xml:space="preserve"> заседания на </w:t>
      </w:r>
      <w:r w:rsidR="009A30AF" w:rsidRPr="00027880">
        <w:rPr>
          <w:rFonts w:ascii="Times New Roman" w:hAnsi="Times New Roman"/>
          <w:sz w:val="24"/>
          <w:szCs w:val="24"/>
        </w:rPr>
        <w:t>Добричкия общинс</w:t>
      </w:r>
      <w:r w:rsidR="003E1EDF">
        <w:rPr>
          <w:rFonts w:ascii="Times New Roman" w:hAnsi="Times New Roman"/>
          <w:sz w:val="24"/>
          <w:szCs w:val="24"/>
        </w:rPr>
        <w:t xml:space="preserve">ки съвет, от които 6 са редовно проведени и </w:t>
      </w:r>
      <w:r w:rsidR="001B5E89">
        <w:rPr>
          <w:rFonts w:ascii="Times New Roman" w:hAnsi="Times New Roman"/>
          <w:sz w:val="24"/>
          <w:szCs w:val="24"/>
        </w:rPr>
        <w:t xml:space="preserve">1 е </w:t>
      </w:r>
      <w:r w:rsidR="003E1EDF">
        <w:rPr>
          <w:rFonts w:ascii="Times New Roman" w:hAnsi="Times New Roman"/>
          <w:sz w:val="24"/>
          <w:szCs w:val="24"/>
        </w:rPr>
        <w:t xml:space="preserve"> извънредно.</w:t>
      </w:r>
    </w:p>
    <w:p w:rsidR="00350C21" w:rsidRPr="00C42D5C" w:rsidRDefault="00350C21" w:rsidP="0001525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sz w:val="24"/>
          <w:szCs w:val="24"/>
        </w:rPr>
        <w:t>Присъствието на общинските съветници на заседания на Д</w:t>
      </w:r>
      <w:r w:rsidR="00883090" w:rsidRPr="00C42D5C">
        <w:rPr>
          <w:rFonts w:ascii="Times New Roman" w:hAnsi="Times New Roman"/>
          <w:sz w:val="24"/>
          <w:szCs w:val="24"/>
        </w:rPr>
        <w:t xml:space="preserve">обрички </w:t>
      </w:r>
      <w:r w:rsidRPr="00C42D5C">
        <w:rPr>
          <w:rFonts w:ascii="Times New Roman" w:hAnsi="Times New Roman"/>
          <w:sz w:val="24"/>
          <w:szCs w:val="24"/>
        </w:rPr>
        <w:t xml:space="preserve">ОбС е </w:t>
      </w:r>
      <w:r w:rsidR="00883090" w:rsidRPr="00C42D5C">
        <w:rPr>
          <w:rFonts w:ascii="Times New Roman" w:hAnsi="Times New Roman"/>
          <w:sz w:val="24"/>
          <w:szCs w:val="24"/>
        </w:rPr>
        <w:t>описано в таблицата, както следва:</w:t>
      </w:r>
    </w:p>
    <w:tbl>
      <w:tblPr>
        <w:tblStyle w:val="afd"/>
        <w:tblW w:w="0" w:type="auto"/>
        <w:tblInd w:w="959" w:type="dxa"/>
        <w:tblLook w:val="04A0" w:firstRow="1" w:lastRow="0" w:firstColumn="1" w:lastColumn="0" w:noHBand="0" w:noVBand="1"/>
      </w:tblPr>
      <w:tblGrid>
        <w:gridCol w:w="445"/>
        <w:gridCol w:w="4980"/>
        <w:gridCol w:w="1928"/>
        <w:gridCol w:w="1663"/>
      </w:tblGrid>
      <w:tr w:rsidR="001B5E89" w:rsidTr="001B5E89">
        <w:tc>
          <w:tcPr>
            <w:tcW w:w="425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97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Присъствали 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Отсъствали 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:rsidR="001B5E89" w:rsidRPr="00B0563C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 от 20.01.2026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изв.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404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:rsidR="001B5E89" w:rsidRPr="00B0563C" w:rsidRDefault="001B5E89" w:rsidP="00404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 от 28.01.2026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7" w:type="dxa"/>
          </w:tcPr>
          <w:p w:rsidR="001B5E89" w:rsidRPr="00B0563C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 от 25.02.2026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:rsidR="001B5E89" w:rsidRPr="00B0563C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 от 25.03.2026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0" w:type="dxa"/>
          </w:tcPr>
          <w:p w:rsidR="001B5E89" w:rsidRPr="001F49FA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4" w:type="dxa"/>
          </w:tcPr>
          <w:p w:rsidR="001B5E89" w:rsidRPr="001F49FA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7" w:type="dxa"/>
          </w:tcPr>
          <w:p w:rsidR="001B5E89" w:rsidRPr="00B0563C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 от 27.04.2026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7" w:type="dxa"/>
          </w:tcPr>
          <w:p w:rsidR="001B5E89" w:rsidRPr="00B0563C" w:rsidRDefault="001B5E89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29.05.2026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30" w:type="dxa"/>
          </w:tcPr>
          <w:p w:rsidR="001B5E89" w:rsidRPr="001F49FA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:rsidR="001B5E89" w:rsidRPr="001F49FA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5E89" w:rsidTr="001B5E89">
        <w:tc>
          <w:tcPr>
            <w:tcW w:w="425" w:type="dxa"/>
          </w:tcPr>
          <w:p w:rsidR="001B5E89" w:rsidRDefault="001B5E89" w:rsidP="00540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7" w:type="dxa"/>
          </w:tcPr>
          <w:p w:rsidR="001B5E89" w:rsidRPr="00B0563C" w:rsidRDefault="001B5E89" w:rsidP="00540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 от 24.06.2026</w:t>
            </w:r>
            <w:r w:rsidRPr="00B0563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30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:rsidR="001B5E89" w:rsidRDefault="001B5E89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5437E" w:rsidRDefault="00D5437E" w:rsidP="00AD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C21" w:rsidRDefault="007C2F73" w:rsidP="003E1E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 отчетния период </w:t>
      </w:r>
      <w:r w:rsidR="003E1EDF">
        <w:rPr>
          <w:rFonts w:ascii="Times New Roman" w:hAnsi="Times New Roman"/>
          <w:sz w:val="24"/>
          <w:szCs w:val="24"/>
        </w:rPr>
        <w:t>няма</w:t>
      </w:r>
      <w:r>
        <w:rPr>
          <w:rFonts w:ascii="Times New Roman" w:hAnsi="Times New Roman"/>
          <w:sz w:val="24"/>
          <w:szCs w:val="24"/>
        </w:rPr>
        <w:t xml:space="preserve"> настъпили промени в с</w:t>
      </w:r>
      <w:r w:rsidR="003E1EDF">
        <w:rPr>
          <w:rFonts w:ascii="Times New Roman" w:hAnsi="Times New Roman"/>
          <w:sz w:val="24"/>
          <w:szCs w:val="24"/>
        </w:rPr>
        <w:t>ъстава на общинските съветници.</w:t>
      </w:r>
    </w:p>
    <w:p w:rsidR="007C5EF9" w:rsidRPr="000138F3" w:rsidRDefault="007C5EF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</w:t>
      </w:r>
      <w:r w:rsidR="009A6859">
        <w:rPr>
          <w:rFonts w:ascii="Times New Roman" w:hAnsi="Times New Roman"/>
          <w:sz w:val="24"/>
          <w:szCs w:val="24"/>
        </w:rPr>
        <w:t>окладни</w:t>
      </w:r>
      <w:r>
        <w:rPr>
          <w:rFonts w:ascii="Times New Roman" w:hAnsi="Times New Roman"/>
          <w:sz w:val="24"/>
          <w:szCs w:val="24"/>
        </w:rPr>
        <w:t xml:space="preserve"> записки, </w:t>
      </w:r>
      <w:r w:rsidR="00002991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, писм</w:t>
      </w:r>
      <w:r w:rsidR="009A6859">
        <w:rPr>
          <w:rFonts w:ascii="Times New Roman" w:hAnsi="Times New Roman"/>
          <w:sz w:val="24"/>
          <w:szCs w:val="24"/>
        </w:rPr>
        <w:t>а, отчети</w:t>
      </w:r>
      <w:r>
        <w:rPr>
          <w:rFonts w:ascii="Times New Roman" w:hAnsi="Times New Roman"/>
          <w:sz w:val="24"/>
          <w:szCs w:val="24"/>
        </w:rPr>
        <w:t xml:space="preserve"> и др. материали внасяни за разглеждане на заседания на Постоянните комисии и заседанията на ОбС, приетите актове на общинския съвет, както и подзаконовите нормативни актове се публикуват на официалната интернет - страница на Община Добричка, в раздел „Общински съвет“ в </w:t>
      </w:r>
      <w:proofErr w:type="spellStart"/>
      <w:r w:rsidR="002242F9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="002242F9">
        <w:rPr>
          <w:rFonts w:ascii="Times New Roman" w:hAnsi="Times New Roman"/>
          <w:sz w:val="24"/>
          <w:szCs w:val="24"/>
        </w:rPr>
        <w:t xml:space="preserve"> срок, заинтересованите страни</w:t>
      </w:r>
      <w:r w:rsidR="000138F3">
        <w:rPr>
          <w:rFonts w:ascii="Times New Roman" w:hAnsi="Times New Roman"/>
          <w:sz w:val="24"/>
          <w:szCs w:val="24"/>
        </w:rPr>
        <w:t xml:space="preserve"> има</w:t>
      </w:r>
      <w:r w:rsidR="002242F9">
        <w:rPr>
          <w:rFonts w:ascii="Times New Roman" w:hAnsi="Times New Roman"/>
          <w:sz w:val="24"/>
          <w:szCs w:val="24"/>
        </w:rPr>
        <w:t>т възможността да се запознаят</w:t>
      </w:r>
      <w:r w:rsidR="000138F3">
        <w:rPr>
          <w:rFonts w:ascii="Times New Roman" w:hAnsi="Times New Roman"/>
          <w:sz w:val="24"/>
          <w:szCs w:val="24"/>
        </w:rPr>
        <w:t xml:space="preserve"> с тяхното съдържание.</w:t>
      </w:r>
    </w:p>
    <w:p w:rsidR="00C42D5C" w:rsidRDefault="000200F0" w:rsidP="000152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742F">
        <w:rPr>
          <w:rFonts w:ascii="Times New Roman" w:hAnsi="Times New Roman"/>
          <w:sz w:val="24"/>
          <w:szCs w:val="24"/>
        </w:rPr>
        <w:t>Всички решения на Добрички</w:t>
      </w:r>
      <w:r w:rsidR="00C42D5C" w:rsidRPr="000C742F">
        <w:rPr>
          <w:rFonts w:ascii="Times New Roman" w:hAnsi="Times New Roman"/>
          <w:sz w:val="24"/>
          <w:szCs w:val="24"/>
        </w:rPr>
        <w:t>я</w:t>
      </w:r>
      <w:r w:rsidRPr="000C742F">
        <w:rPr>
          <w:rFonts w:ascii="Times New Roman" w:hAnsi="Times New Roman"/>
          <w:sz w:val="24"/>
          <w:szCs w:val="24"/>
        </w:rPr>
        <w:t xml:space="preserve"> общински съвет са приети с необходимото и изискуемо по Закон мнозинство.</w:t>
      </w:r>
    </w:p>
    <w:p w:rsidR="009A6859" w:rsidRPr="0001525D" w:rsidRDefault="009A6859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Дейност и проведени заседания на П</w:t>
      </w:r>
      <w:r w:rsidR="00350C21" w:rsidRPr="00A1755C">
        <w:rPr>
          <w:rFonts w:ascii="Times New Roman" w:hAnsi="Times New Roman"/>
          <w:b/>
          <w:sz w:val="24"/>
          <w:szCs w:val="24"/>
        </w:rPr>
        <w:t>остоянните комисии</w:t>
      </w:r>
    </w:p>
    <w:p w:rsidR="00C7314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4601">
        <w:rPr>
          <w:rFonts w:ascii="Times New Roman" w:hAnsi="Times New Roman"/>
          <w:sz w:val="24"/>
          <w:szCs w:val="24"/>
        </w:rPr>
        <w:t>Общинският съвет избира от състава на общинските съветници постоянни и временни комисии по различни направления на своята дейност.</w:t>
      </w:r>
    </w:p>
    <w:p w:rsidR="009A6859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Основната дейност на Общинския съвет се извършва в постоянните комисии, чиито състав и ръководство е съобразен с личните и професионалните качества на общинските съветници.</w:t>
      </w:r>
    </w:p>
    <w:p w:rsidR="00671066" w:rsidRPr="00671066" w:rsidRDefault="00671066" w:rsidP="006710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Постоянните комисии имат за задача: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проучват потребностите на населението в съответната област и да правят предложения пред общинския съвет за решаване на проблемите;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подпомагат общинския съвет при подготовката на решения по въпроси, внесени за обсъждане и решаване;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осъществяват контрол за изпълнение на решенията на общинския съвет;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извършват проверки в населените места от общината по въпроси, отнасящи се до предмета на тяхната дейност;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 xml:space="preserve">да разглеждат доклади, информации, отчети и други от кмета на общината, заместник-кметовете, кметовете на населени места, кметските наместници и ръководителите на други органи и организации, имащи взаимоотношения с дейността на общината; 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извършват проверки по молби и сигнали на гражданите и по тяхно решение.</w:t>
      </w:r>
    </w:p>
    <w:p w:rsidR="009A6859" w:rsidRPr="00A1755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</w:t>
      </w:r>
      <w:r w:rsidR="00002991">
        <w:rPr>
          <w:rFonts w:ascii="Times New Roman" w:hAnsi="Times New Roman"/>
          <w:sz w:val="24"/>
          <w:szCs w:val="24"/>
        </w:rPr>
        <w:t>зглеждане и обсъждане на проекти</w:t>
      </w:r>
      <w:r>
        <w:rPr>
          <w:rFonts w:ascii="Times New Roman" w:hAnsi="Times New Roman"/>
          <w:sz w:val="24"/>
          <w:szCs w:val="24"/>
        </w:rPr>
        <w:t xml:space="preserve"> за решения, в зависимост от тематиката на разглежданият документ</w:t>
      </w:r>
      <w:r w:rsidR="00671066">
        <w:rPr>
          <w:rFonts w:ascii="Times New Roman" w:hAnsi="Times New Roman"/>
          <w:sz w:val="24"/>
          <w:szCs w:val="24"/>
        </w:rPr>
        <w:t xml:space="preserve"> и по преценка на председателят на </w:t>
      </w:r>
      <w:r w:rsidR="00002991">
        <w:rPr>
          <w:rFonts w:ascii="Times New Roman" w:hAnsi="Times New Roman"/>
          <w:sz w:val="24"/>
          <w:szCs w:val="24"/>
        </w:rPr>
        <w:t>Д</w:t>
      </w:r>
      <w:r w:rsidR="00671066">
        <w:rPr>
          <w:rFonts w:ascii="Times New Roman" w:hAnsi="Times New Roman"/>
          <w:sz w:val="24"/>
          <w:szCs w:val="24"/>
        </w:rPr>
        <w:t>ОбС</w:t>
      </w:r>
      <w:r>
        <w:rPr>
          <w:rFonts w:ascii="Times New Roman" w:hAnsi="Times New Roman"/>
          <w:sz w:val="24"/>
          <w:szCs w:val="24"/>
        </w:rPr>
        <w:t>, комисии</w:t>
      </w:r>
      <w:r w:rsidR="00002991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заседават съвместно</w:t>
      </w:r>
      <w:r w:rsidR="00671066">
        <w:rPr>
          <w:rFonts w:ascii="Times New Roman" w:hAnsi="Times New Roman"/>
          <w:sz w:val="24"/>
          <w:szCs w:val="24"/>
        </w:rPr>
        <w:t xml:space="preserve">, съобразно </w:t>
      </w:r>
      <w:r w:rsidR="00002991">
        <w:rPr>
          <w:rFonts w:ascii="Times New Roman" w:hAnsi="Times New Roman"/>
          <w:sz w:val="24"/>
          <w:szCs w:val="24"/>
        </w:rPr>
        <w:t xml:space="preserve">направлението и </w:t>
      </w:r>
      <w:r w:rsidR="003E1EDF">
        <w:rPr>
          <w:rFonts w:ascii="Times New Roman" w:hAnsi="Times New Roman"/>
          <w:sz w:val="24"/>
          <w:szCs w:val="24"/>
        </w:rPr>
        <w:t>компетентността си, а когато обсъждането на преписките е свързано с компетенциите на друг орган, по покана на Председателя на ОбС в заседания са присъствали външни представители на ведомства.</w:t>
      </w:r>
    </w:p>
    <w:p w:rsidR="00350C21" w:rsidRPr="00027880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6CB0">
        <w:rPr>
          <w:rFonts w:ascii="Times New Roman" w:hAnsi="Times New Roman"/>
          <w:sz w:val="24"/>
          <w:szCs w:val="24"/>
        </w:rPr>
        <w:lastRenderedPageBreak/>
        <w:t xml:space="preserve">През отчетения период, постоянните комисии проведоха </w:t>
      </w:r>
      <w:r w:rsidR="00D00B32">
        <w:rPr>
          <w:rFonts w:ascii="Times New Roman" w:hAnsi="Times New Roman"/>
          <w:sz w:val="24"/>
          <w:szCs w:val="24"/>
        </w:rPr>
        <w:t>26</w:t>
      </w:r>
      <w:r w:rsidR="00C7314C" w:rsidRPr="00B56CB0">
        <w:rPr>
          <w:rFonts w:ascii="Times New Roman" w:hAnsi="Times New Roman"/>
          <w:sz w:val="24"/>
          <w:szCs w:val="24"/>
        </w:rPr>
        <w:t xml:space="preserve"> </w:t>
      </w:r>
      <w:r w:rsidRPr="00B56CB0">
        <w:rPr>
          <w:rFonts w:ascii="Times New Roman" w:hAnsi="Times New Roman"/>
          <w:sz w:val="24"/>
          <w:szCs w:val="24"/>
        </w:rPr>
        <w:t>заседания</w:t>
      </w:r>
      <w:r w:rsidR="002C358E" w:rsidRPr="00B56CB0">
        <w:rPr>
          <w:rFonts w:ascii="Times New Roman" w:hAnsi="Times New Roman"/>
          <w:sz w:val="24"/>
          <w:szCs w:val="24"/>
        </w:rPr>
        <w:t xml:space="preserve">, от които </w:t>
      </w:r>
      <w:r w:rsidR="00B56CB0" w:rsidRPr="00B56CB0">
        <w:rPr>
          <w:rFonts w:ascii="Times New Roman" w:hAnsi="Times New Roman"/>
          <w:sz w:val="24"/>
          <w:szCs w:val="24"/>
        </w:rPr>
        <w:t>3</w:t>
      </w:r>
      <w:r w:rsidR="00592908" w:rsidRPr="00B56CB0">
        <w:rPr>
          <w:rFonts w:ascii="Times New Roman" w:hAnsi="Times New Roman"/>
          <w:sz w:val="24"/>
          <w:szCs w:val="24"/>
        </w:rPr>
        <w:t xml:space="preserve"> </w:t>
      </w:r>
      <w:r w:rsidR="00606AF8" w:rsidRPr="00B56CB0">
        <w:rPr>
          <w:rFonts w:ascii="Times New Roman" w:hAnsi="Times New Roman"/>
          <w:sz w:val="24"/>
          <w:szCs w:val="24"/>
        </w:rPr>
        <w:t xml:space="preserve"> съвместни</w:t>
      </w:r>
      <w:r w:rsidR="00B56CB0" w:rsidRPr="00B56CB0">
        <w:rPr>
          <w:rFonts w:ascii="Times New Roman" w:hAnsi="Times New Roman"/>
          <w:sz w:val="24"/>
          <w:szCs w:val="24"/>
        </w:rPr>
        <w:t xml:space="preserve"> и 22 самостоятелни заседания</w:t>
      </w:r>
      <w:r w:rsidRPr="00B56CB0">
        <w:rPr>
          <w:rFonts w:ascii="Times New Roman" w:hAnsi="Times New Roman"/>
          <w:sz w:val="24"/>
          <w:szCs w:val="24"/>
        </w:rPr>
        <w:t>.</w:t>
      </w:r>
    </w:p>
    <w:p w:rsidR="00C7314C" w:rsidRDefault="00592908" w:rsidP="00892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</w:t>
      </w:r>
      <w:r w:rsidR="00350C21">
        <w:rPr>
          <w:rFonts w:ascii="Times New Roman" w:hAnsi="Times New Roman"/>
          <w:sz w:val="24"/>
          <w:szCs w:val="24"/>
        </w:rPr>
        <w:t xml:space="preserve"> заседания на постоянните комисии</w:t>
      </w:r>
      <w:r>
        <w:rPr>
          <w:rFonts w:ascii="Times New Roman" w:hAnsi="Times New Roman"/>
          <w:sz w:val="24"/>
          <w:szCs w:val="24"/>
        </w:rPr>
        <w:t xml:space="preserve"> за отчетния период от началото на месец </w:t>
      </w:r>
      <w:r w:rsidR="00B56CB0">
        <w:rPr>
          <w:rFonts w:ascii="Times New Roman" w:hAnsi="Times New Roman"/>
          <w:sz w:val="24"/>
          <w:szCs w:val="24"/>
        </w:rPr>
        <w:t>януари</w:t>
      </w:r>
      <w:r>
        <w:rPr>
          <w:rFonts w:ascii="Times New Roman" w:hAnsi="Times New Roman"/>
          <w:sz w:val="24"/>
          <w:szCs w:val="24"/>
        </w:rPr>
        <w:t xml:space="preserve"> до края на месец </w:t>
      </w:r>
      <w:r w:rsidR="00B56CB0">
        <w:rPr>
          <w:rFonts w:ascii="Times New Roman" w:hAnsi="Times New Roman"/>
          <w:sz w:val="24"/>
          <w:szCs w:val="24"/>
        </w:rPr>
        <w:t>юни (</w:t>
      </w:r>
      <w:proofErr w:type="spellStart"/>
      <w:r w:rsidR="00B56CB0">
        <w:rPr>
          <w:rFonts w:ascii="Times New Roman" w:hAnsi="Times New Roman"/>
          <w:sz w:val="24"/>
          <w:szCs w:val="24"/>
        </w:rPr>
        <w:t>вкл</w:t>
      </w:r>
      <w:proofErr w:type="spellEnd"/>
      <w:r w:rsidR="00B56CB0">
        <w:rPr>
          <w:rFonts w:ascii="Times New Roman" w:hAnsi="Times New Roman"/>
          <w:sz w:val="24"/>
          <w:szCs w:val="24"/>
        </w:rPr>
        <w:t>) 2026</w:t>
      </w:r>
      <w:r>
        <w:rPr>
          <w:rFonts w:ascii="Times New Roman" w:hAnsi="Times New Roman"/>
          <w:sz w:val="24"/>
          <w:szCs w:val="24"/>
        </w:rPr>
        <w:t>г.</w:t>
      </w:r>
      <w:r w:rsidR="00350C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посочени в таблицата,</w:t>
      </w:r>
      <w:r w:rsidR="00350C21">
        <w:rPr>
          <w:rFonts w:ascii="Times New Roman" w:hAnsi="Times New Roman"/>
          <w:sz w:val="24"/>
          <w:szCs w:val="24"/>
        </w:rPr>
        <w:t xml:space="preserve"> както следва: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479"/>
        <w:gridCol w:w="1929"/>
      </w:tblGrid>
      <w:tr w:rsidR="00350C21" w:rsidTr="00856671">
        <w:tc>
          <w:tcPr>
            <w:tcW w:w="747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Комисии</w:t>
            </w:r>
            <w:r w:rsidR="008924AB">
              <w:rPr>
                <w:rFonts w:ascii="Times New Roman" w:hAnsi="Times New Roman"/>
                <w:b/>
                <w:sz w:val="24"/>
                <w:szCs w:val="24"/>
              </w:rPr>
              <w:t xml:space="preserve"> към Добрички общински съвет</w:t>
            </w:r>
          </w:p>
        </w:tc>
        <w:tc>
          <w:tcPr>
            <w:tcW w:w="192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100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 xml:space="preserve"> по финанси и бюджет, икономическа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</w:p>
        </w:tc>
        <w:tc>
          <w:tcPr>
            <w:tcW w:w="1929" w:type="dxa"/>
            <w:vAlign w:val="center"/>
          </w:tcPr>
          <w:p w:rsidR="00350C21" w:rsidRPr="004B1E2C" w:rsidRDefault="00D00B32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350C21" w:rsidRDefault="004B1E2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>
              <w:rPr>
                <w:rFonts w:ascii="Times New Roman" w:hAnsi="Times New Roman"/>
                <w:sz w:val="24"/>
                <w:szCs w:val="24"/>
              </w:rPr>
              <w:t>по местно самоуправление, обществен ред, сигурност и законност</w:t>
            </w:r>
          </w:p>
        </w:tc>
        <w:tc>
          <w:tcPr>
            <w:tcW w:w="1929" w:type="dxa"/>
            <w:vAlign w:val="center"/>
          </w:tcPr>
          <w:p w:rsidR="00350C21" w:rsidRDefault="00B56CB0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 xml:space="preserve"> по общинска собственост, устройство на територията и строителство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C444E1">
              <w:rPr>
                <w:rFonts w:ascii="Times New Roman" w:hAnsi="Times New Roman"/>
                <w:sz w:val="24"/>
                <w:szCs w:val="24"/>
              </w:rPr>
              <w:t xml:space="preserve"> по земеделие, екология, услуги и транспорт</w:t>
            </w:r>
          </w:p>
        </w:tc>
        <w:tc>
          <w:tcPr>
            <w:tcW w:w="1929" w:type="dxa"/>
            <w:vAlign w:val="center"/>
          </w:tcPr>
          <w:p w:rsidR="00350C21" w:rsidRDefault="00B56CB0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Закон за противодействие на корупцията</w:t>
            </w:r>
          </w:p>
        </w:tc>
        <w:tc>
          <w:tcPr>
            <w:tcW w:w="1929" w:type="dxa"/>
            <w:vAlign w:val="center"/>
          </w:tcPr>
          <w:p w:rsidR="00350C21" w:rsidRDefault="00655EA9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C21" w:rsidTr="00856671">
        <w:tc>
          <w:tcPr>
            <w:tcW w:w="7479" w:type="dxa"/>
          </w:tcPr>
          <w:p w:rsidR="00350C21" w:rsidRPr="00100500" w:rsidRDefault="008924AB" w:rsidP="008924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 на комисии проведени съвместно </w:t>
            </w:r>
          </w:p>
        </w:tc>
        <w:tc>
          <w:tcPr>
            <w:tcW w:w="1929" w:type="dxa"/>
          </w:tcPr>
          <w:p w:rsidR="00350C21" w:rsidRPr="00100500" w:rsidRDefault="00100500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Pr="004B1E2C" w:rsidRDefault="00B56CB0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500" w:rsidTr="003F3853">
        <w:tc>
          <w:tcPr>
            <w:tcW w:w="7479" w:type="dxa"/>
          </w:tcPr>
          <w:p w:rsidR="00100500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100500" w:rsidRDefault="00B56CB0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50C21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24AB" w:rsidRPr="0009175C" w:rsidRDefault="00350C21" w:rsidP="000200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9175C">
        <w:rPr>
          <w:rFonts w:ascii="Times New Roman" w:hAnsi="Times New Roman"/>
          <w:sz w:val="24"/>
          <w:szCs w:val="24"/>
        </w:rPr>
        <w:t xml:space="preserve">На </w:t>
      </w:r>
      <w:r w:rsidR="00487F89" w:rsidRPr="0009175C">
        <w:rPr>
          <w:rFonts w:ascii="Times New Roman" w:hAnsi="Times New Roman"/>
          <w:sz w:val="24"/>
          <w:szCs w:val="24"/>
        </w:rPr>
        <w:t xml:space="preserve">проведените заседания </w:t>
      </w:r>
      <w:r w:rsidR="00002991" w:rsidRPr="0009175C">
        <w:rPr>
          <w:rFonts w:ascii="Times New Roman" w:hAnsi="Times New Roman"/>
          <w:sz w:val="24"/>
          <w:szCs w:val="24"/>
        </w:rPr>
        <w:t>на Д</w:t>
      </w:r>
      <w:r w:rsidR="008924AB" w:rsidRPr="0009175C">
        <w:rPr>
          <w:rFonts w:ascii="Times New Roman" w:hAnsi="Times New Roman"/>
          <w:sz w:val="24"/>
          <w:szCs w:val="24"/>
        </w:rPr>
        <w:t xml:space="preserve">обрички ОбС, </w:t>
      </w:r>
      <w:r w:rsidR="00487F89" w:rsidRPr="0009175C">
        <w:rPr>
          <w:rFonts w:ascii="Times New Roman" w:hAnsi="Times New Roman"/>
          <w:sz w:val="24"/>
          <w:szCs w:val="24"/>
        </w:rPr>
        <w:t>за отчетният период</w:t>
      </w:r>
      <w:r w:rsidRPr="0009175C">
        <w:rPr>
          <w:rFonts w:ascii="Times New Roman" w:hAnsi="Times New Roman"/>
          <w:sz w:val="24"/>
          <w:szCs w:val="24"/>
        </w:rPr>
        <w:t xml:space="preserve"> са </w:t>
      </w:r>
      <w:r w:rsidR="00487F89" w:rsidRPr="0009175C">
        <w:rPr>
          <w:rFonts w:ascii="Times New Roman" w:hAnsi="Times New Roman"/>
          <w:sz w:val="24"/>
          <w:szCs w:val="24"/>
        </w:rPr>
        <w:t xml:space="preserve">разгледани и </w:t>
      </w:r>
      <w:r w:rsidRPr="0009175C">
        <w:rPr>
          <w:rFonts w:ascii="Times New Roman" w:hAnsi="Times New Roman"/>
          <w:sz w:val="24"/>
          <w:szCs w:val="24"/>
        </w:rPr>
        <w:t xml:space="preserve">обсъдени </w:t>
      </w:r>
      <w:r w:rsidR="008E0D4E" w:rsidRPr="0009175C">
        <w:rPr>
          <w:rFonts w:ascii="Times New Roman" w:hAnsi="Times New Roman"/>
          <w:sz w:val="24"/>
          <w:szCs w:val="24"/>
        </w:rPr>
        <w:t>110</w:t>
      </w:r>
      <w:r w:rsidR="00544E99" w:rsidRPr="0009175C">
        <w:rPr>
          <w:rFonts w:ascii="Times New Roman" w:hAnsi="Times New Roman"/>
          <w:sz w:val="24"/>
          <w:szCs w:val="24"/>
        </w:rPr>
        <w:t xml:space="preserve"> </w:t>
      </w:r>
      <w:r w:rsidR="00980162" w:rsidRPr="0009175C">
        <w:rPr>
          <w:rFonts w:ascii="Times New Roman" w:hAnsi="Times New Roman"/>
          <w:sz w:val="24"/>
          <w:szCs w:val="24"/>
        </w:rPr>
        <w:t xml:space="preserve">преписки </w:t>
      </w:r>
      <w:r w:rsidR="0080735E" w:rsidRPr="0009175C">
        <w:rPr>
          <w:rFonts w:ascii="Times New Roman" w:hAnsi="Times New Roman"/>
          <w:sz w:val="24"/>
          <w:szCs w:val="24"/>
        </w:rPr>
        <w:t xml:space="preserve">и са взети </w:t>
      </w:r>
      <w:r w:rsidR="008E0D4E" w:rsidRPr="0009175C">
        <w:rPr>
          <w:rFonts w:ascii="Times New Roman" w:hAnsi="Times New Roman"/>
          <w:sz w:val="24"/>
          <w:szCs w:val="24"/>
        </w:rPr>
        <w:t>110</w:t>
      </w:r>
      <w:r w:rsidR="00A117B5" w:rsidRPr="0009175C">
        <w:rPr>
          <w:rFonts w:ascii="Times New Roman" w:hAnsi="Times New Roman"/>
          <w:sz w:val="24"/>
          <w:szCs w:val="24"/>
        </w:rPr>
        <w:t xml:space="preserve"> решения по тях, </w:t>
      </w:r>
      <w:r w:rsidR="00980162" w:rsidRPr="0009175C">
        <w:rPr>
          <w:rFonts w:ascii="Times New Roman" w:hAnsi="Times New Roman"/>
          <w:sz w:val="24"/>
          <w:szCs w:val="24"/>
        </w:rPr>
        <w:t xml:space="preserve">в т. ч. </w:t>
      </w:r>
      <w:r w:rsidRPr="0009175C">
        <w:rPr>
          <w:rFonts w:ascii="Times New Roman" w:hAnsi="Times New Roman"/>
          <w:sz w:val="24"/>
          <w:szCs w:val="24"/>
        </w:rPr>
        <w:t>докладни</w:t>
      </w:r>
      <w:r w:rsidR="00980162" w:rsidRPr="0009175C">
        <w:rPr>
          <w:rFonts w:ascii="Times New Roman" w:hAnsi="Times New Roman"/>
          <w:sz w:val="24"/>
          <w:szCs w:val="24"/>
        </w:rPr>
        <w:t xml:space="preserve"> записки</w:t>
      </w:r>
      <w:r w:rsidRPr="0009175C">
        <w:rPr>
          <w:rFonts w:ascii="Times New Roman" w:hAnsi="Times New Roman"/>
          <w:sz w:val="24"/>
          <w:szCs w:val="24"/>
        </w:rPr>
        <w:t xml:space="preserve">, отчети, </w:t>
      </w:r>
      <w:r w:rsidR="00002991" w:rsidRPr="0009175C">
        <w:rPr>
          <w:rFonts w:ascii="Times New Roman" w:hAnsi="Times New Roman"/>
          <w:sz w:val="24"/>
          <w:szCs w:val="24"/>
        </w:rPr>
        <w:t xml:space="preserve">програми, стратегии, отчетна </w:t>
      </w:r>
      <w:r w:rsidR="00980162" w:rsidRPr="0009175C">
        <w:rPr>
          <w:rFonts w:ascii="Times New Roman" w:hAnsi="Times New Roman"/>
          <w:sz w:val="24"/>
          <w:szCs w:val="24"/>
        </w:rPr>
        <w:t>информация</w:t>
      </w:r>
      <w:r w:rsidRPr="00091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2991" w:rsidRPr="0009175C">
        <w:rPr>
          <w:rFonts w:ascii="Times New Roman" w:hAnsi="Times New Roman"/>
          <w:sz w:val="24"/>
          <w:szCs w:val="24"/>
        </w:rPr>
        <w:t>информация</w:t>
      </w:r>
      <w:proofErr w:type="spellEnd"/>
      <w:r w:rsidR="00002991" w:rsidRPr="0009175C">
        <w:rPr>
          <w:rFonts w:ascii="Times New Roman" w:hAnsi="Times New Roman"/>
          <w:sz w:val="24"/>
          <w:szCs w:val="24"/>
        </w:rPr>
        <w:t xml:space="preserve"> за сведение, </w:t>
      </w:r>
      <w:r w:rsidRPr="0009175C">
        <w:rPr>
          <w:rFonts w:ascii="Times New Roman" w:hAnsi="Times New Roman"/>
          <w:sz w:val="24"/>
          <w:szCs w:val="24"/>
        </w:rPr>
        <w:t xml:space="preserve">предложения, писма, </w:t>
      </w:r>
      <w:r w:rsidR="00592908" w:rsidRPr="0009175C">
        <w:rPr>
          <w:rFonts w:ascii="Times New Roman" w:hAnsi="Times New Roman"/>
          <w:sz w:val="24"/>
          <w:szCs w:val="24"/>
        </w:rPr>
        <w:t>наредби,</w:t>
      </w:r>
      <w:r w:rsidRPr="0009175C">
        <w:rPr>
          <w:rFonts w:ascii="Times New Roman" w:hAnsi="Times New Roman"/>
          <w:sz w:val="24"/>
          <w:szCs w:val="24"/>
        </w:rPr>
        <w:t xml:space="preserve"> заявления и др.</w:t>
      </w:r>
      <w:r w:rsidR="005846A1" w:rsidRPr="0009175C">
        <w:rPr>
          <w:rFonts w:ascii="Times New Roman" w:hAnsi="Times New Roman"/>
          <w:sz w:val="24"/>
          <w:szCs w:val="24"/>
        </w:rPr>
        <w:t xml:space="preserve"> </w:t>
      </w:r>
    </w:p>
    <w:p w:rsidR="00350C21" w:rsidRPr="004911A5" w:rsidRDefault="008924AB" w:rsidP="00892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75C">
        <w:rPr>
          <w:rFonts w:ascii="Times New Roman" w:hAnsi="Times New Roman"/>
          <w:sz w:val="24"/>
          <w:szCs w:val="24"/>
        </w:rPr>
        <w:t>В</w:t>
      </w:r>
      <w:r w:rsidR="005846A1" w:rsidRPr="0009175C">
        <w:rPr>
          <w:rFonts w:ascii="Times New Roman" w:hAnsi="Times New Roman"/>
          <w:sz w:val="24"/>
          <w:szCs w:val="24"/>
        </w:rPr>
        <w:t>несен</w:t>
      </w:r>
      <w:r w:rsidR="00487F89" w:rsidRPr="0009175C">
        <w:rPr>
          <w:rFonts w:ascii="Times New Roman" w:hAnsi="Times New Roman"/>
          <w:sz w:val="24"/>
          <w:szCs w:val="24"/>
        </w:rPr>
        <w:t>и от Кмета на община Добричка</w:t>
      </w:r>
      <w:r w:rsidR="00544E99" w:rsidRPr="0009175C">
        <w:rPr>
          <w:rFonts w:ascii="Times New Roman" w:hAnsi="Times New Roman"/>
          <w:sz w:val="24"/>
          <w:szCs w:val="24"/>
        </w:rPr>
        <w:t xml:space="preserve"> са </w:t>
      </w:r>
      <w:r w:rsidR="008E0D4E" w:rsidRPr="0009175C">
        <w:rPr>
          <w:rFonts w:ascii="Times New Roman" w:hAnsi="Times New Roman"/>
          <w:sz w:val="24"/>
          <w:szCs w:val="24"/>
        </w:rPr>
        <w:t>92</w:t>
      </w:r>
      <w:r w:rsidRPr="0009175C">
        <w:rPr>
          <w:rFonts w:ascii="Times New Roman" w:hAnsi="Times New Roman"/>
          <w:sz w:val="24"/>
          <w:szCs w:val="24"/>
        </w:rPr>
        <w:t xml:space="preserve"> преписки</w:t>
      </w:r>
      <w:r w:rsidR="00487F89" w:rsidRPr="0009175C">
        <w:rPr>
          <w:rFonts w:ascii="Times New Roman" w:hAnsi="Times New Roman"/>
          <w:sz w:val="24"/>
          <w:szCs w:val="24"/>
        </w:rPr>
        <w:t xml:space="preserve">, </w:t>
      </w:r>
      <w:r w:rsidR="00D00B32" w:rsidRPr="0009175C">
        <w:rPr>
          <w:rFonts w:ascii="Times New Roman" w:hAnsi="Times New Roman"/>
          <w:sz w:val="24"/>
          <w:szCs w:val="24"/>
        </w:rPr>
        <w:t>9</w:t>
      </w:r>
      <w:r w:rsidR="00D14FDA" w:rsidRPr="0009175C">
        <w:rPr>
          <w:rFonts w:ascii="Times New Roman" w:hAnsi="Times New Roman"/>
          <w:sz w:val="24"/>
          <w:szCs w:val="24"/>
        </w:rPr>
        <w:t xml:space="preserve"> преписки </w:t>
      </w:r>
      <w:r w:rsidR="005846A1" w:rsidRPr="0009175C">
        <w:rPr>
          <w:rFonts w:ascii="Times New Roman" w:hAnsi="Times New Roman"/>
          <w:sz w:val="24"/>
          <w:szCs w:val="24"/>
        </w:rPr>
        <w:t xml:space="preserve">са внесени от Председателя на </w:t>
      </w:r>
      <w:r w:rsidR="00D14FDA" w:rsidRPr="0009175C">
        <w:rPr>
          <w:rFonts w:ascii="Times New Roman" w:hAnsi="Times New Roman"/>
          <w:sz w:val="24"/>
          <w:szCs w:val="24"/>
        </w:rPr>
        <w:t>Добрички общински</w:t>
      </w:r>
      <w:r w:rsidR="005846A1" w:rsidRPr="0009175C">
        <w:rPr>
          <w:rFonts w:ascii="Times New Roman" w:hAnsi="Times New Roman"/>
          <w:sz w:val="24"/>
          <w:szCs w:val="24"/>
        </w:rPr>
        <w:t xml:space="preserve"> съвет и </w:t>
      </w:r>
      <w:r w:rsidR="004939B1" w:rsidRPr="0009175C">
        <w:rPr>
          <w:rFonts w:ascii="Times New Roman" w:hAnsi="Times New Roman"/>
          <w:sz w:val="24"/>
          <w:szCs w:val="24"/>
        </w:rPr>
        <w:t>9</w:t>
      </w:r>
      <w:r w:rsidR="00D14FDA" w:rsidRPr="0009175C">
        <w:rPr>
          <w:rFonts w:ascii="Times New Roman" w:hAnsi="Times New Roman"/>
          <w:sz w:val="24"/>
          <w:szCs w:val="24"/>
        </w:rPr>
        <w:t xml:space="preserve"> преписки са внесени от юридически </w:t>
      </w:r>
      <w:r w:rsidRPr="0009175C">
        <w:rPr>
          <w:rFonts w:ascii="Times New Roman" w:hAnsi="Times New Roman"/>
          <w:sz w:val="24"/>
          <w:szCs w:val="24"/>
        </w:rPr>
        <w:t xml:space="preserve">и </w:t>
      </w:r>
      <w:r w:rsidR="00D14FDA" w:rsidRPr="0009175C">
        <w:rPr>
          <w:rFonts w:ascii="Times New Roman" w:hAnsi="Times New Roman"/>
          <w:sz w:val="24"/>
          <w:szCs w:val="24"/>
        </w:rPr>
        <w:t xml:space="preserve">физически лица, </w:t>
      </w:r>
      <w:r w:rsidR="00740550" w:rsidRPr="0009175C">
        <w:rPr>
          <w:rFonts w:ascii="Times New Roman" w:hAnsi="Times New Roman"/>
          <w:sz w:val="24"/>
          <w:szCs w:val="24"/>
        </w:rPr>
        <w:t xml:space="preserve">председатели на постоянни или временни комисии, </w:t>
      </w:r>
      <w:r w:rsidR="00D14FDA" w:rsidRPr="0009175C">
        <w:rPr>
          <w:rFonts w:ascii="Times New Roman" w:hAnsi="Times New Roman"/>
          <w:sz w:val="24"/>
          <w:szCs w:val="24"/>
        </w:rPr>
        <w:t xml:space="preserve">граждани и </w:t>
      </w:r>
      <w:r w:rsidR="005846A1" w:rsidRPr="0009175C">
        <w:rPr>
          <w:rFonts w:ascii="Times New Roman" w:hAnsi="Times New Roman"/>
          <w:sz w:val="24"/>
          <w:szCs w:val="24"/>
        </w:rPr>
        <w:t xml:space="preserve"> </w:t>
      </w:r>
      <w:r w:rsidR="008504EA" w:rsidRPr="0009175C">
        <w:rPr>
          <w:rFonts w:ascii="Times New Roman" w:hAnsi="Times New Roman"/>
          <w:sz w:val="24"/>
          <w:szCs w:val="24"/>
        </w:rPr>
        <w:t>институции</w:t>
      </w:r>
      <w:r w:rsidR="005846A1" w:rsidRPr="0009175C">
        <w:rPr>
          <w:rFonts w:ascii="Times New Roman" w:hAnsi="Times New Roman"/>
          <w:sz w:val="24"/>
          <w:szCs w:val="24"/>
        </w:rPr>
        <w:t>.</w:t>
      </w:r>
    </w:p>
    <w:p w:rsidR="00B64CF7" w:rsidRPr="008924AB" w:rsidRDefault="00350C21" w:rsidP="00C7314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Основната си функция, съгласно З</w:t>
      </w:r>
      <w:r w:rsidR="00C7314C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по определяне политиката за изграждане и развитие на общината, Добрички общински съвет реализира чрез приемане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стратегии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прогнози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програми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планове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общината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които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отразяват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европейските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политики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местните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общности</w:t>
      </w:r>
      <w:proofErr w:type="spellEnd"/>
      <w:r w:rsidR="00B64CF7" w:rsidRPr="008924AB">
        <w:rPr>
          <w:rFonts w:ascii="Times New Roman" w:hAnsi="Times New Roman"/>
          <w:sz w:val="24"/>
          <w:szCs w:val="24"/>
        </w:rPr>
        <w:t>.</w:t>
      </w:r>
    </w:p>
    <w:p w:rsidR="00B64CF7" w:rsidRDefault="00B64CF7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Основни групи решения на Добрички общински съвет, по направления и дейности за отчетния период:</w:t>
      </w:r>
    </w:p>
    <w:p w:rsidR="00655EA9" w:rsidRDefault="00655EA9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64996" w:rsidRDefault="00A91453" w:rsidP="00D64996">
      <w:pPr>
        <w:pStyle w:val="a7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Бюджет, финанси:</w:t>
      </w:r>
    </w:p>
    <w:p w:rsidR="006F3DB7" w:rsidRPr="00A91453" w:rsidRDefault="006F3DB7" w:rsidP="006F3DB7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6F3DB7" w:rsidRPr="006F3DB7" w:rsidRDefault="007E4BD6" w:rsidP="006F3DB7">
      <w:pPr>
        <w:pStyle w:val="a7"/>
        <w:numPr>
          <w:ilvl w:val="3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 xml:space="preserve">Разгледани, обсъдени и одобрени са </w:t>
      </w:r>
      <w:r w:rsidR="006F3DB7" w:rsidRPr="006F3DB7">
        <w:rPr>
          <w:rFonts w:ascii="Times New Roman" w:hAnsi="Times New Roman"/>
          <w:sz w:val="24"/>
          <w:szCs w:val="24"/>
        </w:rPr>
        <w:t>докладни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2026г.</w:t>
      </w:r>
      <w:r w:rsidR="006F3DB7">
        <w:rPr>
          <w:rFonts w:ascii="Times New Roman" w:hAnsi="Times New Roman"/>
          <w:sz w:val="24"/>
          <w:szCs w:val="24"/>
        </w:rPr>
        <w:t>;</w:t>
      </w:r>
    </w:p>
    <w:p w:rsidR="003752B3" w:rsidRDefault="003752B3" w:rsidP="008079DD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Одобрена е п</w:t>
      </w:r>
      <w:r w:rsidRPr="003752B3">
        <w:rPr>
          <w:rFonts w:ascii="Times New Roman" w:hAnsi="Times New Roman"/>
          <w:sz w:val="24"/>
          <w:szCs w:val="24"/>
        </w:rPr>
        <w:t>ромяна в програмата за капиталови разходи за 2025 г. – прехвърляне на обекти за изпълнение през 2026 г</w:t>
      </w:r>
      <w:r>
        <w:rPr>
          <w:rFonts w:ascii="Times New Roman" w:hAnsi="Times New Roman"/>
          <w:sz w:val="24"/>
          <w:szCs w:val="24"/>
        </w:rPr>
        <w:t>. по бюджета на Община Добричка;</w:t>
      </w:r>
    </w:p>
    <w:p w:rsidR="003752B3" w:rsidRDefault="003752B3" w:rsidP="008079DD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решение на Добрички общински съвет е одобрен </w:t>
      </w:r>
      <w:r w:rsidRPr="003752B3">
        <w:rPr>
          <w:rFonts w:ascii="Times New Roman" w:hAnsi="Times New Roman"/>
          <w:sz w:val="24"/>
          <w:szCs w:val="24"/>
        </w:rPr>
        <w:t>План – сметка на разходите за дейност „Чистота“ и определяне размера на таксата за битови отпадъци в община Добричка за 2026 г.</w:t>
      </w:r>
      <w:r>
        <w:rPr>
          <w:rFonts w:ascii="Times New Roman" w:hAnsi="Times New Roman"/>
          <w:sz w:val="24"/>
          <w:szCs w:val="24"/>
        </w:rPr>
        <w:t>;</w:t>
      </w:r>
    </w:p>
    <w:p w:rsidR="006F3DB7" w:rsidRPr="006F3DB7" w:rsidRDefault="006F3DB7" w:rsidP="006F3DB7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>Индексирани са индивидуалните месечни възнаграждения на кметовете в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6F3DB7" w:rsidRDefault="006F3DB7" w:rsidP="006F3DB7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>Временни разчети за финансиране на капиталови разходи, текущи ремонти и по показатели по Единна бюджетна класификация в местните дейности и делегираните от държавата дейност</w:t>
      </w:r>
      <w:r>
        <w:rPr>
          <w:rFonts w:ascii="Times New Roman" w:hAnsi="Times New Roman"/>
          <w:sz w:val="24"/>
          <w:szCs w:val="24"/>
        </w:rPr>
        <w:t>и, през 2026 година;</w:t>
      </w:r>
    </w:p>
    <w:p w:rsidR="006F3DB7" w:rsidRDefault="006F3DB7" w:rsidP="006F3DB7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Трансформирана е </w:t>
      </w:r>
      <w:r w:rsidRPr="006F3DB7">
        <w:rPr>
          <w:rFonts w:ascii="Times New Roman" w:hAnsi="Times New Roman"/>
          <w:sz w:val="24"/>
          <w:szCs w:val="24"/>
        </w:rPr>
        <w:t xml:space="preserve"> част от целевата субсидия за капиталови разходи през 2026 година, в целеви трансфер за финансиране на разходи за неотложни текущи ремонти на улична мрежа, публична общинск</w:t>
      </w:r>
      <w:r>
        <w:rPr>
          <w:rFonts w:ascii="Times New Roman" w:hAnsi="Times New Roman"/>
          <w:sz w:val="24"/>
          <w:szCs w:val="24"/>
        </w:rPr>
        <w:t>а собственост в община Добричка;</w:t>
      </w:r>
    </w:p>
    <w:p w:rsidR="00C539F2" w:rsidRPr="001B5E89" w:rsidRDefault="006F3DB7" w:rsidP="001B5E89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Осигурени са временни</w:t>
      </w:r>
      <w:r w:rsidRPr="006F3DB7">
        <w:rPr>
          <w:rFonts w:ascii="Times New Roman" w:hAnsi="Times New Roman"/>
          <w:sz w:val="24"/>
          <w:szCs w:val="24"/>
        </w:rPr>
        <w:t xml:space="preserve"> безлихвен</w:t>
      </w:r>
      <w:r>
        <w:rPr>
          <w:rFonts w:ascii="Times New Roman" w:hAnsi="Times New Roman"/>
          <w:sz w:val="24"/>
          <w:szCs w:val="24"/>
        </w:rPr>
        <w:t>и</w:t>
      </w:r>
      <w:r w:rsidRPr="006F3DB7">
        <w:rPr>
          <w:rFonts w:ascii="Times New Roman" w:hAnsi="Times New Roman"/>
          <w:sz w:val="24"/>
          <w:szCs w:val="24"/>
        </w:rPr>
        <w:t xml:space="preserve"> заем</w:t>
      </w:r>
      <w:r>
        <w:rPr>
          <w:rFonts w:ascii="Times New Roman" w:hAnsi="Times New Roman"/>
          <w:sz w:val="24"/>
          <w:szCs w:val="24"/>
        </w:rPr>
        <w:t>и</w:t>
      </w:r>
      <w:r w:rsidRPr="006F3DB7">
        <w:rPr>
          <w:rFonts w:ascii="Times New Roman" w:hAnsi="Times New Roman"/>
          <w:sz w:val="24"/>
          <w:szCs w:val="24"/>
        </w:rPr>
        <w:t xml:space="preserve"> от бюдже</w:t>
      </w:r>
      <w:r>
        <w:rPr>
          <w:rFonts w:ascii="Times New Roman" w:hAnsi="Times New Roman"/>
          <w:sz w:val="24"/>
          <w:szCs w:val="24"/>
        </w:rPr>
        <w:t>тната сметка на Община Добричка, по различни направления;</w:t>
      </w:r>
    </w:p>
    <w:p w:rsidR="006F3DB7" w:rsidRDefault="006F3DB7" w:rsidP="006F3DB7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>Разгледана и одобрена е докладна записка относно разходване на месечните отчисления по чл.64, ал.1 от Зак</w:t>
      </w:r>
      <w:r>
        <w:rPr>
          <w:rFonts w:ascii="Times New Roman" w:hAnsi="Times New Roman"/>
          <w:sz w:val="24"/>
          <w:szCs w:val="24"/>
        </w:rPr>
        <w:t>она за управление на отпадъците;</w:t>
      </w:r>
    </w:p>
    <w:p w:rsidR="006F3DB7" w:rsidRDefault="006F3DB7" w:rsidP="006F3DB7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Отпуснати са средства за ф</w:t>
      </w:r>
      <w:r w:rsidRPr="006F3DB7">
        <w:rPr>
          <w:rFonts w:ascii="Times New Roman" w:hAnsi="Times New Roman"/>
          <w:sz w:val="24"/>
          <w:szCs w:val="24"/>
        </w:rPr>
        <w:t>инансиране на футболните клубове на територията на община Добричка за 2026г.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C539F2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39F2">
        <w:rPr>
          <w:rFonts w:ascii="Times New Roman" w:hAnsi="Times New Roman"/>
          <w:sz w:val="24"/>
          <w:szCs w:val="24"/>
        </w:rPr>
        <w:t xml:space="preserve">Финансово подпомагане </w:t>
      </w:r>
      <w:r>
        <w:rPr>
          <w:rFonts w:ascii="Times New Roman" w:hAnsi="Times New Roman"/>
          <w:sz w:val="24"/>
          <w:szCs w:val="24"/>
        </w:rPr>
        <w:t xml:space="preserve">е одобрено за </w:t>
      </w:r>
      <w:r w:rsidRPr="00C539F2">
        <w:rPr>
          <w:rFonts w:ascii="Times New Roman" w:hAnsi="Times New Roman"/>
          <w:sz w:val="24"/>
          <w:szCs w:val="24"/>
        </w:rPr>
        <w:t xml:space="preserve"> Сдружение „Клуб по конен спорт Генерал Иван Колев – Добрич, със седалище и адрес на управление с.Малка Смолница, община Добричка  за 2026 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Pr="006F3DB7" w:rsidRDefault="00C539F2" w:rsidP="00C539F2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Отпуснати са</w:t>
      </w:r>
      <w:r w:rsidRPr="00C539F2">
        <w:rPr>
          <w:rFonts w:ascii="Times New Roman" w:hAnsi="Times New Roman"/>
          <w:sz w:val="24"/>
          <w:szCs w:val="24"/>
        </w:rPr>
        <w:t xml:space="preserve"> финансови средства за транспорт на </w:t>
      </w:r>
      <w:r>
        <w:rPr>
          <w:rFonts w:ascii="Times New Roman" w:hAnsi="Times New Roman"/>
          <w:sz w:val="24"/>
          <w:szCs w:val="24"/>
        </w:rPr>
        <w:t>фолклорни групи, самодейни състави и формации към народните читалища на територията на община Добричка, за участия във фолклорни събития, както на територията на Република България така и в други страни.</w:t>
      </w:r>
    </w:p>
    <w:p w:rsidR="007E4BD6" w:rsidRPr="0001525D" w:rsidRDefault="007E4BD6" w:rsidP="007E4BD6">
      <w:pPr>
        <w:pStyle w:val="a7"/>
        <w:spacing w:after="0" w:line="240" w:lineRule="auto"/>
        <w:ind w:left="1571"/>
        <w:jc w:val="both"/>
        <w:rPr>
          <w:rFonts w:ascii="Times New Roman" w:hAnsi="Times New Roman"/>
          <w:sz w:val="24"/>
          <w:szCs w:val="24"/>
        </w:rPr>
      </w:pPr>
    </w:p>
    <w:p w:rsidR="00A117B5" w:rsidRDefault="00A117B5" w:rsidP="0001525D">
      <w:pPr>
        <w:pStyle w:val="a7"/>
        <w:numPr>
          <w:ilvl w:val="0"/>
          <w:numId w:val="44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Европроекти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програми:</w:t>
      </w:r>
    </w:p>
    <w:p w:rsidR="00D64996" w:rsidRDefault="00D64996" w:rsidP="00D64996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A117B5" w:rsidRPr="00002991" w:rsidRDefault="00A91453" w:rsidP="00A91453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1453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дено е принципно съгласие от</w:t>
      </w:r>
      <w:r w:rsidRPr="00A91453">
        <w:rPr>
          <w:rFonts w:ascii="Times New Roman" w:hAnsi="Times New Roman"/>
          <w:sz w:val="24"/>
          <w:szCs w:val="24"/>
        </w:rPr>
        <w:t xml:space="preserve"> Добрички общински съвет за участие на Община Добричка като партньор на Регионална дирекция „Пожарна безопасност и защита на населението“ – Добрич в подаване на проектно предложение по процедура BG05SFPR002-1.035 „Повишаване готовността за предотвратяване и овладяване на бедствия, пожари и извънредни ситуации“, по Програма „Развитие на човешките ресурси“ 2021-2027.</w:t>
      </w:r>
      <w:r w:rsidR="008D0718" w:rsidRPr="00002991">
        <w:rPr>
          <w:rFonts w:ascii="Times New Roman" w:hAnsi="Times New Roman"/>
          <w:sz w:val="24"/>
          <w:szCs w:val="24"/>
        </w:rPr>
        <w:t>;</w:t>
      </w:r>
    </w:p>
    <w:p w:rsidR="00655EA9" w:rsidRPr="006F3DB7" w:rsidRDefault="00A91453" w:rsidP="00A91453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91453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дено е принципно съгласие от</w:t>
      </w:r>
      <w:r w:rsidRPr="00963E3D">
        <w:rPr>
          <w:rFonts w:ascii="Times New Roman" w:hAnsi="Times New Roman"/>
          <w:sz w:val="24"/>
          <w:szCs w:val="24"/>
        </w:rPr>
        <w:t xml:space="preserve">  Добрички общински съвет за кандидатстване на Община Добричка в кампанията за набиране на проектни предложения през 2026 г. на Проект „Красива България“</w:t>
      </w:r>
      <w:r w:rsidR="006F3DB7">
        <w:rPr>
          <w:rFonts w:ascii="Times New Roman" w:hAnsi="Times New Roman"/>
          <w:sz w:val="24"/>
          <w:szCs w:val="24"/>
        </w:rPr>
        <w:t>;</w:t>
      </w:r>
    </w:p>
    <w:p w:rsidR="006F3DB7" w:rsidRPr="000C742F" w:rsidRDefault="006F3DB7" w:rsidP="000C742F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 xml:space="preserve">Дадено е съгласие от Добрички общински съвет за кандидатстване на Община Добричка по процедура за предоставяне на безвъзмездна финансова помощ № BG05SFPR002-2.016 „Подкрепа за уязвими и </w:t>
      </w:r>
      <w:proofErr w:type="spellStart"/>
      <w:r w:rsidRPr="006F3DB7">
        <w:rPr>
          <w:rFonts w:ascii="Times New Roman" w:hAnsi="Times New Roman"/>
          <w:sz w:val="24"/>
          <w:szCs w:val="24"/>
        </w:rPr>
        <w:t>маргинализирани</w:t>
      </w:r>
      <w:proofErr w:type="spellEnd"/>
      <w:r w:rsidRPr="006F3DB7">
        <w:rPr>
          <w:rFonts w:ascii="Times New Roman" w:hAnsi="Times New Roman"/>
          <w:sz w:val="24"/>
          <w:szCs w:val="24"/>
        </w:rPr>
        <w:t xml:space="preserve"> общности“ по Програма „Развитие </w:t>
      </w:r>
      <w:r>
        <w:rPr>
          <w:rFonts w:ascii="Times New Roman" w:hAnsi="Times New Roman"/>
          <w:sz w:val="24"/>
          <w:szCs w:val="24"/>
        </w:rPr>
        <w:t>на човешките ресурси“ 2021-2027;</w:t>
      </w:r>
    </w:p>
    <w:p w:rsidR="00D64996" w:rsidRPr="00A65D6B" w:rsidRDefault="00D64996" w:rsidP="00D64996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8079DD" w:rsidRDefault="00350C21" w:rsidP="008079DD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 xml:space="preserve">Отчети, доклади, </w:t>
      </w:r>
      <w:r w:rsidR="00EE4A52" w:rsidRPr="00027880">
        <w:rPr>
          <w:rFonts w:ascii="Times New Roman" w:hAnsi="Times New Roman"/>
          <w:b/>
          <w:sz w:val="24"/>
          <w:szCs w:val="24"/>
        </w:rPr>
        <w:t xml:space="preserve">декларации, </w:t>
      </w:r>
      <w:r w:rsidRPr="00027880">
        <w:rPr>
          <w:rFonts w:ascii="Times New Roman" w:hAnsi="Times New Roman"/>
          <w:b/>
          <w:sz w:val="24"/>
          <w:szCs w:val="24"/>
        </w:rPr>
        <w:t>информация и други:</w:t>
      </w:r>
    </w:p>
    <w:p w:rsidR="008079DD" w:rsidRPr="008079DD" w:rsidRDefault="00A91453" w:rsidP="008079DD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079DD">
        <w:rPr>
          <w:rFonts w:ascii="Times New Roman" w:hAnsi="Times New Roman"/>
          <w:sz w:val="24"/>
          <w:szCs w:val="24"/>
        </w:rPr>
        <w:t>Отчет относно изпълнение на Програмата за управление на Община Добричка за срока на мандата 2023 – 2027 г., за периода януари 2025 г. – декември 2025 г.;</w:t>
      </w:r>
    </w:p>
    <w:p w:rsidR="008079DD" w:rsidRPr="008079DD" w:rsidRDefault="003752B3" w:rsidP="008079DD">
      <w:pPr>
        <w:pStyle w:val="a7"/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079DD">
        <w:rPr>
          <w:rFonts w:ascii="Times New Roman" w:hAnsi="Times New Roman"/>
          <w:sz w:val="24"/>
          <w:szCs w:val="24"/>
        </w:rPr>
        <w:t>Отчет за дейността на Местната комисия за борба срещу противообществените прояви на малолетните и непълнолетните в Община Добричка през  2025 г.</w:t>
      </w:r>
      <w:r w:rsidR="008079DD">
        <w:rPr>
          <w:rFonts w:ascii="Times New Roman" w:hAnsi="Times New Roman"/>
          <w:sz w:val="24"/>
          <w:szCs w:val="24"/>
        </w:rPr>
        <w:t>;</w:t>
      </w:r>
    </w:p>
    <w:p w:rsidR="008079DD" w:rsidRPr="008079DD" w:rsidRDefault="00A91453" w:rsidP="008079DD">
      <w:pPr>
        <w:pStyle w:val="a7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079DD">
        <w:rPr>
          <w:rFonts w:ascii="Times New Roman" w:hAnsi="Times New Roman"/>
          <w:sz w:val="24"/>
          <w:szCs w:val="24"/>
        </w:rPr>
        <w:t>Отчет за изпълнение на Годишната програма за управление и разпореждане с имотите – общинска собственост за 2025 година.;</w:t>
      </w:r>
    </w:p>
    <w:p w:rsidR="00A91453" w:rsidRPr="008079DD" w:rsidRDefault="00A91453" w:rsidP="008079DD">
      <w:pPr>
        <w:pStyle w:val="a7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079DD">
        <w:rPr>
          <w:rFonts w:ascii="Times New Roman" w:hAnsi="Times New Roman"/>
          <w:sz w:val="24"/>
          <w:szCs w:val="24"/>
        </w:rPr>
        <w:lastRenderedPageBreak/>
        <w:t>Отчет относно получени командировъчни средства от Кмета на Община Добричка за периода 01.07.2025 г. – 31.12.2025г.;</w:t>
      </w:r>
    </w:p>
    <w:p w:rsidR="00A91453" w:rsidRDefault="00A91453" w:rsidP="008079DD">
      <w:pPr>
        <w:pStyle w:val="a7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относно п</w:t>
      </w:r>
      <w:r w:rsidRPr="00A91453">
        <w:rPr>
          <w:rFonts w:ascii="Times New Roman" w:hAnsi="Times New Roman"/>
          <w:sz w:val="24"/>
          <w:szCs w:val="24"/>
        </w:rPr>
        <w:t>олучени командировъчни средства от Председателя на Добрички Общински съвет, за периода от 01.07.2025 г. – 31.12.2025г.</w:t>
      </w:r>
      <w:r>
        <w:rPr>
          <w:rFonts w:ascii="Times New Roman" w:hAnsi="Times New Roman"/>
          <w:sz w:val="24"/>
          <w:szCs w:val="24"/>
        </w:rPr>
        <w:t>;</w:t>
      </w:r>
    </w:p>
    <w:p w:rsidR="00664F43" w:rsidRDefault="00664F43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 и</w:t>
      </w:r>
      <w:r w:rsidRPr="00664F43">
        <w:rPr>
          <w:rFonts w:ascii="Times New Roman" w:hAnsi="Times New Roman"/>
          <w:sz w:val="24"/>
          <w:szCs w:val="24"/>
        </w:rPr>
        <w:t>зпълнение на решенията на Добрички общински съвет, възложени на кмета на Общината за в</w:t>
      </w:r>
      <w:r>
        <w:rPr>
          <w:rFonts w:ascii="Times New Roman" w:hAnsi="Times New Roman"/>
          <w:sz w:val="24"/>
          <w:szCs w:val="24"/>
        </w:rPr>
        <w:t>торото полугодие на 2025 година;</w:t>
      </w:r>
    </w:p>
    <w:p w:rsidR="00664F43" w:rsidRDefault="00664F43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 д</w:t>
      </w:r>
      <w:r w:rsidRPr="00664F43">
        <w:rPr>
          <w:rFonts w:ascii="Times New Roman" w:hAnsi="Times New Roman"/>
          <w:sz w:val="24"/>
          <w:szCs w:val="24"/>
        </w:rPr>
        <w:t>ейността на Добрички общински съвет и неговите комисии за в</w:t>
      </w:r>
      <w:r>
        <w:rPr>
          <w:rFonts w:ascii="Times New Roman" w:hAnsi="Times New Roman"/>
          <w:sz w:val="24"/>
          <w:szCs w:val="24"/>
        </w:rPr>
        <w:t>торо шестмесечие на 2025 година;</w:t>
      </w:r>
    </w:p>
    <w:p w:rsidR="00A91453" w:rsidRDefault="006F3DB7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Разгледан е </w:t>
      </w:r>
      <w:r w:rsidRPr="006F3DB7">
        <w:rPr>
          <w:rFonts w:ascii="Times New Roman" w:hAnsi="Times New Roman"/>
          <w:sz w:val="24"/>
          <w:szCs w:val="24"/>
        </w:rPr>
        <w:t xml:space="preserve"> Стратегически план за дейността на звено „Вътрешен одит“ в Община Добричка, град Добрич за периода 2026 – 2028 г. и Годишен план за дейността на звено „Вътрешен одит” в Община Добричка, град Добрич за 2026 г.</w:t>
      </w:r>
      <w:r>
        <w:rPr>
          <w:rFonts w:ascii="Times New Roman" w:hAnsi="Times New Roman"/>
          <w:sz w:val="24"/>
          <w:szCs w:val="24"/>
        </w:rPr>
        <w:t>;</w:t>
      </w:r>
    </w:p>
    <w:p w:rsidR="006F3DB7" w:rsidRDefault="006F3DB7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Обсъден и приет е </w:t>
      </w:r>
      <w:r w:rsidRPr="006F3DB7">
        <w:rPr>
          <w:rFonts w:ascii="Times New Roman" w:hAnsi="Times New Roman"/>
          <w:sz w:val="24"/>
          <w:szCs w:val="24"/>
        </w:rPr>
        <w:t>Годишен доклад за наблюдение на изпълнението на Плана за интегрирано развитие на община Добричка за периода 2021-2027 г., за 2025 г.</w:t>
      </w:r>
      <w:r>
        <w:rPr>
          <w:rFonts w:ascii="Times New Roman" w:hAnsi="Times New Roman"/>
          <w:sz w:val="24"/>
          <w:szCs w:val="24"/>
        </w:rPr>
        <w:t>;</w:t>
      </w:r>
    </w:p>
    <w:p w:rsidR="006F3DB7" w:rsidRDefault="006F3DB7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Предоставена бе подробна </w:t>
      </w:r>
      <w:r w:rsidRPr="006F3DB7">
        <w:rPr>
          <w:rFonts w:ascii="Times New Roman" w:hAnsi="Times New Roman"/>
          <w:sz w:val="24"/>
          <w:szCs w:val="24"/>
        </w:rPr>
        <w:t>Информация от В и К за извършените дейности и за състоянието на водопроводната мрежа на територията на Община Добричка.</w:t>
      </w:r>
      <w:r>
        <w:rPr>
          <w:rFonts w:ascii="Times New Roman" w:hAnsi="Times New Roman"/>
          <w:sz w:val="24"/>
          <w:szCs w:val="24"/>
        </w:rPr>
        <w:t>;</w:t>
      </w:r>
    </w:p>
    <w:p w:rsidR="006F3DB7" w:rsidRDefault="006F3DB7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Разгледан е </w:t>
      </w:r>
      <w:r w:rsidRPr="006F3DB7">
        <w:rPr>
          <w:rFonts w:ascii="Times New Roman" w:hAnsi="Times New Roman"/>
          <w:sz w:val="24"/>
          <w:szCs w:val="24"/>
        </w:rPr>
        <w:t>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опазване, устойчиво ползване и възстановяване на почвите за 2025г.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Одобрени са </w:t>
      </w:r>
      <w:r w:rsidRPr="00C539F2">
        <w:rPr>
          <w:rFonts w:ascii="Times New Roman" w:hAnsi="Times New Roman"/>
          <w:sz w:val="24"/>
          <w:szCs w:val="24"/>
        </w:rPr>
        <w:t>Доклади за осъществените читалищни дейности в народните читалища на територията на община Добричка за 2025 г. и годишни отчети за изразходваните за читалищната дейност средства през 2025 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сведение е приета и</w:t>
      </w:r>
      <w:r w:rsidRPr="00C539F2">
        <w:rPr>
          <w:rFonts w:ascii="Times New Roman" w:hAnsi="Times New Roman"/>
          <w:sz w:val="24"/>
          <w:szCs w:val="24"/>
        </w:rPr>
        <w:t>нформация за безстопанствените кучета на територията на община Добричка и предприети мерки за контрол през 2025г. и първото тримесечие на 2026г.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сведение е приета и</w:t>
      </w:r>
      <w:r w:rsidRPr="00C539F2">
        <w:rPr>
          <w:rFonts w:ascii="Times New Roman" w:hAnsi="Times New Roman"/>
          <w:sz w:val="24"/>
          <w:szCs w:val="24"/>
        </w:rPr>
        <w:t>нформация за изпълнение на Дългосрочната програма на Община Добричка за насърчаване използването на енергия от възобновяеми източници за периода 2024 – 2034 г.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сведение е одобрен </w:t>
      </w:r>
      <w:r w:rsidRPr="00C539F2">
        <w:rPr>
          <w:rFonts w:ascii="Times New Roman" w:hAnsi="Times New Roman"/>
          <w:sz w:val="24"/>
          <w:szCs w:val="24"/>
        </w:rPr>
        <w:t>Анализ (информация) за състоянието на пътната инфраструктура на територията на община Добричка.</w:t>
      </w:r>
      <w:r>
        <w:rPr>
          <w:rFonts w:ascii="Times New Roman" w:hAnsi="Times New Roman"/>
          <w:sz w:val="24"/>
          <w:szCs w:val="24"/>
        </w:rPr>
        <w:t>;</w:t>
      </w:r>
    </w:p>
    <w:p w:rsidR="00A65D6B" w:rsidRDefault="00CB0418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0418">
        <w:rPr>
          <w:rFonts w:ascii="Times New Roman" w:hAnsi="Times New Roman"/>
          <w:sz w:val="24"/>
          <w:szCs w:val="24"/>
        </w:rPr>
        <w:t>Прието е Решение за излъчване на представител от Община Добричка за участие при провеждане на Общо събрание на акционерите на „МБАЛ-Добрич“АД град Добрич</w:t>
      </w:r>
      <w:r>
        <w:rPr>
          <w:rFonts w:ascii="Times New Roman" w:hAnsi="Times New Roman"/>
          <w:sz w:val="24"/>
          <w:szCs w:val="24"/>
        </w:rPr>
        <w:t>;</w:t>
      </w:r>
    </w:p>
    <w:p w:rsidR="00C539F2" w:rsidRDefault="00C539F2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решение на Добричкия Общински съвет е открита </w:t>
      </w:r>
      <w:r w:rsidRPr="00C539F2">
        <w:rPr>
          <w:rFonts w:ascii="Times New Roman" w:hAnsi="Times New Roman"/>
          <w:sz w:val="24"/>
          <w:szCs w:val="24"/>
        </w:rPr>
        <w:t xml:space="preserve"> процедура за определяне на съдебни заседатели към съдебния район на Окръжен съд –  Добрич за мандат 2027 – 2030 г.</w:t>
      </w:r>
    </w:p>
    <w:p w:rsidR="00655EA9" w:rsidRPr="004911A5" w:rsidRDefault="00655EA9" w:rsidP="001B5E89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8924AB" w:rsidRDefault="00350C21" w:rsidP="00002991">
      <w:pPr>
        <w:pStyle w:val="a7"/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8D0718">
        <w:rPr>
          <w:rFonts w:ascii="Times New Roman" w:hAnsi="Times New Roman"/>
          <w:b/>
          <w:sz w:val="24"/>
          <w:szCs w:val="24"/>
        </w:rPr>
        <w:t>Стратегии, програми, планове и други:</w:t>
      </w:r>
    </w:p>
    <w:p w:rsidR="00D64996" w:rsidRPr="00002991" w:rsidRDefault="00D64996" w:rsidP="00D64996">
      <w:pPr>
        <w:pStyle w:val="a7"/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664F43" w:rsidRPr="00664F43" w:rsidRDefault="00664F43" w:rsidP="001B5E89">
      <w:pPr>
        <w:pStyle w:val="a7"/>
        <w:numPr>
          <w:ilvl w:val="0"/>
          <w:numId w:val="4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64F43">
        <w:rPr>
          <w:rFonts w:ascii="Times New Roman" w:hAnsi="Times New Roman"/>
          <w:sz w:val="24"/>
          <w:szCs w:val="24"/>
        </w:rPr>
        <w:t>Приети са Основни въпроси за обсъждане в заседанията на Постоянните комисии и заседанията на Добрички общински съвет през 2026 г., разпределени по месеци, съгласно чл.28, ал.1 от Правилника за организацията и дейността на общинския съвет неговите комисии и взаимодействието му</w:t>
      </w:r>
      <w:r>
        <w:rPr>
          <w:rFonts w:ascii="Times New Roman" w:hAnsi="Times New Roman"/>
          <w:sz w:val="24"/>
          <w:szCs w:val="24"/>
        </w:rPr>
        <w:t xml:space="preserve"> с общинската администрация;</w:t>
      </w:r>
    </w:p>
    <w:p w:rsidR="00A91453" w:rsidRPr="00A91453" w:rsidRDefault="008D0718" w:rsidP="001B5E89">
      <w:pPr>
        <w:pStyle w:val="a7"/>
        <w:numPr>
          <w:ilvl w:val="0"/>
          <w:numId w:val="47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A91453">
        <w:rPr>
          <w:rFonts w:ascii="Times New Roman" w:hAnsi="Times New Roman"/>
          <w:sz w:val="24"/>
          <w:szCs w:val="24"/>
        </w:rPr>
        <w:t xml:space="preserve">През отчетния период, </w:t>
      </w:r>
      <w:r w:rsidR="008924AB" w:rsidRPr="00A91453">
        <w:rPr>
          <w:rFonts w:ascii="Times New Roman" w:hAnsi="Times New Roman"/>
          <w:sz w:val="24"/>
          <w:szCs w:val="24"/>
        </w:rPr>
        <w:t xml:space="preserve">Добрички </w:t>
      </w:r>
      <w:r w:rsidRPr="00A91453">
        <w:rPr>
          <w:rFonts w:ascii="Times New Roman" w:hAnsi="Times New Roman"/>
          <w:sz w:val="24"/>
          <w:szCs w:val="24"/>
        </w:rPr>
        <w:t xml:space="preserve">общински съвет е приел </w:t>
      </w:r>
      <w:r w:rsidR="00A91453" w:rsidRPr="00A91453">
        <w:rPr>
          <w:rFonts w:ascii="Times New Roman" w:hAnsi="Times New Roman"/>
          <w:sz w:val="24"/>
          <w:szCs w:val="24"/>
        </w:rPr>
        <w:t xml:space="preserve">Общински годишен План за </w:t>
      </w:r>
      <w:proofErr w:type="spellStart"/>
      <w:r w:rsidR="00A91453" w:rsidRPr="00A91453">
        <w:rPr>
          <w:rFonts w:ascii="Times New Roman" w:hAnsi="Times New Roman"/>
          <w:sz w:val="24"/>
          <w:szCs w:val="24"/>
        </w:rPr>
        <w:t>младежта</w:t>
      </w:r>
      <w:proofErr w:type="spellEnd"/>
      <w:r w:rsidR="00A91453" w:rsidRPr="00A91453">
        <w:rPr>
          <w:rFonts w:ascii="Times New Roman" w:hAnsi="Times New Roman"/>
          <w:sz w:val="24"/>
          <w:szCs w:val="24"/>
        </w:rPr>
        <w:t xml:space="preserve"> за 2026 г.</w:t>
      </w:r>
      <w:r w:rsidR="00A91453">
        <w:rPr>
          <w:rFonts w:ascii="Times New Roman" w:hAnsi="Times New Roman"/>
          <w:sz w:val="24"/>
          <w:szCs w:val="24"/>
        </w:rPr>
        <w:t>;</w:t>
      </w:r>
    </w:p>
    <w:p w:rsidR="00F10F62" w:rsidRDefault="00A91453" w:rsidP="001B5E89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1453">
        <w:rPr>
          <w:rFonts w:ascii="Times New Roman" w:hAnsi="Times New Roman"/>
          <w:sz w:val="24"/>
          <w:szCs w:val="24"/>
        </w:rPr>
        <w:t>Общинска Програма за образователната интеграция на децата и учениците от етническите малцинства за 2026 г.</w:t>
      </w:r>
      <w:r w:rsidR="006F3DB7">
        <w:rPr>
          <w:rFonts w:ascii="Times New Roman" w:hAnsi="Times New Roman"/>
          <w:sz w:val="24"/>
          <w:szCs w:val="24"/>
        </w:rPr>
        <w:t>;</w:t>
      </w:r>
    </w:p>
    <w:p w:rsidR="008079DD" w:rsidRDefault="006F3DB7" w:rsidP="008079DD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3DB7">
        <w:rPr>
          <w:rFonts w:ascii="Times New Roman" w:hAnsi="Times New Roman"/>
          <w:sz w:val="24"/>
          <w:szCs w:val="24"/>
        </w:rPr>
        <w:t>Общинска Програма за закрила на детето за 2026 година.</w:t>
      </w:r>
      <w:r>
        <w:rPr>
          <w:rFonts w:ascii="Times New Roman" w:hAnsi="Times New Roman"/>
          <w:sz w:val="24"/>
          <w:szCs w:val="24"/>
        </w:rPr>
        <w:t>;</w:t>
      </w:r>
    </w:p>
    <w:p w:rsidR="003752B3" w:rsidRPr="008079DD" w:rsidRDefault="003752B3" w:rsidP="008079DD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079DD">
        <w:rPr>
          <w:rFonts w:ascii="Times New Roman" w:hAnsi="Times New Roman"/>
          <w:sz w:val="24"/>
          <w:szCs w:val="24"/>
        </w:rPr>
        <w:t>Програма за развитие на читалищната дейност в Община Добричка за 2026 г.;</w:t>
      </w:r>
    </w:p>
    <w:p w:rsidR="006F3DB7" w:rsidRDefault="006F3DB7" w:rsidP="008079DD">
      <w:pPr>
        <w:pStyle w:val="a7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Одобрен е </w:t>
      </w:r>
      <w:r w:rsidRPr="006F3DB7">
        <w:rPr>
          <w:rFonts w:ascii="Times New Roman" w:hAnsi="Times New Roman"/>
          <w:sz w:val="24"/>
          <w:szCs w:val="24"/>
        </w:rPr>
        <w:t>Анализ на потребностите от подкрепа за личностно развитие на децата и учениците от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F10F62" w:rsidRPr="00F10F62" w:rsidRDefault="00F10F62" w:rsidP="00F10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0F4" w:rsidRDefault="0047751E" w:rsidP="00002991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>Общинска собственост</w:t>
      </w:r>
      <w:r w:rsidR="00D14FDA" w:rsidRPr="00027880">
        <w:rPr>
          <w:rFonts w:ascii="Times New Roman" w:hAnsi="Times New Roman"/>
          <w:b/>
          <w:sz w:val="24"/>
          <w:szCs w:val="24"/>
        </w:rPr>
        <w:t>, устройство на територията и строителството</w:t>
      </w:r>
      <w:r w:rsidRPr="00027880">
        <w:rPr>
          <w:rFonts w:ascii="Times New Roman" w:hAnsi="Times New Roman"/>
          <w:b/>
          <w:sz w:val="24"/>
          <w:szCs w:val="24"/>
        </w:rPr>
        <w:t>:</w:t>
      </w:r>
    </w:p>
    <w:p w:rsidR="00D64996" w:rsidRPr="00002991" w:rsidRDefault="00D64996" w:rsidP="00D64996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C620F4" w:rsidRPr="00C620F4" w:rsidRDefault="00D545AD" w:rsidP="005B0C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С Решение </w:t>
      </w:r>
      <w:r w:rsidR="008924AB">
        <w:rPr>
          <w:rFonts w:ascii="Times New Roman" w:hAnsi="Times New Roman"/>
          <w:sz w:val="24"/>
          <w:szCs w:val="24"/>
        </w:rPr>
        <w:t xml:space="preserve">№ </w:t>
      </w:r>
      <w:r w:rsidR="00664F43">
        <w:rPr>
          <w:rFonts w:ascii="Times New Roman" w:hAnsi="Times New Roman"/>
          <w:sz w:val="24"/>
          <w:szCs w:val="24"/>
        </w:rPr>
        <w:t>555</w:t>
      </w:r>
      <w:r w:rsidRPr="00C620F4">
        <w:rPr>
          <w:rFonts w:ascii="Times New Roman" w:hAnsi="Times New Roman"/>
          <w:sz w:val="24"/>
          <w:szCs w:val="24"/>
        </w:rPr>
        <w:t xml:space="preserve"> от </w:t>
      </w:r>
      <w:r w:rsidR="00664F43">
        <w:rPr>
          <w:rFonts w:ascii="Times New Roman" w:hAnsi="Times New Roman"/>
          <w:sz w:val="24"/>
          <w:szCs w:val="24"/>
        </w:rPr>
        <w:t>28.01.2026</w:t>
      </w:r>
      <w:r w:rsidRPr="00C620F4">
        <w:rPr>
          <w:rFonts w:ascii="Times New Roman" w:hAnsi="Times New Roman"/>
          <w:sz w:val="24"/>
          <w:szCs w:val="24"/>
        </w:rPr>
        <w:t>г.</w:t>
      </w:r>
      <w:r w:rsidR="008924AB">
        <w:rPr>
          <w:rFonts w:ascii="Times New Roman" w:hAnsi="Times New Roman"/>
          <w:sz w:val="24"/>
          <w:szCs w:val="24"/>
        </w:rPr>
        <w:t>,</w:t>
      </w:r>
      <w:r w:rsidRPr="00C620F4">
        <w:rPr>
          <w:rFonts w:ascii="Times New Roman" w:hAnsi="Times New Roman"/>
          <w:sz w:val="24"/>
          <w:szCs w:val="24"/>
        </w:rPr>
        <w:t xml:space="preserve"> Добрички общински съвет прие „</w:t>
      </w:r>
      <w:r w:rsidR="00C620F4" w:rsidRPr="00C620F4">
        <w:rPr>
          <w:rFonts w:ascii="Times New Roman" w:hAnsi="Times New Roman"/>
          <w:sz w:val="24"/>
          <w:szCs w:val="24"/>
        </w:rPr>
        <w:t xml:space="preserve">Годишна </w:t>
      </w:r>
      <w:r w:rsidRPr="00C620F4">
        <w:rPr>
          <w:rFonts w:ascii="Times New Roman" w:hAnsi="Times New Roman"/>
          <w:sz w:val="24"/>
          <w:szCs w:val="24"/>
        </w:rPr>
        <w:t>Програма за управление и разпореждане с имотите</w:t>
      </w:r>
      <w:r w:rsidR="00C620F4" w:rsidRPr="00C620F4">
        <w:rPr>
          <w:rFonts w:ascii="Times New Roman" w:hAnsi="Times New Roman"/>
          <w:sz w:val="24"/>
          <w:szCs w:val="24"/>
        </w:rPr>
        <w:t xml:space="preserve"> </w:t>
      </w:r>
      <w:r w:rsidR="00664F43">
        <w:rPr>
          <w:rFonts w:ascii="Times New Roman" w:hAnsi="Times New Roman"/>
          <w:sz w:val="24"/>
          <w:szCs w:val="24"/>
        </w:rPr>
        <w:t>- общинска собственост за 2026</w:t>
      </w:r>
      <w:r w:rsidRPr="00C620F4">
        <w:rPr>
          <w:rFonts w:ascii="Times New Roman" w:hAnsi="Times New Roman"/>
          <w:sz w:val="24"/>
          <w:szCs w:val="24"/>
        </w:rPr>
        <w:t xml:space="preserve"> г.</w:t>
      </w:r>
      <w:r w:rsidR="00C620F4" w:rsidRPr="00C620F4">
        <w:rPr>
          <w:rFonts w:ascii="Times New Roman" w:hAnsi="Times New Roman"/>
          <w:sz w:val="24"/>
          <w:szCs w:val="24"/>
        </w:rPr>
        <w:t>, съобразно, която</w:t>
      </w:r>
      <w:r w:rsidR="00C620F4" w:rsidRPr="00C620F4">
        <w:rPr>
          <w:rFonts w:ascii="Times New Roman" w:hAnsi="Times New Roman"/>
          <w:bCs/>
          <w:color w:val="000000"/>
          <w:sz w:val="24"/>
          <w:szCs w:val="24"/>
        </w:rPr>
        <w:t xml:space="preserve"> община Добричка осъществява дейност за придобиването, управление и разпореждане с недвижими и движими имоти – собственост на общината.</w:t>
      </w:r>
    </w:p>
    <w:p w:rsidR="00827EAB" w:rsidRPr="00C620F4" w:rsidRDefault="00C620F4" w:rsidP="00C620F4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 </w:t>
      </w:r>
      <w:r w:rsidRPr="00C620F4">
        <w:rPr>
          <w:rFonts w:ascii="Times New Roman" w:hAnsi="Times New Roman"/>
          <w:bCs/>
          <w:color w:val="000000"/>
          <w:sz w:val="24"/>
          <w:szCs w:val="24"/>
        </w:rPr>
        <w:t>Програмата е отворен документ, което позволява през годината да се актуализира в зависимост от конкретните условия и нормативната уредба.</w:t>
      </w:r>
    </w:p>
    <w:p w:rsidR="00CD5EA7" w:rsidRPr="00CB4F7A" w:rsidRDefault="00D545AD" w:rsidP="00664F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B4F7A">
        <w:rPr>
          <w:rFonts w:ascii="Times New Roman" w:hAnsi="Times New Roman"/>
          <w:sz w:val="24"/>
          <w:szCs w:val="24"/>
        </w:rPr>
        <w:t xml:space="preserve">За отчетния период са </w:t>
      </w:r>
      <w:r w:rsidR="00CD5EA7" w:rsidRPr="00CB4F7A">
        <w:rPr>
          <w:rFonts w:ascii="Times New Roman" w:hAnsi="Times New Roman"/>
          <w:sz w:val="24"/>
          <w:szCs w:val="24"/>
        </w:rPr>
        <w:t>взети</w:t>
      </w:r>
      <w:r w:rsidRPr="00CB4F7A">
        <w:rPr>
          <w:rFonts w:ascii="Times New Roman" w:hAnsi="Times New Roman"/>
          <w:sz w:val="24"/>
          <w:szCs w:val="24"/>
        </w:rPr>
        <w:t xml:space="preserve"> </w:t>
      </w:r>
      <w:r w:rsidR="00664F43" w:rsidRPr="00CB4F7A">
        <w:rPr>
          <w:rFonts w:ascii="Times New Roman" w:hAnsi="Times New Roman"/>
          <w:sz w:val="24"/>
          <w:szCs w:val="24"/>
        </w:rPr>
        <w:t>59</w:t>
      </w:r>
      <w:r w:rsidRPr="00CB4F7A">
        <w:rPr>
          <w:rFonts w:ascii="Times New Roman" w:hAnsi="Times New Roman"/>
          <w:sz w:val="24"/>
          <w:szCs w:val="24"/>
        </w:rPr>
        <w:t xml:space="preserve"> решения</w:t>
      </w:r>
      <w:r w:rsidR="007B1931" w:rsidRPr="00CB4F7A">
        <w:rPr>
          <w:rFonts w:ascii="Times New Roman" w:hAnsi="Times New Roman"/>
          <w:sz w:val="24"/>
          <w:szCs w:val="24"/>
        </w:rPr>
        <w:t xml:space="preserve"> </w:t>
      </w:r>
      <w:r w:rsidRPr="00CB4F7A">
        <w:rPr>
          <w:rFonts w:ascii="Times New Roman" w:hAnsi="Times New Roman"/>
          <w:sz w:val="24"/>
          <w:szCs w:val="24"/>
        </w:rPr>
        <w:t xml:space="preserve">отнасящи се за </w:t>
      </w:r>
      <w:r w:rsidR="00827EAB" w:rsidRPr="00CB4F7A">
        <w:rPr>
          <w:rFonts w:ascii="Times New Roman" w:hAnsi="Times New Roman"/>
          <w:sz w:val="24"/>
          <w:szCs w:val="24"/>
        </w:rPr>
        <w:t>управление</w:t>
      </w:r>
      <w:r w:rsidR="00D14FDA" w:rsidRPr="00CB4F7A">
        <w:rPr>
          <w:rFonts w:ascii="Times New Roman" w:hAnsi="Times New Roman"/>
          <w:sz w:val="24"/>
          <w:szCs w:val="24"/>
        </w:rPr>
        <w:t>то</w:t>
      </w:r>
      <w:r w:rsidR="00827EAB" w:rsidRPr="00CB4F7A">
        <w:rPr>
          <w:rFonts w:ascii="Times New Roman" w:hAnsi="Times New Roman"/>
          <w:sz w:val="24"/>
          <w:szCs w:val="24"/>
        </w:rPr>
        <w:t xml:space="preserve"> и разпореждане</w:t>
      </w:r>
      <w:r w:rsidR="00D14FDA" w:rsidRPr="00CB4F7A">
        <w:rPr>
          <w:rFonts w:ascii="Times New Roman" w:hAnsi="Times New Roman"/>
          <w:sz w:val="24"/>
          <w:szCs w:val="24"/>
        </w:rPr>
        <w:t>то</w:t>
      </w:r>
      <w:r w:rsidR="00827EAB" w:rsidRPr="00CB4F7A">
        <w:rPr>
          <w:rFonts w:ascii="Times New Roman" w:hAnsi="Times New Roman"/>
          <w:sz w:val="24"/>
          <w:szCs w:val="24"/>
        </w:rPr>
        <w:t xml:space="preserve"> с общинска собственост</w:t>
      </w:r>
      <w:r w:rsidR="00D14FDA" w:rsidRPr="00CB4F7A">
        <w:rPr>
          <w:rFonts w:ascii="Times New Roman" w:hAnsi="Times New Roman"/>
          <w:sz w:val="24"/>
          <w:szCs w:val="24"/>
        </w:rPr>
        <w:t>, устройство</w:t>
      </w:r>
      <w:r w:rsidR="00C2759C" w:rsidRPr="00CB4F7A">
        <w:rPr>
          <w:rFonts w:ascii="Times New Roman" w:hAnsi="Times New Roman"/>
          <w:sz w:val="24"/>
          <w:szCs w:val="24"/>
        </w:rPr>
        <w:t xml:space="preserve"> на територията и строителството на</w:t>
      </w:r>
      <w:r w:rsidR="00664F43" w:rsidRPr="00CB4F7A">
        <w:rPr>
          <w:rFonts w:ascii="Times New Roman" w:hAnsi="Times New Roman"/>
          <w:sz w:val="24"/>
          <w:szCs w:val="24"/>
        </w:rPr>
        <w:t xml:space="preserve"> територията на община Добричка, като в това число влизат:</w:t>
      </w:r>
      <w:r w:rsidR="00664F43" w:rsidRPr="00CB4F7A">
        <w:rPr>
          <w:sz w:val="24"/>
          <w:szCs w:val="24"/>
        </w:rPr>
        <w:t xml:space="preserve"> </w:t>
      </w:r>
      <w:r w:rsidR="00664F43" w:rsidRPr="00CB4F7A">
        <w:rPr>
          <w:rFonts w:ascii="Times New Roman" w:hAnsi="Times New Roman"/>
          <w:sz w:val="24"/>
          <w:szCs w:val="24"/>
        </w:rPr>
        <w:t xml:space="preserve">Определяне на общинските земеделски земи, включени във и извън  строителните граници на населените места, настаняване на бездомни граждани в общински жилища, актуализации в Годишната програма, прекратяване на съсобственост и продажби на недвижимо имущество, изземвания на поземлени имоти- общинска собственост, изменения на Подробния устройствен план, разрешения за </w:t>
      </w:r>
      <w:r w:rsidR="00CB4F7A" w:rsidRPr="00CB4F7A">
        <w:rPr>
          <w:rFonts w:ascii="Times New Roman" w:hAnsi="Times New Roman"/>
          <w:sz w:val="24"/>
          <w:szCs w:val="24"/>
        </w:rPr>
        <w:t>изработва</w:t>
      </w:r>
      <w:r w:rsidR="00664F43" w:rsidRPr="00CB4F7A">
        <w:rPr>
          <w:rFonts w:ascii="Times New Roman" w:hAnsi="Times New Roman"/>
          <w:sz w:val="24"/>
          <w:szCs w:val="24"/>
        </w:rPr>
        <w:t>не на проекти за частично изменение на Общия устройствен план и други.</w:t>
      </w:r>
    </w:p>
    <w:p w:rsidR="00664F43" w:rsidRPr="00664F43" w:rsidRDefault="00664F43" w:rsidP="00664F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688B" w:rsidRDefault="0047751E" w:rsidP="00002991">
      <w:pPr>
        <w:pStyle w:val="a7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7751E">
        <w:rPr>
          <w:rFonts w:ascii="Times New Roman" w:hAnsi="Times New Roman"/>
          <w:b/>
          <w:sz w:val="24"/>
          <w:szCs w:val="24"/>
        </w:rPr>
        <w:t>Контрол по законосъобразност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27788" w:rsidRPr="00002991" w:rsidRDefault="00427788" w:rsidP="00427788">
      <w:pPr>
        <w:pStyle w:val="a7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18690E" w:rsidRDefault="0047041E" w:rsidP="00C620F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C42D5C">
        <w:rPr>
          <w:rFonts w:ascii="Times New Roman" w:hAnsi="Times New Roman"/>
          <w:bCs/>
          <w:sz w:val="24"/>
          <w:szCs w:val="24"/>
        </w:rPr>
        <w:t xml:space="preserve">. </w:t>
      </w:r>
      <w:r w:rsidR="00C620F4" w:rsidRPr="00027880">
        <w:rPr>
          <w:rFonts w:ascii="Times New Roman" w:hAnsi="Times New Roman"/>
          <w:sz w:val="24"/>
          <w:szCs w:val="24"/>
        </w:rPr>
        <w:t xml:space="preserve"> За отчетния период</w:t>
      </w:r>
      <w:r w:rsidR="0018690E">
        <w:rPr>
          <w:rFonts w:ascii="Times New Roman" w:hAnsi="Times New Roman"/>
          <w:sz w:val="24"/>
          <w:szCs w:val="24"/>
        </w:rPr>
        <w:t>, върнати за ново обсъждане от Областен управител на Област Добрич са следните Решения, приети от Добрички ОбС:</w:t>
      </w:r>
    </w:p>
    <w:p w:rsidR="00CB4F7A" w:rsidRPr="000C742F" w:rsidRDefault="00CB4F7A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F7A">
        <w:rPr>
          <w:rFonts w:ascii="Times New Roman" w:hAnsi="Times New Roman"/>
        </w:rPr>
        <w:t>Решение № 571/25.02.2026 г.</w:t>
      </w:r>
      <w:r w:rsidRPr="00CB4F7A">
        <w:rPr>
          <w:rFonts w:ascii="Times New Roman" w:hAnsi="Times New Roman"/>
          <w:sz w:val="24"/>
          <w:szCs w:val="24"/>
        </w:rPr>
        <w:t xml:space="preserve"> по Протокол № 38/25.02.2026г., пр</w:t>
      </w:r>
      <w:r w:rsidRPr="000C742F">
        <w:rPr>
          <w:rFonts w:ascii="Times New Roman" w:hAnsi="Times New Roman"/>
          <w:sz w:val="24"/>
          <w:szCs w:val="24"/>
        </w:rPr>
        <w:t>ието от Добрички общински съвет;</w:t>
      </w:r>
    </w:p>
    <w:p w:rsidR="00CB4F7A" w:rsidRPr="000C742F" w:rsidRDefault="00CB4F7A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F7A">
        <w:rPr>
          <w:rFonts w:ascii="Times New Roman" w:hAnsi="Times New Roman"/>
        </w:rPr>
        <w:t>Решение № 594/25.03.2026 г.</w:t>
      </w:r>
      <w:r w:rsidRPr="00CB4F7A">
        <w:rPr>
          <w:rFonts w:ascii="Times New Roman" w:hAnsi="Times New Roman"/>
          <w:sz w:val="24"/>
          <w:szCs w:val="24"/>
        </w:rPr>
        <w:t xml:space="preserve"> по Протокол № 39/25.03.2026г., пр</w:t>
      </w:r>
      <w:r w:rsidRPr="000C742F">
        <w:rPr>
          <w:rFonts w:ascii="Times New Roman" w:hAnsi="Times New Roman"/>
          <w:sz w:val="24"/>
          <w:szCs w:val="24"/>
        </w:rPr>
        <w:t>ието от Добрички общински съвет;</w:t>
      </w:r>
    </w:p>
    <w:p w:rsidR="00CB4F7A" w:rsidRPr="000C742F" w:rsidRDefault="00CB4F7A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B4F7A">
        <w:rPr>
          <w:rFonts w:ascii="Times New Roman" w:hAnsi="Times New Roman"/>
        </w:rPr>
        <w:t>Решение № 622/29.05.2026 г.</w:t>
      </w:r>
      <w:r w:rsidRPr="00CB4F7A">
        <w:rPr>
          <w:rFonts w:ascii="Times New Roman" w:hAnsi="Times New Roman"/>
          <w:sz w:val="24"/>
          <w:szCs w:val="24"/>
        </w:rPr>
        <w:t xml:space="preserve"> по Протокол № 41/29.05.2026г., прието от Добрички общи</w:t>
      </w:r>
      <w:r w:rsidR="0009175C">
        <w:rPr>
          <w:rFonts w:ascii="Times New Roman" w:hAnsi="Times New Roman"/>
          <w:sz w:val="24"/>
          <w:szCs w:val="24"/>
        </w:rPr>
        <w:t>нски съвет, отменено от Добрички общински съвет с решение № 633/24.06.2026 г. По Протокол № 42/24.06.2026 г.</w:t>
      </w:r>
    </w:p>
    <w:p w:rsidR="00CB4F7A" w:rsidRPr="00CB4F7A" w:rsidRDefault="00CB4F7A" w:rsidP="00CB4F7A">
      <w:pPr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C742F">
        <w:rPr>
          <w:rFonts w:ascii="Times New Roman" w:hAnsi="Times New Roman"/>
        </w:rPr>
        <w:t>Решение № 631/24.06</w:t>
      </w:r>
      <w:r w:rsidRPr="00CB4F7A">
        <w:rPr>
          <w:rFonts w:ascii="Times New Roman" w:hAnsi="Times New Roman"/>
        </w:rPr>
        <w:t>.2026 г.</w:t>
      </w:r>
      <w:r w:rsidRPr="000C742F">
        <w:rPr>
          <w:rFonts w:ascii="Times New Roman" w:hAnsi="Times New Roman"/>
          <w:sz w:val="24"/>
          <w:szCs w:val="24"/>
        </w:rPr>
        <w:t xml:space="preserve"> по Протокол № 42/24.06</w:t>
      </w:r>
      <w:r w:rsidRPr="00CB4F7A">
        <w:rPr>
          <w:rFonts w:ascii="Times New Roman" w:hAnsi="Times New Roman"/>
          <w:sz w:val="24"/>
          <w:szCs w:val="24"/>
        </w:rPr>
        <w:t>.2026г., прието от Д</w:t>
      </w:r>
      <w:r w:rsidRPr="000C742F">
        <w:rPr>
          <w:rFonts w:ascii="Times New Roman" w:hAnsi="Times New Roman"/>
          <w:sz w:val="24"/>
          <w:szCs w:val="24"/>
        </w:rPr>
        <w:t>обрички общински съвет;</w:t>
      </w:r>
    </w:p>
    <w:p w:rsidR="00A61B9D" w:rsidRDefault="00E115BD" w:rsidP="00A61B9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61B9D">
        <w:rPr>
          <w:rFonts w:ascii="Times New Roman" w:hAnsi="Times New Roman"/>
          <w:bCs/>
          <w:sz w:val="24"/>
          <w:szCs w:val="24"/>
        </w:rPr>
        <w:t xml:space="preserve">2. </w:t>
      </w:r>
      <w:r w:rsidR="008924AB" w:rsidRPr="00A61B9D">
        <w:rPr>
          <w:rFonts w:ascii="Times New Roman" w:hAnsi="Times New Roman"/>
          <w:bCs/>
          <w:sz w:val="24"/>
          <w:szCs w:val="24"/>
        </w:rPr>
        <w:t>С жалба на О</w:t>
      </w:r>
      <w:r w:rsidR="0018690E" w:rsidRPr="00A61B9D">
        <w:rPr>
          <w:rFonts w:ascii="Times New Roman" w:hAnsi="Times New Roman"/>
          <w:bCs/>
          <w:sz w:val="24"/>
          <w:szCs w:val="24"/>
        </w:rPr>
        <w:t xml:space="preserve">бластния </w:t>
      </w:r>
      <w:r w:rsidRPr="00A61B9D">
        <w:rPr>
          <w:rFonts w:ascii="Times New Roman" w:hAnsi="Times New Roman"/>
          <w:bCs/>
          <w:sz w:val="24"/>
          <w:szCs w:val="24"/>
        </w:rPr>
        <w:t>управител на област</w:t>
      </w:r>
      <w:r w:rsidR="00A61B9D" w:rsidRPr="00A61B9D">
        <w:rPr>
          <w:rFonts w:ascii="Times New Roman" w:hAnsi="Times New Roman"/>
          <w:bCs/>
          <w:sz w:val="24"/>
          <w:szCs w:val="24"/>
        </w:rPr>
        <w:t xml:space="preserve"> Добрич е оспорено Решение № 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540/20.01.2026г. </w:t>
      </w:r>
      <w:r w:rsidRPr="00A61B9D">
        <w:rPr>
          <w:rFonts w:ascii="Times New Roman" w:hAnsi="Times New Roman"/>
          <w:bCs/>
          <w:sz w:val="24"/>
          <w:szCs w:val="24"/>
        </w:rPr>
        <w:t>на Добрички общински съвет, с което в процедура по чл.45, ал.11 от ЗМСМА</w:t>
      </w:r>
      <w:r w:rsidR="00A61B9D" w:rsidRPr="00A61B9D">
        <w:rPr>
          <w:rFonts w:ascii="Times New Roman" w:hAnsi="Times New Roman"/>
          <w:bCs/>
          <w:sz w:val="24"/>
          <w:szCs w:val="24"/>
        </w:rPr>
        <w:t xml:space="preserve"> повторно е прието Решение № 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529 /23.12.2025 г. </w:t>
      </w:r>
      <w:r w:rsidR="00A61B9D" w:rsidRPr="00A61B9D">
        <w:rPr>
          <w:rFonts w:ascii="Times New Roman" w:hAnsi="Times New Roman"/>
          <w:bCs/>
          <w:sz w:val="24"/>
          <w:szCs w:val="24"/>
        </w:rPr>
        <w:t xml:space="preserve">по Протокол № </w:t>
      </w:r>
      <w:r w:rsidR="001F272C">
        <w:rPr>
          <w:rFonts w:ascii="Times New Roman" w:hAnsi="Times New Roman"/>
          <w:bCs/>
          <w:sz w:val="24"/>
          <w:szCs w:val="24"/>
        </w:rPr>
        <w:t>35</w:t>
      </w:r>
      <w:r w:rsidRPr="00A61B9D">
        <w:rPr>
          <w:rFonts w:ascii="Times New Roman" w:hAnsi="Times New Roman"/>
          <w:bCs/>
          <w:sz w:val="24"/>
          <w:szCs w:val="24"/>
        </w:rPr>
        <w:t xml:space="preserve"> от </w:t>
      </w:r>
      <w:r w:rsidR="00A61B9D" w:rsidRPr="00A61B9D">
        <w:rPr>
          <w:rFonts w:ascii="Times New Roman" w:hAnsi="Times New Roman"/>
          <w:bCs/>
          <w:sz w:val="24"/>
          <w:szCs w:val="24"/>
        </w:rPr>
        <w:t>2</w:t>
      </w:r>
      <w:r w:rsidR="001F272C">
        <w:rPr>
          <w:rFonts w:ascii="Times New Roman" w:hAnsi="Times New Roman"/>
          <w:bCs/>
          <w:sz w:val="24"/>
          <w:szCs w:val="24"/>
        </w:rPr>
        <w:t>3</w:t>
      </w:r>
      <w:r w:rsidR="00A61B9D" w:rsidRPr="00A61B9D">
        <w:rPr>
          <w:rFonts w:ascii="Times New Roman" w:hAnsi="Times New Roman"/>
          <w:bCs/>
          <w:sz w:val="24"/>
          <w:szCs w:val="24"/>
        </w:rPr>
        <w:t>.</w:t>
      </w:r>
      <w:r w:rsidR="001F272C">
        <w:rPr>
          <w:rFonts w:ascii="Times New Roman" w:hAnsi="Times New Roman"/>
          <w:bCs/>
          <w:sz w:val="24"/>
          <w:szCs w:val="24"/>
        </w:rPr>
        <w:t>12</w:t>
      </w:r>
      <w:r w:rsidR="00A61B9D" w:rsidRPr="00A61B9D">
        <w:rPr>
          <w:rFonts w:ascii="Times New Roman" w:hAnsi="Times New Roman"/>
          <w:bCs/>
          <w:sz w:val="24"/>
          <w:szCs w:val="24"/>
        </w:rPr>
        <w:t>.202</w:t>
      </w:r>
      <w:r w:rsidR="001F272C">
        <w:rPr>
          <w:rFonts w:ascii="Times New Roman" w:hAnsi="Times New Roman"/>
          <w:bCs/>
          <w:sz w:val="24"/>
          <w:szCs w:val="24"/>
        </w:rPr>
        <w:t>5</w:t>
      </w:r>
      <w:r w:rsidRPr="00A61B9D">
        <w:rPr>
          <w:rFonts w:ascii="Times New Roman" w:hAnsi="Times New Roman"/>
          <w:bCs/>
          <w:sz w:val="24"/>
          <w:szCs w:val="24"/>
        </w:rPr>
        <w:t>г. на Добрички общински съвет. По жалб</w:t>
      </w:r>
      <w:r w:rsidR="00427788" w:rsidRPr="00A61B9D">
        <w:rPr>
          <w:rFonts w:ascii="Times New Roman" w:hAnsi="Times New Roman"/>
          <w:bCs/>
          <w:sz w:val="24"/>
          <w:szCs w:val="24"/>
        </w:rPr>
        <w:t xml:space="preserve">ата </w:t>
      </w:r>
      <w:r w:rsidRPr="00A61B9D">
        <w:rPr>
          <w:rFonts w:ascii="Times New Roman" w:hAnsi="Times New Roman"/>
          <w:bCs/>
          <w:sz w:val="24"/>
          <w:szCs w:val="24"/>
        </w:rPr>
        <w:t xml:space="preserve">е образувано адм.дело № </w:t>
      </w:r>
      <w:r w:rsidR="00A61B9D" w:rsidRPr="00A61B9D">
        <w:rPr>
          <w:rFonts w:ascii="Times New Roman" w:hAnsi="Times New Roman"/>
          <w:bCs/>
          <w:sz w:val="24"/>
          <w:szCs w:val="24"/>
        </w:rPr>
        <w:t>80/2026</w:t>
      </w:r>
      <w:r w:rsidRPr="00A61B9D">
        <w:rPr>
          <w:rFonts w:ascii="Times New Roman" w:hAnsi="Times New Roman"/>
          <w:bCs/>
          <w:sz w:val="24"/>
          <w:szCs w:val="24"/>
        </w:rPr>
        <w:t xml:space="preserve"> г. по описа на Административен съд Добрич</w:t>
      </w:r>
      <w:r w:rsidR="00A61B9D" w:rsidRPr="00A61B9D">
        <w:rPr>
          <w:rFonts w:ascii="Times New Roman" w:hAnsi="Times New Roman"/>
          <w:bCs/>
          <w:sz w:val="24"/>
          <w:szCs w:val="24"/>
        </w:rPr>
        <w:t>. Към настоящия момент производството е висящо</w:t>
      </w:r>
      <w:r w:rsidR="00A61B9D">
        <w:rPr>
          <w:rFonts w:ascii="Times New Roman" w:hAnsi="Times New Roman"/>
          <w:bCs/>
          <w:sz w:val="24"/>
          <w:szCs w:val="24"/>
        </w:rPr>
        <w:t>.</w:t>
      </w:r>
    </w:p>
    <w:p w:rsidR="00A61B9D" w:rsidRDefault="00A61B9D" w:rsidP="00A61B9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A61B9D">
        <w:rPr>
          <w:rFonts w:ascii="Times New Roman" w:hAnsi="Times New Roman"/>
          <w:bCs/>
          <w:sz w:val="24"/>
          <w:szCs w:val="24"/>
        </w:rPr>
        <w:t>. С жалба на Областния управител на област Добрич е оспорено Решение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F272C">
        <w:rPr>
          <w:rFonts w:ascii="Times New Roman" w:hAnsi="Times New Roman"/>
          <w:bCs/>
          <w:sz w:val="24"/>
          <w:szCs w:val="24"/>
        </w:rPr>
        <w:t>578</w:t>
      </w:r>
      <w:r w:rsidR="001F272C" w:rsidRPr="00A61B9D">
        <w:rPr>
          <w:rFonts w:ascii="Times New Roman" w:hAnsi="Times New Roman"/>
          <w:bCs/>
          <w:sz w:val="24"/>
          <w:szCs w:val="24"/>
        </w:rPr>
        <w:t>/</w:t>
      </w:r>
      <w:r w:rsidR="001F272C">
        <w:rPr>
          <w:rFonts w:ascii="Times New Roman" w:hAnsi="Times New Roman"/>
          <w:bCs/>
          <w:sz w:val="24"/>
          <w:szCs w:val="24"/>
        </w:rPr>
        <w:t>25</w:t>
      </w:r>
      <w:r w:rsidR="001F272C" w:rsidRPr="00A61B9D">
        <w:rPr>
          <w:rFonts w:ascii="Times New Roman" w:hAnsi="Times New Roman"/>
          <w:bCs/>
          <w:sz w:val="24"/>
          <w:szCs w:val="24"/>
        </w:rPr>
        <w:t>.0</w:t>
      </w:r>
      <w:r w:rsidR="001F272C">
        <w:rPr>
          <w:rFonts w:ascii="Times New Roman" w:hAnsi="Times New Roman"/>
          <w:bCs/>
          <w:sz w:val="24"/>
          <w:szCs w:val="24"/>
        </w:rPr>
        <w:t>3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.2026г. </w:t>
      </w:r>
      <w:r w:rsidRPr="00A61B9D">
        <w:rPr>
          <w:rFonts w:ascii="Times New Roman" w:hAnsi="Times New Roman"/>
          <w:bCs/>
          <w:sz w:val="24"/>
          <w:szCs w:val="24"/>
        </w:rPr>
        <w:t>на Добрички общински съвет, с което в процедура по чл.45, ал.11 от ЗМСМА повторно е прието Решение №</w:t>
      </w:r>
      <w:r w:rsidR="001F272C">
        <w:rPr>
          <w:rFonts w:ascii="Times New Roman" w:hAnsi="Times New Roman"/>
          <w:bCs/>
          <w:sz w:val="24"/>
          <w:szCs w:val="24"/>
        </w:rPr>
        <w:t xml:space="preserve"> 571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 /</w:t>
      </w:r>
      <w:r w:rsidR="001F272C">
        <w:rPr>
          <w:rFonts w:ascii="Times New Roman" w:hAnsi="Times New Roman"/>
          <w:bCs/>
          <w:sz w:val="24"/>
          <w:szCs w:val="24"/>
        </w:rPr>
        <w:t>25</w:t>
      </w:r>
      <w:r w:rsidR="001F272C" w:rsidRPr="00A61B9D">
        <w:rPr>
          <w:rFonts w:ascii="Times New Roman" w:hAnsi="Times New Roman"/>
          <w:bCs/>
          <w:sz w:val="24"/>
          <w:szCs w:val="24"/>
        </w:rPr>
        <w:t>.</w:t>
      </w:r>
      <w:r w:rsidR="001F272C">
        <w:rPr>
          <w:rFonts w:ascii="Times New Roman" w:hAnsi="Times New Roman"/>
          <w:bCs/>
          <w:sz w:val="24"/>
          <w:szCs w:val="24"/>
        </w:rPr>
        <w:t>02.2026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 г. </w:t>
      </w:r>
      <w:r w:rsidRPr="00A61B9D">
        <w:rPr>
          <w:rFonts w:ascii="Times New Roman" w:hAnsi="Times New Roman"/>
          <w:bCs/>
          <w:sz w:val="24"/>
          <w:szCs w:val="24"/>
        </w:rPr>
        <w:t xml:space="preserve"> по Протокол № </w:t>
      </w:r>
      <w:r>
        <w:rPr>
          <w:rFonts w:ascii="Times New Roman" w:hAnsi="Times New Roman"/>
          <w:bCs/>
          <w:sz w:val="24"/>
          <w:szCs w:val="24"/>
        </w:rPr>
        <w:t>3</w:t>
      </w:r>
      <w:r w:rsidR="001F272C">
        <w:rPr>
          <w:rFonts w:ascii="Times New Roman" w:hAnsi="Times New Roman"/>
          <w:bCs/>
          <w:sz w:val="24"/>
          <w:szCs w:val="24"/>
        </w:rPr>
        <w:t>8</w:t>
      </w:r>
      <w:r w:rsidRPr="00A61B9D">
        <w:rPr>
          <w:rFonts w:ascii="Times New Roman" w:hAnsi="Times New Roman"/>
          <w:bCs/>
          <w:sz w:val="24"/>
          <w:szCs w:val="24"/>
        </w:rPr>
        <w:t xml:space="preserve"> от 2</w:t>
      </w:r>
      <w:r>
        <w:rPr>
          <w:rFonts w:ascii="Times New Roman" w:hAnsi="Times New Roman"/>
          <w:bCs/>
          <w:sz w:val="24"/>
          <w:szCs w:val="24"/>
        </w:rPr>
        <w:t>5</w:t>
      </w:r>
      <w:r w:rsidRPr="00A61B9D">
        <w:rPr>
          <w:rFonts w:ascii="Times New Roman" w:hAnsi="Times New Roman"/>
          <w:bCs/>
          <w:sz w:val="24"/>
          <w:szCs w:val="24"/>
        </w:rPr>
        <w:t>.0</w:t>
      </w:r>
      <w:r w:rsidR="001F272C">
        <w:rPr>
          <w:rFonts w:ascii="Times New Roman" w:hAnsi="Times New Roman"/>
          <w:bCs/>
          <w:sz w:val="24"/>
          <w:szCs w:val="24"/>
        </w:rPr>
        <w:t>2</w:t>
      </w:r>
      <w:r w:rsidRPr="00A61B9D">
        <w:rPr>
          <w:rFonts w:ascii="Times New Roman" w:hAnsi="Times New Roman"/>
          <w:bCs/>
          <w:sz w:val="24"/>
          <w:szCs w:val="24"/>
        </w:rPr>
        <w:t xml:space="preserve">.2026г. на Добрички общински съвет. По жалбата е образувано адм.дело № </w:t>
      </w:r>
      <w:r>
        <w:rPr>
          <w:rFonts w:ascii="Times New Roman" w:hAnsi="Times New Roman"/>
          <w:bCs/>
          <w:sz w:val="24"/>
          <w:szCs w:val="24"/>
        </w:rPr>
        <w:t>219</w:t>
      </w:r>
      <w:r w:rsidRPr="00A61B9D">
        <w:rPr>
          <w:rFonts w:ascii="Times New Roman" w:hAnsi="Times New Roman"/>
          <w:bCs/>
          <w:sz w:val="24"/>
          <w:szCs w:val="24"/>
        </w:rPr>
        <w:t>/2026 г. по описа на Административен съд Добрич. Към настоящия момент производството е висящо в срока за произнасяне на съдебно решение.</w:t>
      </w:r>
    </w:p>
    <w:p w:rsidR="00A61B9D" w:rsidRDefault="00A61B9D" w:rsidP="00A61B9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4.</w:t>
      </w:r>
      <w:r w:rsidRPr="00A61B9D">
        <w:rPr>
          <w:rFonts w:ascii="Times New Roman" w:hAnsi="Times New Roman"/>
          <w:bCs/>
          <w:sz w:val="24"/>
          <w:szCs w:val="24"/>
        </w:rPr>
        <w:t xml:space="preserve"> С жалба на Областния управител на област Добрич е оспорено Решение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F272C">
        <w:rPr>
          <w:rFonts w:ascii="Times New Roman" w:hAnsi="Times New Roman"/>
          <w:bCs/>
          <w:sz w:val="24"/>
          <w:szCs w:val="24"/>
        </w:rPr>
        <w:t>606</w:t>
      </w:r>
      <w:r w:rsidR="001F272C" w:rsidRPr="00A61B9D">
        <w:rPr>
          <w:rFonts w:ascii="Times New Roman" w:hAnsi="Times New Roman"/>
          <w:bCs/>
          <w:sz w:val="24"/>
          <w:szCs w:val="24"/>
        </w:rPr>
        <w:t>/</w:t>
      </w:r>
      <w:r w:rsidR="001F272C">
        <w:rPr>
          <w:rFonts w:ascii="Times New Roman" w:hAnsi="Times New Roman"/>
          <w:bCs/>
          <w:sz w:val="24"/>
          <w:szCs w:val="24"/>
        </w:rPr>
        <w:t>27.04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.2026г. </w:t>
      </w:r>
      <w:r w:rsidRPr="00A61B9D">
        <w:rPr>
          <w:rFonts w:ascii="Times New Roman" w:hAnsi="Times New Roman"/>
          <w:bCs/>
          <w:sz w:val="24"/>
          <w:szCs w:val="24"/>
        </w:rPr>
        <w:t xml:space="preserve">на Добрички общински съвет, с което в процедура по чл.45, ал.11 от ЗМСМА повторно е прието Решение № </w:t>
      </w:r>
      <w:r w:rsidR="001F272C">
        <w:rPr>
          <w:rFonts w:ascii="Times New Roman" w:hAnsi="Times New Roman"/>
          <w:bCs/>
          <w:sz w:val="24"/>
          <w:szCs w:val="24"/>
        </w:rPr>
        <w:t>594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 /</w:t>
      </w:r>
      <w:r w:rsidR="001F272C">
        <w:rPr>
          <w:rFonts w:ascii="Times New Roman" w:hAnsi="Times New Roman"/>
          <w:bCs/>
          <w:sz w:val="24"/>
          <w:szCs w:val="24"/>
        </w:rPr>
        <w:t>25</w:t>
      </w:r>
      <w:r w:rsidR="001F272C" w:rsidRPr="00A61B9D">
        <w:rPr>
          <w:rFonts w:ascii="Times New Roman" w:hAnsi="Times New Roman"/>
          <w:bCs/>
          <w:sz w:val="24"/>
          <w:szCs w:val="24"/>
        </w:rPr>
        <w:t>.</w:t>
      </w:r>
      <w:r w:rsidR="001F272C">
        <w:rPr>
          <w:rFonts w:ascii="Times New Roman" w:hAnsi="Times New Roman"/>
          <w:bCs/>
          <w:sz w:val="24"/>
          <w:szCs w:val="24"/>
        </w:rPr>
        <w:t>03.2026</w:t>
      </w:r>
      <w:r w:rsidR="001F272C" w:rsidRPr="00A61B9D">
        <w:rPr>
          <w:rFonts w:ascii="Times New Roman" w:hAnsi="Times New Roman"/>
          <w:bCs/>
          <w:sz w:val="24"/>
          <w:szCs w:val="24"/>
        </w:rPr>
        <w:t xml:space="preserve"> г. </w:t>
      </w:r>
      <w:r w:rsidRPr="00A61B9D">
        <w:rPr>
          <w:rFonts w:ascii="Times New Roman" w:hAnsi="Times New Roman"/>
          <w:bCs/>
          <w:sz w:val="24"/>
          <w:szCs w:val="24"/>
        </w:rPr>
        <w:t xml:space="preserve">по Протокол № </w:t>
      </w:r>
      <w:r w:rsidR="001F272C">
        <w:rPr>
          <w:rFonts w:ascii="Times New Roman" w:hAnsi="Times New Roman"/>
          <w:bCs/>
          <w:sz w:val="24"/>
          <w:szCs w:val="24"/>
        </w:rPr>
        <w:t>39</w:t>
      </w:r>
      <w:r w:rsidRPr="00A61B9D">
        <w:rPr>
          <w:rFonts w:ascii="Times New Roman" w:hAnsi="Times New Roman"/>
          <w:bCs/>
          <w:sz w:val="24"/>
          <w:szCs w:val="24"/>
        </w:rPr>
        <w:t xml:space="preserve"> от </w:t>
      </w:r>
      <w:r w:rsidR="001F272C">
        <w:rPr>
          <w:rFonts w:ascii="Times New Roman" w:hAnsi="Times New Roman"/>
          <w:bCs/>
          <w:sz w:val="24"/>
          <w:szCs w:val="24"/>
        </w:rPr>
        <w:t>25</w:t>
      </w:r>
      <w:r w:rsidRPr="00A61B9D">
        <w:rPr>
          <w:rFonts w:ascii="Times New Roman" w:hAnsi="Times New Roman"/>
          <w:bCs/>
          <w:sz w:val="24"/>
          <w:szCs w:val="24"/>
        </w:rPr>
        <w:t>.0</w:t>
      </w:r>
      <w:r w:rsidR="001F272C">
        <w:rPr>
          <w:rFonts w:ascii="Times New Roman" w:hAnsi="Times New Roman"/>
          <w:bCs/>
          <w:sz w:val="24"/>
          <w:szCs w:val="24"/>
        </w:rPr>
        <w:t>3</w:t>
      </w:r>
      <w:r w:rsidRPr="00A61B9D">
        <w:rPr>
          <w:rFonts w:ascii="Times New Roman" w:hAnsi="Times New Roman"/>
          <w:bCs/>
          <w:sz w:val="24"/>
          <w:szCs w:val="24"/>
        </w:rPr>
        <w:t xml:space="preserve">.2026г. на Добрички общински съвет. По жалбата е образувано адм.дело № </w:t>
      </w:r>
      <w:r w:rsidR="001F272C">
        <w:rPr>
          <w:rFonts w:ascii="Times New Roman" w:hAnsi="Times New Roman"/>
          <w:bCs/>
          <w:sz w:val="24"/>
          <w:szCs w:val="24"/>
        </w:rPr>
        <w:t>294</w:t>
      </w:r>
      <w:r w:rsidRPr="00A61B9D">
        <w:rPr>
          <w:rFonts w:ascii="Times New Roman" w:hAnsi="Times New Roman"/>
          <w:bCs/>
          <w:sz w:val="24"/>
          <w:szCs w:val="24"/>
        </w:rPr>
        <w:t>/2026 г. по описа на Административен съд Добрич. Към настоящия момент производството е висящо в срока за произнасяне на съдебно решение.</w:t>
      </w:r>
    </w:p>
    <w:p w:rsidR="00EE2503" w:rsidRDefault="00EE2503" w:rsidP="00EE250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A61B9D">
        <w:rPr>
          <w:rFonts w:ascii="Times New Roman" w:hAnsi="Times New Roman"/>
          <w:bCs/>
          <w:sz w:val="24"/>
          <w:szCs w:val="24"/>
        </w:rPr>
        <w:t xml:space="preserve">С жалба на </w:t>
      </w:r>
      <w:r w:rsidR="00B13B1F">
        <w:rPr>
          <w:rFonts w:ascii="Times New Roman" w:hAnsi="Times New Roman"/>
          <w:bCs/>
          <w:sz w:val="24"/>
          <w:szCs w:val="24"/>
        </w:rPr>
        <w:t xml:space="preserve">„ЕЕ </w:t>
      </w:r>
      <w:proofErr w:type="spellStart"/>
      <w:r w:rsidR="00B13B1F">
        <w:rPr>
          <w:rFonts w:ascii="Times New Roman" w:hAnsi="Times New Roman"/>
          <w:bCs/>
          <w:sz w:val="24"/>
          <w:szCs w:val="24"/>
        </w:rPr>
        <w:t>Риъл</w:t>
      </w:r>
      <w:proofErr w:type="spellEnd"/>
      <w:r w:rsidR="00B13B1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13B1F">
        <w:rPr>
          <w:rFonts w:ascii="Times New Roman" w:hAnsi="Times New Roman"/>
          <w:bCs/>
          <w:sz w:val="24"/>
          <w:szCs w:val="24"/>
        </w:rPr>
        <w:t>Естейт</w:t>
      </w:r>
      <w:proofErr w:type="spellEnd"/>
      <w:r w:rsidR="00B13B1F">
        <w:rPr>
          <w:rFonts w:ascii="Times New Roman" w:hAnsi="Times New Roman"/>
          <w:bCs/>
          <w:sz w:val="24"/>
          <w:szCs w:val="24"/>
        </w:rPr>
        <w:t xml:space="preserve">“ ЕООД </w:t>
      </w:r>
      <w:r w:rsidRPr="00A61B9D">
        <w:rPr>
          <w:rFonts w:ascii="Times New Roman" w:hAnsi="Times New Roman"/>
          <w:bCs/>
          <w:sz w:val="24"/>
          <w:szCs w:val="24"/>
        </w:rPr>
        <w:t xml:space="preserve"> е оспорено Решение №</w:t>
      </w:r>
      <w:r>
        <w:rPr>
          <w:rFonts w:ascii="Times New Roman" w:hAnsi="Times New Roman"/>
          <w:bCs/>
          <w:sz w:val="24"/>
          <w:szCs w:val="24"/>
        </w:rPr>
        <w:t xml:space="preserve"> 582</w:t>
      </w:r>
      <w:r w:rsidRPr="00A61B9D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25.03</w:t>
      </w:r>
      <w:r w:rsidRPr="00A61B9D">
        <w:rPr>
          <w:rFonts w:ascii="Times New Roman" w:hAnsi="Times New Roman"/>
          <w:bCs/>
          <w:sz w:val="24"/>
          <w:szCs w:val="24"/>
        </w:rPr>
        <w:t xml:space="preserve">.2026г. на Добрички общински съвет, с </w:t>
      </w:r>
      <w:r w:rsidR="00B13B1F">
        <w:rPr>
          <w:rFonts w:ascii="Times New Roman" w:hAnsi="Times New Roman"/>
          <w:bCs/>
          <w:sz w:val="24"/>
          <w:szCs w:val="24"/>
        </w:rPr>
        <w:t>е отменено</w:t>
      </w:r>
      <w:r w:rsidRPr="00A61B9D">
        <w:rPr>
          <w:rFonts w:ascii="Times New Roman" w:hAnsi="Times New Roman"/>
          <w:bCs/>
          <w:sz w:val="24"/>
          <w:szCs w:val="24"/>
        </w:rPr>
        <w:t xml:space="preserve"> Решение № </w:t>
      </w:r>
      <w:r w:rsidR="00B13B1F">
        <w:rPr>
          <w:rFonts w:ascii="Times New Roman" w:hAnsi="Times New Roman"/>
          <w:bCs/>
          <w:sz w:val="24"/>
          <w:szCs w:val="24"/>
        </w:rPr>
        <w:t>1034</w:t>
      </w:r>
      <w:r w:rsidRPr="00A61B9D">
        <w:rPr>
          <w:rFonts w:ascii="Times New Roman" w:hAnsi="Times New Roman"/>
          <w:bCs/>
          <w:sz w:val="24"/>
          <w:szCs w:val="24"/>
        </w:rPr>
        <w:t xml:space="preserve"> /</w:t>
      </w:r>
      <w:r w:rsidR="00B13B1F">
        <w:rPr>
          <w:rFonts w:ascii="Times New Roman" w:hAnsi="Times New Roman"/>
          <w:bCs/>
          <w:sz w:val="24"/>
          <w:szCs w:val="24"/>
        </w:rPr>
        <w:t>31</w:t>
      </w:r>
      <w:r w:rsidRPr="00A61B9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</w:t>
      </w:r>
      <w:r w:rsidR="00B13B1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.202</w:t>
      </w:r>
      <w:r w:rsidR="00B13B1F">
        <w:rPr>
          <w:rFonts w:ascii="Times New Roman" w:hAnsi="Times New Roman"/>
          <w:bCs/>
          <w:sz w:val="24"/>
          <w:szCs w:val="24"/>
        </w:rPr>
        <w:t>3</w:t>
      </w:r>
      <w:r w:rsidRPr="00A61B9D">
        <w:rPr>
          <w:rFonts w:ascii="Times New Roman" w:hAnsi="Times New Roman"/>
          <w:bCs/>
          <w:sz w:val="24"/>
          <w:szCs w:val="24"/>
        </w:rPr>
        <w:t xml:space="preserve"> г. по Протокол № </w:t>
      </w:r>
      <w:r w:rsidR="00B13B1F">
        <w:rPr>
          <w:rFonts w:ascii="Times New Roman" w:hAnsi="Times New Roman"/>
          <w:bCs/>
          <w:sz w:val="24"/>
          <w:szCs w:val="24"/>
        </w:rPr>
        <w:t>59</w:t>
      </w:r>
      <w:r w:rsidRPr="00A61B9D">
        <w:rPr>
          <w:rFonts w:ascii="Times New Roman" w:hAnsi="Times New Roman"/>
          <w:bCs/>
          <w:sz w:val="24"/>
          <w:szCs w:val="24"/>
        </w:rPr>
        <w:t xml:space="preserve"> от </w:t>
      </w:r>
      <w:r w:rsidR="00B13B1F">
        <w:rPr>
          <w:rFonts w:ascii="Times New Roman" w:hAnsi="Times New Roman"/>
          <w:bCs/>
          <w:sz w:val="24"/>
          <w:szCs w:val="24"/>
        </w:rPr>
        <w:t>31</w:t>
      </w:r>
      <w:r w:rsidRPr="00A61B9D">
        <w:rPr>
          <w:rFonts w:ascii="Times New Roman" w:hAnsi="Times New Roman"/>
          <w:bCs/>
          <w:sz w:val="24"/>
          <w:szCs w:val="24"/>
        </w:rPr>
        <w:t>.0</w:t>
      </w:r>
      <w:r w:rsidR="00B13B1F">
        <w:rPr>
          <w:rFonts w:ascii="Times New Roman" w:hAnsi="Times New Roman"/>
          <w:bCs/>
          <w:sz w:val="24"/>
          <w:szCs w:val="24"/>
        </w:rPr>
        <w:t>5</w:t>
      </w:r>
      <w:r w:rsidRPr="00A61B9D">
        <w:rPr>
          <w:rFonts w:ascii="Times New Roman" w:hAnsi="Times New Roman"/>
          <w:bCs/>
          <w:sz w:val="24"/>
          <w:szCs w:val="24"/>
        </w:rPr>
        <w:t>.202</w:t>
      </w:r>
      <w:r w:rsidR="00B13B1F">
        <w:rPr>
          <w:rFonts w:ascii="Times New Roman" w:hAnsi="Times New Roman"/>
          <w:bCs/>
          <w:sz w:val="24"/>
          <w:szCs w:val="24"/>
        </w:rPr>
        <w:t>3</w:t>
      </w:r>
      <w:r w:rsidRPr="00A61B9D">
        <w:rPr>
          <w:rFonts w:ascii="Times New Roman" w:hAnsi="Times New Roman"/>
          <w:bCs/>
          <w:sz w:val="24"/>
          <w:szCs w:val="24"/>
        </w:rPr>
        <w:t xml:space="preserve">г. на Добрички общински съвет. По жалбата е образувано адм.дело № </w:t>
      </w:r>
      <w:r w:rsidR="00B13B1F">
        <w:rPr>
          <w:rFonts w:ascii="Times New Roman" w:hAnsi="Times New Roman"/>
          <w:bCs/>
          <w:sz w:val="24"/>
          <w:szCs w:val="24"/>
        </w:rPr>
        <w:t>410</w:t>
      </w:r>
      <w:r w:rsidRPr="00A61B9D">
        <w:rPr>
          <w:rFonts w:ascii="Times New Roman" w:hAnsi="Times New Roman"/>
          <w:bCs/>
          <w:sz w:val="24"/>
          <w:szCs w:val="24"/>
        </w:rPr>
        <w:t>/2026 г. по описа на Административен съд Добрич. Към настоящия момент производството е висящо в срока за произнасяне на съдебно решение.</w:t>
      </w:r>
    </w:p>
    <w:p w:rsidR="00A61B9D" w:rsidRDefault="00A61B9D" w:rsidP="00A61B9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620F4" w:rsidRDefault="00C620F4" w:rsidP="00E115B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47D3C" w:rsidRDefault="00247D3C" w:rsidP="00664F4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7751E" w:rsidRDefault="002242F9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ДАМИ И ГОСПОДА ОБЩИНСКИ СЪВЕТНИЦИ,</w:t>
      </w:r>
    </w:p>
    <w:p w:rsidR="007B1931" w:rsidRDefault="007B1931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04EA" w:rsidRDefault="0047751E" w:rsidP="00224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изискванията на чл.27, ал.6 от З</w:t>
      </w:r>
      <w:r w:rsidR="007443D1">
        <w:rPr>
          <w:rFonts w:ascii="Times New Roman" w:hAnsi="Times New Roman"/>
          <w:sz w:val="24"/>
          <w:szCs w:val="24"/>
        </w:rPr>
        <w:t>акона местното самоуправление и местната администрация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7B1931" w:rsidRPr="007B1931">
        <w:rPr>
          <w:rFonts w:ascii="Times New Roman" w:hAnsi="Times New Roman"/>
          <w:sz w:val="24"/>
          <w:szCs w:val="24"/>
        </w:rPr>
        <w:t xml:space="preserve">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</w:t>
      </w:r>
      <w:r>
        <w:rPr>
          <w:rFonts w:ascii="Times New Roman" w:hAnsi="Times New Roman"/>
          <w:sz w:val="24"/>
          <w:szCs w:val="24"/>
        </w:rPr>
        <w:t>, предлагам</w:t>
      </w:r>
      <w:r w:rsidR="00754DF2" w:rsidRPr="00754DF2">
        <w:rPr>
          <w:rFonts w:ascii="Times New Roman" w:hAnsi="Times New Roman"/>
          <w:sz w:val="24"/>
          <w:szCs w:val="24"/>
        </w:rPr>
        <w:t xml:space="preserve"> Добрички общински съвет да приеме следното,</w:t>
      </w:r>
    </w:p>
    <w:p w:rsidR="008504EA" w:rsidRPr="00754DF2" w:rsidRDefault="008504EA" w:rsidP="00754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DF2" w:rsidRPr="00754DF2" w:rsidRDefault="002242F9" w:rsidP="00C7314C">
      <w:pPr>
        <w:spacing w:after="0" w:line="240" w:lineRule="auto"/>
        <w:ind w:left="7788"/>
        <w:rPr>
          <w:rFonts w:ascii="Times New Roman" w:hAnsi="Times New Roman"/>
          <w:b/>
          <w:bCs/>
          <w:sz w:val="24"/>
          <w:szCs w:val="24"/>
          <w:shd w:val="clear" w:color="auto" w:fill="FEFEFE"/>
        </w:rPr>
      </w:pPr>
      <w:r w:rsidRPr="00754DF2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ПРОЕКТ!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РЕШЕНИЕ: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931" w:rsidRPr="00754DF2" w:rsidRDefault="00754DF2" w:rsidP="007B193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4DF2">
        <w:rPr>
          <w:rFonts w:ascii="Times New Roman" w:hAnsi="Times New Roman"/>
          <w:sz w:val="24"/>
          <w:szCs w:val="24"/>
        </w:rPr>
        <w:t>На основание чл.21, ал.1, т.23</w:t>
      </w:r>
      <w:r w:rsidR="0047751E">
        <w:rPr>
          <w:rFonts w:ascii="Times New Roman" w:hAnsi="Times New Roman"/>
          <w:sz w:val="24"/>
          <w:szCs w:val="24"/>
        </w:rPr>
        <w:t xml:space="preserve">, </w:t>
      </w:r>
      <w:r w:rsidR="007B1931">
        <w:rPr>
          <w:rFonts w:ascii="Times New Roman" w:hAnsi="Times New Roman"/>
          <w:sz w:val="24"/>
          <w:szCs w:val="24"/>
        </w:rPr>
        <w:t>във връзка с</w:t>
      </w:r>
      <w:r w:rsidR="0047751E">
        <w:rPr>
          <w:rFonts w:ascii="Times New Roman" w:hAnsi="Times New Roman"/>
          <w:sz w:val="24"/>
          <w:szCs w:val="24"/>
        </w:rPr>
        <w:t xml:space="preserve"> чл.27,</w:t>
      </w:r>
      <w:r w:rsidRPr="00754DF2">
        <w:rPr>
          <w:rFonts w:ascii="Times New Roman" w:hAnsi="Times New Roman"/>
          <w:sz w:val="24"/>
          <w:szCs w:val="24"/>
        </w:rPr>
        <w:t xml:space="preserve"> ал.</w:t>
      </w:r>
      <w:r w:rsidR="0047751E">
        <w:rPr>
          <w:rFonts w:ascii="Times New Roman" w:hAnsi="Times New Roman"/>
          <w:sz w:val="24"/>
          <w:szCs w:val="24"/>
        </w:rPr>
        <w:t xml:space="preserve">6 </w:t>
      </w:r>
      <w:r w:rsidRPr="00754DF2">
        <w:rPr>
          <w:rFonts w:ascii="Times New Roman" w:hAnsi="Times New Roman"/>
          <w:sz w:val="24"/>
          <w:szCs w:val="24"/>
        </w:rPr>
        <w:t>от Закона за местното самоуправление и местната администрация</w:t>
      </w:r>
      <w:r w:rsidR="00B32ABC">
        <w:rPr>
          <w:rFonts w:ascii="Times New Roman" w:hAnsi="Times New Roman"/>
          <w:sz w:val="24"/>
          <w:szCs w:val="24"/>
        </w:rPr>
        <w:t>,</w:t>
      </w:r>
      <w:r w:rsidRPr="00754DF2">
        <w:rPr>
          <w:rFonts w:ascii="Times New Roman" w:hAnsi="Times New Roman"/>
          <w:sz w:val="24"/>
          <w:szCs w:val="24"/>
        </w:rPr>
        <w:t xml:space="preserve"> Добрички общински съвет приема </w:t>
      </w:r>
      <w:r w:rsidR="0047751E">
        <w:rPr>
          <w:rFonts w:ascii="Times New Roman" w:hAnsi="Times New Roman"/>
          <w:sz w:val="24"/>
          <w:szCs w:val="24"/>
        </w:rPr>
        <w:t xml:space="preserve">отчет за дейността на </w:t>
      </w:r>
      <w:r w:rsidR="0047751E" w:rsidRPr="0047751E">
        <w:rPr>
          <w:rFonts w:ascii="Times New Roman" w:hAnsi="Times New Roman"/>
          <w:sz w:val="24"/>
          <w:szCs w:val="24"/>
        </w:rPr>
        <w:t xml:space="preserve">Добрички общински съвет и неговите комисии за </w:t>
      </w:r>
      <w:r w:rsidR="00CB4F7A">
        <w:rPr>
          <w:rFonts w:ascii="Times New Roman" w:hAnsi="Times New Roman"/>
          <w:sz w:val="24"/>
          <w:szCs w:val="24"/>
        </w:rPr>
        <w:t>първото шестмесечие на  2026</w:t>
      </w:r>
      <w:r w:rsidR="007B1931">
        <w:rPr>
          <w:rFonts w:ascii="Times New Roman" w:hAnsi="Times New Roman"/>
          <w:sz w:val="24"/>
          <w:szCs w:val="24"/>
        </w:rPr>
        <w:t xml:space="preserve"> г</w:t>
      </w:r>
      <w:r w:rsidR="002242F9">
        <w:rPr>
          <w:rFonts w:ascii="Times New Roman" w:hAnsi="Times New Roman"/>
          <w:sz w:val="24"/>
          <w:szCs w:val="24"/>
        </w:rPr>
        <w:t>одина</w:t>
      </w:r>
      <w:r w:rsidR="007B1931">
        <w:rPr>
          <w:rFonts w:ascii="Times New Roman" w:hAnsi="Times New Roman"/>
          <w:sz w:val="24"/>
          <w:szCs w:val="24"/>
        </w:rPr>
        <w:t>.</w:t>
      </w:r>
      <w:r w:rsidR="007B1931" w:rsidRPr="00754DF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25E98" w:rsidRDefault="00E25E98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200F0" w:rsidRDefault="000200F0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Pr="000200F0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F7" w:rsidRDefault="007B1931" w:rsidP="00754DF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ВНАСЯ,</w:t>
      </w:r>
      <w:r w:rsidR="002242F9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ab/>
      </w:r>
    </w:p>
    <w:p w:rsidR="00754DF2" w:rsidRPr="00754DF2" w:rsidRDefault="0047751E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7B1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КОЕВ</w:t>
      </w:r>
    </w:p>
    <w:p w:rsidR="008504EA" w:rsidRPr="007443D1" w:rsidRDefault="00754DF2" w:rsidP="007443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4DF2">
        <w:rPr>
          <w:rFonts w:ascii="Times New Roman" w:hAnsi="Times New Roman"/>
          <w:b/>
          <w:i/>
          <w:sz w:val="24"/>
          <w:szCs w:val="24"/>
        </w:rPr>
        <w:t xml:space="preserve">Председател на </w:t>
      </w:r>
      <w:r w:rsidR="0047751E">
        <w:rPr>
          <w:rFonts w:ascii="Times New Roman" w:hAnsi="Times New Roman"/>
          <w:b/>
          <w:i/>
          <w:sz w:val="24"/>
          <w:szCs w:val="24"/>
          <w:lang w:val="ru-RU"/>
        </w:rPr>
        <w:t>Д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обрички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общински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>съвет</w:t>
      </w:r>
    </w:p>
    <w:p w:rsidR="008504EA" w:rsidRDefault="008504E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D7D06" w:rsidRDefault="00AD7D06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A2DBA" w:rsidRDefault="001A2DBA" w:rsidP="004911A5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525D" w:rsidRPr="0001525D" w:rsidRDefault="0001525D" w:rsidP="0001525D">
      <w:pPr>
        <w:spacing w:after="0"/>
        <w:rPr>
          <w:rFonts w:ascii="Times New Roman" w:hAnsi="Times New Roman"/>
          <w:b/>
        </w:rPr>
      </w:pPr>
      <w:r w:rsidRPr="0001525D">
        <w:rPr>
          <w:rFonts w:ascii="Times New Roman" w:hAnsi="Times New Roman"/>
          <w:b/>
        </w:rPr>
        <w:t>Съгласувал:</w:t>
      </w:r>
    </w:p>
    <w:p w:rsidR="0001525D" w:rsidRPr="0001525D" w:rsidRDefault="0001525D" w:rsidP="0001525D">
      <w:pPr>
        <w:spacing w:after="0"/>
        <w:rPr>
          <w:rFonts w:ascii="Times New Roman" w:hAnsi="Times New Roman"/>
        </w:rPr>
      </w:pPr>
      <w:r w:rsidRPr="0001525D">
        <w:rPr>
          <w:rFonts w:ascii="Times New Roman" w:hAnsi="Times New Roman"/>
        </w:rPr>
        <w:t>Адв.Дорина Чимширова</w:t>
      </w:r>
    </w:p>
    <w:p w:rsidR="0001525D" w:rsidRPr="0001525D" w:rsidRDefault="0001525D" w:rsidP="0001525D">
      <w:pPr>
        <w:spacing w:after="0"/>
        <w:rPr>
          <w:rFonts w:ascii="Times New Roman" w:hAnsi="Times New Roman"/>
        </w:rPr>
      </w:pPr>
      <w:r w:rsidRPr="0001525D">
        <w:rPr>
          <w:rFonts w:ascii="Times New Roman" w:hAnsi="Times New Roman"/>
        </w:rPr>
        <w:t>Юрист на Добрички ОбС</w:t>
      </w:r>
    </w:p>
    <w:p w:rsidR="001B5E89" w:rsidRDefault="001B5E89" w:rsidP="0001525D">
      <w:pPr>
        <w:spacing w:after="0" w:line="240" w:lineRule="auto"/>
        <w:rPr>
          <w:rFonts w:ascii="Times New Roman" w:hAnsi="Times New Roman"/>
          <w:b/>
        </w:rPr>
      </w:pPr>
    </w:p>
    <w:p w:rsidR="001B5E89" w:rsidRPr="0001525D" w:rsidRDefault="001B5E89" w:rsidP="0001525D">
      <w:pPr>
        <w:spacing w:after="0" w:line="240" w:lineRule="auto"/>
        <w:rPr>
          <w:rFonts w:ascii="Times New Roman" w:hAnsi="Times New Roman"/>
          <w:b/>
        </w:rPr>
      </w:pPr>
    </w:p>
    <w:p w:rsidR="0001525D" w:rsidRPr="0001525D" w:rsidRDefault="0001525D" w:rsidP="0001525D">
      <w:pPr>
        <w:spacing w:after="0" w:line="240" w:lineRule="auto"/>
        <w:rPr>
          <w:rFonts w:ascii="Times New Roman" w:hAnsi="Times New Roman"/>
          <w:b/>
        </w:rPr>
      </w:pPr>
      <w:r w:rsidRPr="0001525D">
        <w:rPr>
          <w:rFonts w:ascii="Times New Roman" w:hAnsi="Times New Roman"/>
          <w:b/>
        </w:rPr>
        <w:t>Изготвил:</w:t>
      </w:r>
    </w:p>
    <w:p w:rsidR="0001525D" w:rsidRPr="0001525D" w:rsidRDefault="0001525D" w:rsidP="0001525D">
      <w:pPr>
        <w:spacing w:after="0" w:line="240" w:lineRule="auto"/>
        <w:rPr>
          <w:rFonts w:ascii="Times New Roman" w:hAnsi="Times New Roman"/>
        </w:rPr>
      </w:pPr>
      <w:r w:rsidRPr="0001525D">
        <w:rPr>
          <w:rFonts w:ascii="Times New Roman" w:hAnsi="Times New Roman"/>
        </w:rPr>
        <w:t>А.Атанасова</w:t>
      </w:r>
    </w:p>
    <w:p w:rsidR="008504EA" w:rsidRDefault="0001525D" w:rsidP="0001525D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1525D">
        <w:rPr>
          <w:rFonts w:ascii="Times New Roman" w:hAnsi="Times New Roman"/>
        </w:rPr>
        <w:t>Гл. експерт „Секретариат ОбС</w:t>
      </w:r>
    </w:p>
    <w:p w:rsidR="00D6790B" w:rsidRDefault="00D6790B" w:rsidP="00D6790B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6790B" w:rsidSect="00AD2F5C">
      <w:footerReference w:type="default" r:id="rId11"/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A9" w:rsidRDefault="004500A9" w:rsidP="00C42D5C">
      <w:pPr>
        <w:spacing w:after="0" w:line="240" w:lineRule="auto"/>
      </w:pPr>
      <w:r>
        <w:separator/>
      </w:r>
    </w:p>
  </w:endnote>
  <w:endnote w:type="continuationSeparator" w:id="0">
    <w:p w:rsidR="004500A9" w:rsidRDefault="004500A9" w:rsidP="00C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742821"/>
      <w:docPartObj>
        <w:docPartGallery w:val="Page Numbers (Bottom of Page)"/>
        <w:docPartUnique/>
      </w:docPartObj>
    </w:sdtPr>
    <w:sdtEndPr/>
    <w:sdtContent>
      <w:p w:rsidR="00C42D5C" w:rsidRDefault="00C42D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06">
          <w:rPr>
            <w:noProof/>
          </w:rPr>
          <w:t>8</w:t>
        </w:r>
        <w:r>
          <w:fldChar w:fldCharType="end"/>
        </w:r>
      </w:p>
    </w:sdtContent>
  </w:sdt>
  <w:p w:rsidR="00C42D5C" w:rsidRDefault="00C42D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A9" w:rsidRDefault="004500A9" w:rsidP="00C42D5C">
      <w:pPr>
        <w:spacing w:after="0" w:line="240" w:lineRule="auto"/>
      </w:pPr>
      <w:r>
        <w:separator/>
      </w:r>
    </w:p>
  </w:footnote>
  <w:footnote w:type="continuationSeparator" w:id="0">
    <w:p w:rsidR="004500A9" w:rsidRDefault="004500A9" w:rsidP="00C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27B"/>
    <w:multiLevelType w:val="hybridMultilevel"/>
    <w:tmpl w:val="6752127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F95FD2"/>
    <w:multiLevelType w:val="hybridMultilevel"/>
    <w:tmpl w:val="7D908F5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D53D45"/>
    <w:multiLevelType w:val="hybridMultilevel"/>
    <w:tmpl w:val="4126B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D789E"/>
    <w:multiLevelType w:val="hybridMultilevel"/>
    <w:tmpl w:val="16E46DF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3F5EE7"/>
    <w:multiLevelType w:val="hybridMultilevel"/>
    <w:tmpl w:val="08865E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962332"/>
    <w:multiLevelType w:val="hybridMultilevel"/>
    <w:tmpl w:val="E0C0E96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5502E49"/>
    <w:multiLevelType w:val="hybridMultilevel"/>
    <w:tmpl w:val="D55CE24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B071C0"/>
    <w:multiLevelType w:val="hybridMultilevel"/>
    <w:tmpl w:val="5CD6F2B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A82003A"/>
    <w:multiLevelType w:val="hybridMultilevel"/>
    <w:tmpl w:val="A95242D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54486"/>
    <w:multiLevelType w:val="hybridMultilevel"/>
    <w:tmpl w:val="F89E4C6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8C4F4E"/>
    <w:multiLevelType w:val="hybridMultilevel"/>
    <w:tmpl w:val="5DC271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BF759D0"/>
    <w:multiLevelType w:val="hybridMultilevel"/>
    <w:tmpl w:val="7012E2C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75BF4"/>
    <w:multiLevelType w:val="hybridMultilevel"/>
    <w:tmpl w:val="D6889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725E92"/>
    <w:multiLevelType w:val="hybridMultilevel"/>
    <w:tmpl w:val="A22AC96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3E17830"/>
    <w:multiLevelType w:val="hybridMultilevel"/>
    <w:tmpl w:val="40206222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>
    <w:nsid w:val="3455583A"/>
    <w:multiLevelType w:val="hybridMultilevel"/>
    <w:tmpl w:val="06F6716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8152B7"/>
    <w:multiLevelType w:val="hybridMultilevel"/>
    <w:tmpl w:val="14A448C6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36A46464"/>
    <w:multiLevelType w:val="hybridMultilevel"/>
    <w:tmpl w:val="1FB0086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9130B"/>
    <w:multiLevelType w:val="hybridMultilevel"/>
    <w:tmpl w:val="47645DFC"/>
    <w:lvl w:ilvl="0" w:tplc="75EE93E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F2C2C"/>
    <w:multiLevelType w:val="hybridMultilevel"/>
    <w:tmpl w:val="8C448220"/>
    <w:lvl w:ilvl="0" w:tplc="1EF89A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C366DC"/>
    <w:multiLevelType w:val="hybridMultilevel"/>
    <w:tmpl w:val="A4EC7E0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F4F4E45"/>
    <w:multiLevelType w:val="hybridMultilevel"/>
    <w:tmpl w:val="EAA67FF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FAF21AC"/>
    <w:multiLevelType w:val="hybridMultilevel"/>
    <w:tmpl w:val="16DC67F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07E2A9E"/>
    <w:multiLevelType w:val="hybridMultilevel"/>
    <w:tmpl w:val="4134CB6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10F7E50"/>
    <w:multiLevelType w:val="hybridMultilevel"/>
    <w:tmpl w:val="218AEF92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7E368CB"/>
    <w:multiLevelType w:val="hybridMultilevel"/>
    <w:tmpl w:val="F1E09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028266D"/>
    <w:multiLevelType w:val="hybridMultilevel"/>
    <w:tmpl w:val="F7AAF37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9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826A64"/>
    <w:multiLevelType w:val="hybridMultilevel"/>
    <w:tmpl w:val="F42CC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2">
    <w:nsid w:val="70AB1419"/>
    <w:multiLevelType w:val="hybridMultilevel"/>
    <w:tmpl w:val="229C0F8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86C40"/>
    <w:multiLevelType w:val="hybridMultilevel"/>
    <w:tmpl w:val="5F5A571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6F3214C"/>
    <w:multiLevelType w:val="hybridMultilevel"/>
    <w:tmpl w:val="2BB4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875D1"/>
    <w:multiLevelType w:val="hybridMultilevel"/>
    <w:tmpl w:val="44A2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BE6B72"/>
    <w:multiLevelType w:val="hybridMultilevel"/>
    <w:tmpl w:val="AA0AE37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29"/>
  </w:num>
  <w:num w:numId="5">
    <w:abstractNumId w:val="43"/>
  </w:num>
  <w:num w:numId="6">
    <w:abstractNumId w:val="41"/>
  </w:num>
  <w:num w:numId="7">
    <w:abstractNumId w:val="9"/>
  </w:num>
  <w:num w:numId="8">
    <w:abstractNumId w:val="8"/>
  </w:num>
  <w:num w:numId="9">
    <w:abstractNumId w:val="35"/>
  </w:num>
  <w:num w:numId="10">
    <w:abstractNumId w:val="7"/>
  </w:num>
  <w:num w:numId="11">
    <w:abstractNumId w:val="5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3"/>
  </w:num>
  <w:num w:numId="15">
    <w:abstractNumId w:val="26"/>
  </w:num>
  <w:num w:numId="16">
    <w:abstractNumId w:val="21"/>
  </w:num>
  <w:num w:numId="17">
    <w:abstractNumId w:val="32"/>
  </w:num>
  <w:num w:numId="18">
    <w:abstractNumId w:val="1"/>
  </w:num>
  <w:num w:numId="19">
    <w:abstractNumId w:val="11"/>
  </w:num>
  <w:num w:numId="20">
    <w:abstractNumId w:val="33"/>
  </w:num>
  <w:num w:numId="21">
    <w:abstractNumId w:val="44"/>
  </w:num>
  <w:num w:numId="22">
    <w:abstractNumId w:val="13"/>
  </w:num>
  <w:num w:numId="23">
    <w:abstractNumId w:val="22"/>
  </w:num>
  <w:num w:numId="24">
    <w:abstractNumId w:val="15"/>
  </w:num>
  <w:num w:numId="25">
    <w:abstractNumId w:val="12"/>
  </w:num>
  <w:num w:numId="26">
    <w:abstractNumId w:val="31"/>
  </w:num>
  <w:num w:numId="27">
    <w:abstractNumId w:val="20"/>
  </w:num>
  <w:num w:numId="28">
    <w:abstractNumId w:val="25"/>
  </w:num>
  <w:num w:numId="29">
    <w:abstractNumId w:val="3"/>
  </w:num>
  <w:num w:numId="30">
    <w:abstractNumId w:val="18"/>
  </w:num>
  <w:num w:numId="31">
    <w:abstractNumId w:val="0"/>
  </w:num>
  <w:num w:numId="32">
    <w:abstractNumId w:val="10"/>
  </w:num>
  <w:num w:numId="33">
    <w:abstractNumId w:val="19"/>
  </w:num>
  <w:num w:numId="34">
    <w:abstractNumId w:val="36"/>
  </w:num>
  <w:num w:numId="35">
    <w:abstractNumId w:val="47"/>
  </w:num>
  <w:num w:numId="36">
    <w:abstractNumId w:val="24"/>
  </w:num>
  <w:num w:numId="37">
    <w:abstractNumId w:val="27"/>
  </w:num>
  <w:num w:numId="38">
    <w:abstractNumId w:val="42"/>
  </w:num>
  <w:num w:numId="39">
    <w:abstractNumId w:val="14"/>
  </w:num>
  <w:num w:numId="40">
    <w:abstractNumId w:val="2"/>
  </w:num>
  <w:num w:numId="41">
    <w:abstractNumId w:val="16"/>
  </w:num>
  <w:num w:numId="42">
    <w:abstractNumId w:val="34"/>
  </w:num>
  <w:num w:numId="43">
    <w:abstractNumId w:val="45"/>
  </w:num>
  <w:num w:numId="44">
    <w:abstractNumId w:val="6"/>
  </w:num>
  <w:num w:numId="45">
    <w:abstractNumId w:val="40"/>
  </w:num>
  <w:num w:numId="46">
    <w:abstractNumId w:val="4"/>
  </w:num>
  <w:num w:numId="47">
    <w:abstractNumId w:val="4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2991"/>
    <w:rsid w:val="000138F3"/>
    <w:rsid w:val="0001525D"/>
    <w:rsid w:val="000200F0"/>
    <w:rsid w:val="00022A1F"/>
    <w:rsid w:val="00027880"/>
    <w:rsid w:val="00032292"/>
    <w:rsid w:val="00041032"/>
    <w:rsid w:val="000458B0"/>
    <w:rsid w:val="00046873"/>
    <w:rsid w:val="0004707A"/>
    <w:rsid w:val="0008024C"/>
    <w:rsid w:val="0009175C"/>
    <w:rsid w:val="000C0AA3"/>
    <w:rsid w:val="000C742F"/>
    <w:rsid w:val="000C7892"/>
    <w:rsid w:val="000E706B"/>
    <w:rsid w:val="000F64EA"/>
    <w:rsid w:val="00100500"/>
    <w:rsid w:val="00105B56"/>
    <w:rsid w:val="0018690E"/>
    <w:rsid w:val="001A2DBA"/>
    <w:rsid w:val="001A4F16"/>
    <w:rsid w:val="001A65BE"/>
    <w:rsid w:val="001B5E89"/>
    <w:rsid w:val="001E0408"/>
    <w:rsid w:val="001E26E0"/>
    <w:rsid w:val="001F272C"/>
    <w:rsid w:val="001F49FA"/>
    <w:rsid w:val="001F5445"/>
    <w:rsid w:val="001F6ADC"/>
    <w:rsid w:val="002242F9"/>
    <w:rsid w:val="002245D1"/>
    <w:rsid w:val="00231241"/>
    <w:rsid w:val="00247D3C"/>
    <w:rsid w:val="002514CF"/>
    <w:rsid w:val="00267B7B"/>
    <w:rsid w:val="002739CC"/>
    <w:rsid w:val="002925A9"/>
    <w:rsid w:val="002931C9"/>
    <w:rsid w:val="00293C89"/>
    <w:rsid w:val="002A5C8F"/>
    <w:rsid w:val="002C358E"/>
    <w:rsid w:val="002D2717"/>
    <w:rsid w:val="002E6092"/>
    <w:rsid w:val="002F02BA"/>
    <w:rsid w:val="002F4293"/>
    <w:rsid w:val="00302354"/>
    <w:rsid w:val="00305461"/>
    <w:rsid w:val="00311BFD"/>
    <w:rsid w:val="00350C21"/>
    <w:rsid w:val="00355ECD"/>
    <w:rsid w:val="00365611"/>
    <w:rsid w:val="003752B3"/>
    <w:rsid w:val="003A4A1D"/>
    <w:rsid w:val="003A519D"/>
    <w:rsid w:val="003A690D"/>
    <w:rsid w:val="003C4D74"/>
    <w:rsid w:val="003D065A"/>
    <w:rsid w:val="003E1EDF"/>
    <w:rsid w:val="003E7AA0"/>
    <w:rsid w:val="003F07A9"/>
    <w:rsid w:val="003F261C"/>
    <w:rsid w:val="003F3853"/>
    <w:rsid w:val="003F6EE5"/>
    <w:rsid w:val="004030C3"/>
    <w:rsid w:val="0040404C"/>
    <w:rsid w:val="004112E4"/>
    <w:rsid w:val="00427788"/>
    <w:rsid w:val="00442035"/>
    <w:rsid w:val="00445BAF"/>
    <w:rsid w:val="004500A9"/>
    <w:rsid w:val="0047041E"/>
    <w:rsid w:val="0047751E"/>
    <w:rsid w:val="004848DF"/>
    <w:rsid w:val="00487F89"/>
    <w:rsid w:val="004911A5"/>
    <w:rsid w:val="004939B1"/>
    <w:rsid w:val="004B1E2C"/>
    <w:rsid w:val="004C768B"/>
    <w:rsid w:val="004D5E7C"/>
    <w:rsid w:val="004E5851"/>
    <w:rsid w:val="00517356"/>
    <w:rsid w:val="0053236A"/>
    <w:rsid w:val="00532513"/>
    <w:rsid w:val="00540793"/>
    <w:rsid w:val="00542A9E"/>
    <w:rsid w:val="00544B8F"/>
    <w:rsid w:val="00544E99"/>
    <w:rsid w:val="00554658"/>
    <w:rsid w:val="0055688B"/>
    <w:rsid w:val="00560256"/>
    <w:rsid w:val="0056472E"/>
    <w:rsid w:val="00564DC2"/>
    <w:rsid w:val="0057761B"/>
    <w:rsid w:val="005808F4"/>
    <w:rsid w:val="005846A1"/>
    <w:rsid w:val="00584C93"/>
    <w:rsid w:val="0058548F"/>
    <w:rsid w:val="00592908"/>
    <w:rsid w:val="005B0CF7"/>
    <w:rsid w:val="005B4EB4"/>
    <w:rsid w:val="005D5324"/>
    <w:rsid w:val="00603DDE"/>
    <w:rsid w:val="00606AF8"/>
    <w:rsid w:val="0061682D"/>
    <w:rsid w:val="00625E05"/>
    <w:rsid w:val="00655EA9"/>
    <w:rsid w:val="00664F43"/>
    <w:rsid w:val="00664F85"/>
    <w:rsid w:val="00671066"/>
    <w:rsid w:val="006723FD"/>
    <w:rsid w:val="0067470F"/>
    <w:rsid w:val="00677603"/>
    <w:rsid w:val="006847B8"/>
    <w:rsid w:val="00690BF4"/>
    <w:rsid w:val="006E7964"/>
    <w:rsid w:val="006F3DB7"/>
    <w:rsid w:val="006F65B6"/>
    <w:rsid w:val="00713828"/>
    <w:rsid w:val="00734D71"/>
    <w:rsid w:val="00740550"/>
    <w:rsid w:val="007443D1"/>
    <w:rsid w:val="007542C1"/>
    <w:rsid w:val="00754DF2"/>
    <w:rsid w:val="007618B0"/>
    <w:rsid w:val="007645E7"/>
    <w:rsid w:val="007958F8"/>
    <w:rsid w:val="007A3714"/>
    <w:rsid w:val="007B1931"/>
    <w:rsid w:val="007C227F"/>
    <w:rsid w:val="007C2429"/>
    <w:rsid w:val="007C2F73"/>
    <w:rsid w:val="007C5EF9"/>
    <w:rsid w:val="007E4A8E"/>
    <w:rsid w:val="007E4BD6"/>
    <w:rsid w:val="007F2560"/>
    <w:rsid w:val="008026C8"/>
    <w:rsid w:val="0080735E"/>
    <w:rsid w:val="008079DD"/>
    <w:rsid w:val="008103BD"/>
    <w:rsid w:val="00821288"/>
    <w:rsid w:val="00827EAB"/>
    <w:rsid w:val="008326C9"/>
    <w:rsid w:val="00836BF8"/>
    <w:rsid w:val="008504EA"/>
    <w:rsid w:val="00852D3C"/>
    <w:rsid w:val="00853CD1"/>
    <w:rsid w:val="00856671"/>
    <w:rsid w:val="008742AE"/>
    <w:rsid w:val="00875B65"/>
    <w:rsid w:val="0087665C"/>
    <w:rsid w:val="00883090"/>
    <w:rsid w:val="00891DF6"/>
    <w:rsid w:val="008924AB"/>
    <w:rsid w:val="00896726"/>
    <w:rsid w:val="008B0DD1"/>
    <w:rsid w:val="008C57FF"/>
    <w:rsid w:val="008D0718"/>
    <w:rsid w:val="008D1AC9"/>
    <w:rsid w:val="008E0D4E"/>
    <w:rsid w:val="008E5DE7"/>
    <w:rsid w:val="008E679C"/>
    <w:rsid w:val="008F0EF1"/>
    <w:rsid w:val="00920566"/>
    <w:rsid w:val="0092392E"/>
    <w:rsid w:val="0093018D"/>
    <w:rsid w:val="00931826"/>
    <w:rsid w:val="00961142"/>
    <w:rsid w:val="00980162"/>
    <w:rsid w:val="00992A41"/>
    <w:rsid w:val="00997BF1"/>
    <w:rsid w:val="009A30AF"/>
    <w:rsid w:val="009A6859"/>
    <w:rsid w:val="009B34C1"/>
    <w:rsid w:val="009C216C"/>
    <w:rsid w:val="009C2F9C"/>
    <w:rsid w:val="009D3182"/>
    <w:rsid w:val="009D331E"/>
    <w:rsid w:val="009E5A9F"/>
    <w:rsid w:val="00A05782"/>
    <w:rsid w:val="00A117B5"/>
    <w:rsid w:val="00A13346"/>
    <w:rsid w:val="00A1755C"/>
    <w:rsid w:val="00A47600"/>
    <w:rsid w:val="00A61B9D"/>
    <w:rsid w:val="00A658BA"/>
    <w:rsid w:val="00A659B6"/>
    <w:rsid w:val="00A65D6B"/>
    <w:rsid w:val="00A817E5"/>
    <w:rsid w:val="00A91453"/>
    <w:rsid w:val="00A934EA"/>
    <w:rsid w:val="00AA1F9B"/>
    <w:rsid w:val="00AA5846"/>
    <w:rsid w:val="00AB046F"/>
    <w:rsid w:val="00AC59C0"/>
    <w:rsid w:val="00AD2F5C"/>
    <w:rsid w:val="00AD7D06"/>
    <w:rsid w:val="00AF311B"/>
    <w:rsid w:val="00B0563C"/>
    <w:rsid w:val="00B13B1F"/>
    <w:rsid w:val="00B20BCC"/>
    <w:rsid w:val="00B32ABC"/>
    <w:rsid w:val="00B47BB4"/>
    <w:rsid w:val="00B56CB0"/>
    <w:rsid w:val="00B63F2B"/>
    <w:rsid w:val="00B64CF7"/>
    <w:rsid w:val="00B660B8"/>
    <w:rsid w:val="00B741AE"/>
    <w:rsid w:val="00B838CB"/>
    <w:rsid w:val="00BA0540"/>
    <w:rsid w:val="00BB6A60"/>
    <w:rsid w:val="00BF51A7"/>
    <w:rsid w:val="00BF64DE"/>
    <w:rsid w:val="00C2759C"/>
    <w:rsid w:val="00C30F42"/>
    <w:rsid w:val="00C36946"/>
    <w:rsid w:val="00C42D5C"/>
    <w:rsid w:val="00C539F2"/>
    <w:rsid w:val="00C561EF"/>
    <w:rsid w:val="00C6017C"/>
    <w:rsid w:val="00C620F4"/>
    <w:rsid w:val="00C65465"/>
    <w:rsid w:val="00C7314C"/>
    <w:rsid w:val="00C96320"/>
    <w:rsid w:val="00CA738E"/>
    <w:rsid w:val="00CB0418"/>
    <w:rsid w:val="00CB1050"/>
    <w:rsid w:val="00CB4F7A"/>
    <w:rsid w:val="00CC7906"/>
    <w:rsid w:val="00CD49EF"/>
    <w:rsid w:val="00CD5EA7"/>
    <w:rsid w:val="00CE1189"/>
    <w:rsid w:val="00D00B32"/>
    <w:rsid w:val="00D10BB1"/>
    <w:rsid w:val="00D14FDA"/>
    <w:rsid w:val="00D5437E"/>
    <w:rsid w:val="00D545AD"/>
    <w:rsid w:val="00D64996"/>
    <w:rsid w:val="00D66401"/>
    <w:rsid w:val="00D6790B"/>
    <w:rsid w:val="00D86627"/>
    <w:rsid w:val="00D937F2"/>
    <w:rsid w:val="00DB121D"/>
    <w:rsid w:val="00DB78F5"/>
    <w:rsid w:val="00DD06E5"/>
    <w:rsid w:val="00DD2F56"/>
    <w:rsid w:val="00E04273"/>
    <w:rsid w:val="00E115BD"/>
    <w:rsid w:val="00E1448C"/>
    <w:rsid w:val="00E22C19"/>
    <w:rsid w:val="00E25E98"/>
    <w:rsid w:val="00E47B93"/>
    <w:rsid w:val="00E547B8"/>
    <w:rsid w:val="00E74FB8"/>
    <w:rsid w:val="00E83311"/>
    <w:rsid w:val="00E83A35"/>
    <w:rsid w:val="00EA0EF1"/>
    <w:rsid w:val="00EB2DDA"/>
    <w:rsid w:val="00EE2503"/>
    <w:rsid w:val="00EE384D"/>
    <w:rsid w:val="00EE4A52"/>
    <w:rsid w:val="00F10F62"/>
    <w:rsid w:val="00F160F9"/>
    <w:rsid w:val="00F3391A"/>
    <w:rsid w:val="00F51B73"/>
    <w:rsid w:val="00F955E7"/>
    <w:rsid w:val="00FA3D52"/>
    <w:rsid w:val="00FC6B8A"/>
    <w:rsid w:val="00FC74F5"/>
    <w:rsid w:val="00FD41BB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Мрежа в таблица7"/>
    <w:basedOn w:val="a1"/>
    <w:next w:val="afd"/>
    <w:uiPriority w:val="59"/>
    <w:rsid w:val="00CB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Мрежа в таблица7"/>
    <w:basedOn w:val="a1"/>
    <w:next w:val="afd"/>
    <w:uiPriority w:val="59"/>
    <w:rsid w:val="00CB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5512-0CBC-47FE-A1D2-601B4922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147</cp:revision>
  <cp:lastPrinted>2026-07-14T11:30:00Z</cp:lastPrinted>
  <dcterms:created xsi:type="dcterms:W3CDTF">2023-12-22T07:25:00Z</dcterms:created>
  <dcterms:modified xsi:type="dcterms:W3CDTF">2026-07-14T11:34:00Z</dcterms:modified>
</cp:coreProperties>
</file>