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  <w:lang w:val="en-US" w:eastAsia="en-US"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A91F97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A31D92" w:rsidRPr="00310ACB" w:rsidRDefault="00A31D92" w:rsidP="00A31D92">
      <w:pPr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Добричка, град Добрич</w:t>
      </w:r>
    </w:p>
    <w:p w:rsidR="00A31D92" w:rsidRPr="00310ACB" w:rsidRDefault="00A31D92" w:rsidP="00A31D92">
      <w:pPr>
        <w:jc w:val="center"/>
        <w:rPr>
          <w:noProof/>
        </w:rPr>
      </w:pPr>
    </w:p>
    <w:p w:rsidR="00A3518D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74070F" w:rsidRPr="00310ACB">
        <w:rPr>
          <w:noProof/>
          <w:u w:val="single"/>
        </w:rPr>
        <w:t xml:space="preserve">Актуализация на годишната програма за управление и разпореждане с общинско имущество и прекратяване на съсобственост в имот по плана на с. </w:t>
      </w:r>
      <w:r w:rsidR="00714F9B">
        <w:rPr>
          <w:noProof/>
          <w:u w:val="single"/>
        </w:rPr>
        <w:t>Паскалево</w:t>
      </w:r>
      <w:r w:rsidR="00A3518D">
        <w:rPr>
          <w:noProof/>
          <w:u w:val="single"/>
        </w:rPr>
        <w:t>, община Добричка (</w:t>
      </w:r>
      <w:r w:rsidR="00714F9B">
        <w:rPr>
          <w:noProof/>
          <w:u w:val="single"/>
        </w:rPr>
        <w:t xml:space="preserve">УПИ </w:t>
      </w:r>
      <w:r w:rsidR="00714F9B">
        <w:rPr>
          <w:noProof/>
          <w:u w:val="single"/>
          <w:lang w:val="en-US"/>
        </w:rPr>
        <w:t>V</w:t>
      </w:r>
      <w:r w:rsidR="00714F9B">
        <w:rPr>
          <w:noProof/>
          <w:u w:val="single"/>
        </w:rPr>
        <w:t>, пл. № 198 в кв. 39)</w:t>
      </w:r>
      <w:r w:rsidR="00A3518D">
        <w:rPr>
          <w:noProof/>
          <w:u w:val="single"/>
        </w:rPr>
        <w:t>.</w:t>
      </w:r>
    </w:p>
    <w:p w:rsidR="00A31D92" w:rsidRPr="00310ACB" w:rsidRDefault="0074070F" w:rsidP="00A31D92">
      <w:pPr>
        <w:jc w:val="both"/>
        <w:rPr>
          <w:noProof/>
          <w:u w:val="single"/>
        </w:rPr>
      </w:pPr>
      <w:r w:rsidRPr="00310ACB">
        <w:rPr>
          <w:noProof/>
          <w:u w:val="single"/>
        </w:rPr>
        <w:t xml:space="preserve"> </w:t>
      </w:r>
      <w:r w:rsidR="00A31D92" w:rsidRPr="00310ACB">
        <w:rPr>
          <w:noProof/>
          <w:u w:val="single"/>
        </w:rPr>
        <w:t xml:space="preserve"> </w:t>
      </w:r>
    </w:p>
    <w:p w:rsidR="00A31D92" w:rsidRPr="00310ACB" w:rsidRDefault="00A31D92" w:rsidP="00A31D92">
      <w:pPr>
        <w:jc w:val="both"/>
        <w:rPr>
          <w:noProof/>
          <w:u w:val="single"/>
        </w:rPr>
      </w:pPr>
    </w:p>
    <w:p w:rsidR="00A31D92" w:rsidRPr="00310ACB" w:rsidRDefault="00A31D92" w:rsidP="00A31D92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A31D92" w:rsidRPr="00310ACB" w:rsidRDefault="00A31D92" w:rsidP="00A31D92">
      <w:pPr>
        <w:jc w:val="both"/>
        <w:rPr>
          <w:noProof/>
        </w:rPr>
      </w:pPr>
      <w:r w:rsidRPr="00310ACB">
        <w:rPr>
          <w:noProof/>
        </w:rPr>
        <w:tab/>
      </w:r>
    </w:p>
    <w:p w:rsidR="00A31D92" w:rsidRPr="00310ACB" w:rsidRDefault="00A31D92" w:rsidP="00A31D92">
      <w:pPr>
        <w:ind w:firstLine="708"/>
        <w:jc w:val="both"/>
        <w:rPr>
          <w:noProof/>
        </w:rPr>
      </w:pPr>
      <w:r w:rsidRPr="00310ACB">
        <w:rPr>
          <w:noProof/>
        </w:rPr>
        <w:t xml:space="preserve">В община Добричка постъпи заявление с </w:t>
      </w:r>
      <w:r w:rsidR="000B5707">
        <w:rPr>
          <w:noProof/>
        </w:rPr>
        <w:t>в</w:t>
      </w:r>
      <w:r w:rsidR="000D1D0B">
        <w:rPr>
          <w:noProof/>
        </w:rPr>
        <w:t>х. рег</w:t>
      </w:r>
      <w:r w:rsidRPr="00310ACB">
        <w:rPr>
          <w:noProof/>
        </w:rPr>
        <w:t>.</w:t>
      </w:r>
      <w:r w:rsidR="000D1D0B">
        <w:rPr>
          <w:noProof/>
        </w:rPr>
        <w:t xml:space="preserve"> </w:t>
      </w:r>
      <w:r w:rsidRPr="00310ACB">
        <w:rPr>
          <w:noProof/>
        </w:rPr>
        <w:t>№ ОС-</w:t>
      </w:r>
      <w:r w:rsidR="00714F9B">
        <w:rPr>
          <w:noProof/>
        </w:rPr>
        <w:t>3/13.01.2025</w:t>
      </w:r>
      <w:r w:rsidRPr="00310ACB">
        <w:rPr>
          <w:noProof/>
        </w:rPr>
        <w:t xml:space="preserve">г. от </w:t>
      </w:r>
      <w:r w:rsidR="00714F9B">
        <w:rPr>
          <w:noProof/>
        </w:rPr>
        <w:t>Иво Николов Йорданов</w:t>
      </w:r>
      <w:r w:rsidR="00836D17">
        <w:rPr>
          <w:noProof/>
        </w:rPr>
        <w:t xml:space="preserve"> </w:t>
      </w:r>
      <w:r w:rsidRPr="00310ACB">
        <w:rPr>
          <w:noProof/>
        </w:rPr>
        <w:t xml:space="preserve">за прекратяване на съсобственост в УПИ </w:t>
      </w:r>
      <w:r w:rsidR="00714F9B">
        <w:rPr>
          <w:noProof/>
          <w:lang w:val="en-US"/>
        </w:rPr>
        <w:t>V</w:t>
      </w:r>
      <w:r w:rsidR="00424FDE">
        <w:rPr>
          <w:noProof/>
        </w:rPr>
        <w:t>-</w:t>
      </w:r>
      <w:r w:rsidR="00714F9B">
        <w:rPr>
          <w:noProof/>
        </w:rPr>
        <w:t>198</w:t>
      </w:r>
      <w:r w:rsidRPr="00310ACB">
        <w:rPr>
          <w:noProof/>
        </w:rPr>
        <w:t>, кв.</w:t>
      </w:r>
      <w:r w:rsidR="00111403">
        <w:rPr>
          <w:noProof/>
        </w:rPr>
        <w:t xml:space="preserve"> </w:t>
      </w:r>
      <w:r w:rsidR="00714F9B">
        <w:rPr>
          <w:noProof/>
        </w:rPr>
        <w:t>39</w:t>
      </w:r>
      <w:r w:rsidRPr="00310ACB">
        <w:rPr>
          <w:noProof/>
        </w:rPr>
        <w:t xml:space="preserve"> по плана на с. </w:t>
      </w:r>
      <w:r w:rsidR="00714F9B">
        <w:rPr>
          <w:noProof/>
        </w:rPr>
        <w:t>Паскалево</w:t>
      </w:r>
      <w:r w:rsidRPr="00310ACB">
        <w:rPr>
          <w:noProof/>
        </w:rPr>
        <w:t xml:space="preserve">, община Добричка. </w:t>
      </w:r>
    </w:p>
    <w:p w:rsidR="00000260" w:rsidRDefault="00FF510C" w:rsidP="0054751E">
      <w:pPr>
        <w:pStyle w:val="a5"/>
        <w:ind w:firstLine="708"/>
        <w:jc w:val="both"/>
        <w:rPr>
          <w:noProof/>
        </w:rPr>
      </w:pPr>
      <w:r>
        <w:rPr>
          <w:noProof/>
        </w:rPr>
        <w:t>Урегулиран поземлен имот /УПИ/</w:t>
      </w:r>
      <w:r w:rsidR="000D1D0B" w:rsidRPr="00310ACB">
        <w:rPr>
          <w:noProof/>
        </w:rPr>
        <w:t xml:space="preserve"> </w:t>
      </w:r>
      <w:r w:rsidR="00714F9B">
        <w:rPr>
          <w:noProof/>
          <w:lang w:val="en-US"/>
        </w:rPr>
        <w:t>V</w:t>
      </w:r>
      <w:r w:rsidR="00032D53">
        <w:rPr>
          <w:noProof/>
        </w:rPr>
        <w:t xml:space="preserve">, пл. № </w:t>
      </w:r>
      <w:r w:rsidR="00714F9B">
        <w:rPr>
          <w:noProof/>
        </w:rPr>
        <w:t>198</w:t>
      </w:r>
      <w:r w:rsidR="00A06325">
        <w:rPr>
          <w:noProof/>
        </w:rPr>
        <w:t xml:space="preserve">, </w:t>
      </w:r>
      <w:r w:rsidR="00032D53">
        <w:rPr>
          <w:noProof/>
        </w:rPr>
        <w:t>к</w:t>
      </w:r>
      <w:r w:rsidR="0054751E">
        <w:rPr>
          <w:noProof/>
        </w:rPr>
        <w:t xml:space="preserve">вартал </w:t>
      </w:r>
      <w:r w:rsidR="00714F9B">
        <w:rPr>
          <w:noProof/>
        </w:rPr>
        <w:t>39</w:t>
      </w:r>
      <w:r w:rsidR="0054751E">
        <w:rPr>
          <w:noProof/>
        </w:rPr>
        <w:t xml:space="preserve"> </w:t>
      </w:r>
      <w:r w:rsidR="0054751E" w:rsidRPr="00310ACB">
        <w:rPr>
          <w:noProof/>
        </w:rPr>
        <w:t xml:space="preserve">е с площ </w:t>
      </w:r>
      <w:r w:rsidR="00714F9B">
        <w:rPr>
          <w:noProof/>
        </w:rPr>
        <w:t>1560</w:t>
      </w:r>
      <w:r w:rsidR="0054751E" w:rsidRPr="00310ACB">
        <w:rPr>
          <w:noProof/>
        </w:rPr>
        <w:t xml:space="preserve"> кв.м.</w:t>
      </w:r>
    </w:p>
    <w:p w:rsidR="00714F9B" w:rsidRPr="0050684D" w:rsidRDefault="0054751E" w:rsidP="0054751E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 </w:t>
      </w:r>
      <w:r w:rsidR="00000260" w:rsidRPr="00310ACB">
        <w:rPr>
          <w:noProof/>
        </w:rPr>
        <w:t xml:space="preserve">Идеална част с площ </w:t>
      </w:r>
      <w:r w:rsidR="004F21E5">
        <w:rPr>
          <w:noProof/>
        </w:rPr>
        <w:t>970</w:t>
      </w:r>
      <w:r w:rsidR="00000260" w:rsidRPr="00310ACB">
        <w:rPr>
          <w:noProof/>
        </w:rPr>
        <w:t xml:space="preserve"> </w:t>
      </w:r>
      <w:r w:rsidR="00050E4B">
        <w:rPr>
          <w:noProof/>
        </w:rPr>
        <w:t>кв.м. е собственост на заявител</w:t>
      </w:r>
      <w:r w:rsidR="00D603D0">
        <w:rPr>
          <w:noProof/>
        </w:rPr>
        <w:t>я</w:t>
      </w:r>
      <w:r w:rsidR="007E1B0A">
        <w:rPr>
          <w:noProof/>
        </w:rPr>
        <w:t>,</w:t>
      </w:r>
      <w:r w:rsidR="004C387E">
        <w:rPr>
          <w:noProof/>
        </w:rPr>
        <w:t xml:space="preserve"> съгласно </w:t>
      </w:r>
      <w:r w:rsidR="00714F9B">
        <w:rPr>
          <w:noProof/>
        </w:rPr>
        <w:t xml:space="preserve">нотариален акт за покупко – продажба на </w:t>
      </w:r>
      <w:r w:rsidR="00424FDE">
        <w:rPr>
          <w:noProof/>
        </w:rPr>
        <w:t>недвижим имот</w:t>
      </w:r>
      <w:r w:rsidR="00714F9B">
        <w:rPr>
          <w:noProof/>
        </w:rPr>
        <w:t>, вписан в Служба по вписванията с Акт</w:t>
      </w:r>
      <w:r w:rsidR="00424FDE">
        <w:rPr>
          <w:noProof/>
        </w:rPr>
        <w:t xml:space="preserve"> № </w:t>
      </w:r>
      <w:r w:rsidR="00714F9B">
        <w:rPr>
          <w:noProof/>
        </w:rPr>
        <w:t>95</w:t>
      </w:r>
      <w:r w:rsidR="00424FDE">
        <w:rPr>
          <w:noProof/>
        </w:rPr>
        <w:t xml:space="preserve">, том </w:t>
      </w:r>
      <w:r w:rsidR="00424FDE">
        <w:rPr>
          <w:noProof/>
          <w:lang w:val="en-US"/>
        </w:rPr>
        <w:t>V</w:t>
      </w:r>
      <w:r w:rsidR="00424FDE">
        <w:rPr>
          <w:noProof/>
        </w:rPr>
        <w:t xml:space="preserve">, </w:t>
      </w:r>
      <w:r w:rsidR="00714F9B">
        <w:rPr>
          <w:noProof/>
        </w:rPr>
        <w:t xml:space="preserve">дело № 843/2022г., вх. </w:t>
      </w:r>
      <w:r w:rsidR="00424FDE">
        <w:rPr>
          <w:noProof/>
        </w:rPr>
        <w:t xml:space="preserve">рег. № </w:t>
      </w:r>
      <w:r w:rsidR="00714F9B">
        <w:rPr>
          <w:noProof/>
        </w:rPr>
        <w:t>1885</w:t>
      </w:r>
      <w:r w:rsidR="00424FDE">
        <w:rPr>
          <w:noProof/>
        </w:rPr>
        <w:t xml:space="preserve"> от </w:t>
      </w:r>
      <w:r w:rsidR="00714F9B">
        <w:rPr>
          <w:noProof/>
        </w:rPr>
        <w:t>11.03.2022</w:t>
      </w:r>
      <w:r w:rsidR="00424FDE">
        <w:rPr>
          <w:noProof/>
        </w:rPr>
        <w:t>г</w:t>
      </w:r>
      <w:r w:rsidR="008E3911">
        <w:rPr>
          <w:noProof/>
        </w:rPr>
        <w:t xml:space="preserve">. </w:t>
      </w:r>
      <w:r w:rsidR="0050684D">
        <w:rPr>
          <w:noProof/>
        </w:rPr>
        <w:t>Собственикът на имот с пл. № 199 – Никола Йорданов Иванов, участващ със 180 кв.м в горецитирания имот е представил декларация, че няма интерес към закупуване на общинската част. А собственикът на идеална част с площ 50 кв.м – Марияна Илиева Дикова е уведомена с писмо с рег. № ОС-3</w:t>
      </w:r>
      <w:r w:rsidR="0050684D">
        <w:rPr>
          <w:noProof/>
          <w:lang w:val="en-US"/>
        </w:rPr>
        <w:t>#</w:t>
      </w:r>
      <w:r w:rsidR="0050684D">
        <w:rPr>
          <w:noProof/>
        </w:rPr>
        <w:t>3/17.02.2025г., но до момента не е представила становището си.</w:t>
      </w:r>
    </w:p>
    <w:p w:rsidR="0054751E" w:rsidRPr="00310ACB" w:rsidRDefault="0054751E" w:rsidP="0054751E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Общинската собственост е идеална част с площ </w:t>
      </w:r>
      <w:r w:rsidR="00714F9B">
        <w:rPr>
          <w:noProof/>
        </w:rPr>
        <w:t>180</w:t>
      </w:r>
      <w:r w:rsidRPr="00310ACB">
        <w:rPr>
          <w:noProof/>
        </w:rPr>
        <w:t xml:space="preserve"> кв.м</w:t>
      </w:r>
      <w:r w:rsidR="00706C9C">
        <w:rPr>
          <w:noProof/>
          <w:lang w:val="en-US"/>
        </w:rPr>
        <w:t xml:space="preserve"> </w:t>
      </w:r>
      <w:r w:rsidR="00000260">
        <w:rPr>
          <w:noProof/>
        </w:rPr>
        <w:t>за която</w:t>
      </w:r>
      <w:r w:rsidR="00706C9C">
        <w:rPr>
          <w:noProof/>
        </w:rPr>
        <w:t xml:space="preserve"> е съставен</w:t>
      </w:r>
      <w:r w:rsidR="000A5F4F">
        <w:rPr>
          <w:noProof/>
        </w:rPr>
        <w:t xml:space="preserve"> А</w:t>
      </w:r>
      <w:r w:rsidRPr="00310ACB">
        <w:rPr>
          <w:noProof/>
        </w:rPr>
        <w:t xml:space="preserve">кт за частна общинска собственост /АОС/ № </w:t>
      </w:r>
      <w:r w:rsidR="00714F9B">
        <w:rPr>
          <w:noProof/>
        </w:rPr>
        <w:t>9100/17.01.2025</w:t>
      </w:r>
      <w:r w:rsidRPr="00310ACB">
        <w:rPr>
          <w:noProof/>
        </w:rPr>
        <w:t xml:space="preserve">г., вписан в </w:t>
      </w:r>
      <w:r w:rsidR="00264D5B">
        <w:rPr>
          <w:noProof/>
        </w:rPr>
        <w:t>Служба</w:t>
      </w:r>
      <w:r w:rsidRPr="00310ACB">
        <w:rPr>
          <w:noProof/>
        </w:rPr>
        <w:t xml:space="preserve"> по вписвания град Добрич </w:t>
      </w:r>
      <w:r w:rsidR="003B3994">
        <w:rPr>
          <w:noProof/>
        </w:rPr>
        <w:t xml:space="preserve">с </w:t>
      </w:r>
      <w:r w:rsidR="00CA40E6">
        <w:rPr>
          <w:noProof/>
        </w:rPr>
        <w:t>А</w:t>
      </w:r>
      <w:r w:rsidR="003B3994">
        <w:rPr>
          <w:noProof/>
        </w:rPr>
        <w:t>кт</w:t>
      </w:r>
      <w:r w:rsidRPr="00310ACB">
        <w:rPr>
          <w:noProof/>
        </w:rPr>
        <w:t xml:space="preserve"> № </w:t>
      </w:r>
      <w:r w:rsidR="00714F9B">
        <w:rPr>
          <w:noProof/>
        </w:rPr>
        <w:t>181</w:t>
      </w:r>
      <w:r w:rsidRPr="009B345A">
        <w:rPr>
          <w:noProof/>
        </w:rPr>
        <w:t xml:space="preserve">, том </w:t>
      </w:r>
      <w:r w:rsidR="00ED68BE">
        <w:rPr>
          <w:noProof/>
          <w:lang w:val="en-US"/>
        </w:rPr>
        <w:t>I</w:t>
      </w:r>
      <w:r w:rsidR="000B5707">
        <w:rPr>
          <w:noProof/>
        </w:rPr>
        <w:t>, в</w:t>
      </w:r>
      <w:r w:rsidRPr="009B345A">
        <w:rPr>
          <w:noProof/>
        </w:rPr>
        <w:t>х.</w:t>
      </w:r>
      <w:r w:rsidR="000A5F4F">
        <w:rPr>
          <w:noProof/>
        </w:rPr>
        <w:t xml:space="preserve"> </w:t>
      </w:r>
      <w:r w:rsidRPr="009B345A">
        <w:rPr>
          <w:noProof/>
        </w:rPr>
        <w:t>рег.</w:t>
      </w:r>
      <w:r w:rsidR="004A72F1">
        <w:rPr>
          <w:noProof/>
        </w:rPr>
        <w:t xml:space="preserve"> </w:t>
      </w:r>
      <w:r w:rsidRPr="009B345A">
        <w:rPr>
          <w:noProof/>
        </w:rPr>
        <w:t>№</w:t>
      </w:r>
      <w:r w:rsidR="004A72F1">
        <w:rPr>
          <w:noProof/>
        </w:rPr>
        <w:t xml:space="preserve"> </w:t>
      </w:r>
      <w:r w:rsidR="00714F9B">
        <w:rPr>
          <w:noProof/>
        </w:rPr>
        <w:t>461/22.01.2025</w:t>
      </w:r>
      <w:r w:rsidRPr="00310ACB">
        <w:rPr>
          <w:noProof/>
        </w:rPr>
        <w:t xml:space="preserve">г. Данъчната оценка на имота е </w:t>
      </w:r>
      <w:r w:rsidR="00714F9B">
        <w:rPr>
          <w:noProof/>
        </w:rPr>
        <w:t>430,90</w:t>
      </w:r>
      <w:r w:rsidRPr="00310ACB">
        <w:rPr>
          <w:noProof/>
        </w:rPr>
        <w:t xml:space="preserve"> лв.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На общинскaта част е изготвена пазарна оценка по реда на чл.</w:t>
      </w:r>
      <w:r w:rsidR="009A48D2">
        <w:rPr>
          <w:noProof/>
        </w:rPr>
        <w:t xml:space="preserve"> </w:t>
      </w:r>
      <w:r w:rsidRPr="00310ACB">
        <w:rPr>
          <w:noProof/>
        </w:rPr>
        <w:t>41, ал.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2 от ЗОС в размер на </w:t>
      </w:r>
      <w:r w:rsidR="00A3518D">
        <w:rPr>
          <w:noProof/>
        </w:rPr>
        <w:t>2543</w:t>
      </w:r>
      <w:r w:rsidR="00032BD6">
        <w:rPr>
          <w:noProof/>
        </w:rPr>
        <w:t>,00</w:t>
      </w:r>
      <w:r w:rsidRPr="00310ACB">
        <w:rPr>
          <w:noProof/>
        </w:rPr>
        <w:t xml:space="preserve"> лв. /</w:t>
      </w:r>
      <w:r w:rsidR="00A3518D">
        <w:rPr>
          <w:noProof/>
        </w:rPr>
        <w:t>две хиляди петстотин четиридесет</w:t>
      </w:r>
      <w:r w:rsidR="00424FDE">
        <w:rPr>
          <w:noProof/>
        </w:rPr>
        <w:t xml:space="preserve"> и три</w:t>
      </w:r>
      <w:r w:rsidR="00DE1A0A">
        <w:rPr>
          <w:noProof/>
        </w:rPr>
        <w:t xml:space="preserve"> лева/ без ДДС, надхвърлящ</w:t>
      </w:r>
      <w:r w:rsidR="009556BA">
        <w:rPr>
          <w:noProof/>
        </w:rPr>
        <w:t>а</w:t>
      </w:r>
      <w:r w:rsidRPr="00310ACB">
        <w:rPr>
          <w:noProof/>
        </w:rPr>
        <w:t xml:space="preserve"> по размера си данъчната оценка от </w:t>
      </w:r>
      <w:r w:rsidR="003025A7">
        <w:rPr>
          <w:noProof/>
        </w:rPr>
        <w:t>430,90</w:t>
      </w:r>
      <w:r w:rsidR="00B53498" w:rsidRPr="00310ACB">
        <w:rPr>
          <w:noProof/>
        </w:rPr>
        <w:t xml:space="preserve"> лв.</w:t>
      </w:r>
      <w:r w:rsidR="00B53498">
        <w:rPr>
          <w:noProof/>
        </w:rPr>
        <w:t xml:space="preserve"> /</w:t>
      </w:r>
      <w:r w:rsidR="00424FDE">
        <w:rPr>
          <w:noProof/>
        </w:rPr>
        <w:t>четири</w:t>
      </w:r>
      <w:r w:rsidR="00714F9B">
        <w:rPr>
          <w:noProof/>
        </w:rPr>
        <w:t xml:space="preserve">стотин </w:t>
      </w:r>
      <w:r w:rsidR="003025A7">
        <w:rPr>
          <w:noProof/>
        </w:rPr>
        <w:t xml:space="preserve">и </w:t>
      </w:r>
      <w:r w:rsidR="00714F9B">
        <w:rPr>
          <w:noProof/>
        </w:rPr>
        <w:t xml:space="preserve">тридесет </w:t>
      </w:r>
      <w:r w:rsidR="001E5EFF">
        <w:rPr>
          <w:noProof/>
        </w:rPr>
        <w:t xml:space="preserve">лева и </w:t>
      </w:r>
      <w:r w:rsidR="003025A7">
        <w:rPr>
          <w:noProof/>
        </w:rPr>
        <w:t>9</w:t>
      </w:r>
      <w:r w:rsidR="00B53498">
        <w:rPr>
          <w:noProof/>
        </w:rPr>
        <w:t>0</w:t>
      </w:r>
      <w:r w:rsidR="000A5F4F">
        <w:rPr>
          <w:noProof/>
        </w:rPr>
        <w:t xml:space="preserve"> ст./. </w:t>
      </w:r>
    </w:p>
    <w:p w:rsidR="0054751E" w:rsidRPr="00310ACB" w:rsidRDefault="0054751E" w:rsidP="0054751E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>Съгласно чл.</w:t>
      </w:r>
      <w:r w:rsidR="004A72F1">
        <w:rPr>
          <w:noProof/>
        </w:rPr>
        <w:t xml:space="preserve"> </w:t>
      </w:r>
      <w:r w:rsidRPr="00310ACB">
        <w:rPr>
          <w:noProof/>
        </w:rPr>
        <w:t>47, ал.</w:t>
      </w:r>
      <w:r w:rsidR="004A72F1">
        <w:rPr>
          <w:noProof/>
        </w:rPr>
        <w:t xml:space="preserve"> </w:t>
      </w:r>
      <w:r w:rsidRPr="00310ACB">
        <w:rPr>
          <w:noProof/>
        </w:rPr>
        <w:t>5 от Наредба №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4 на Добрички общински съвет, </w:t>
      </w:r>
      <w:r w:rsidR="006C0034">
        <w:rPr>
          <w:noProof/>
        </w:rPr>
        <w:t>кметът</w:t>
      </w:r>
      <w:r w:rsidR="00CD50A7">
        <w:rPr>
          <w:noProof/>
        </w:rPr>
        <w:t xml:space="preserve"> </w:t>
      </w:r>
      <w:r w:rsidRPr="00310ACB">
        <w:rPr>
          <w:noProof/>
        </w:rPr>
        <w:t>на с.</w:t>
      </w:r>
      <w:r w:rsidR="00DA7D75">
        <w:rPr>
          <w:noProof/>
        </w:rPr>
        <w:t xml:space="preserve"> </w:t>
      </w:r>
      <w:r w:rsidR="003025A7">
        <w:rPr>
          <w:noProof/>
        </w:rPr>
        <w:t>Паскалево</w:t>
      </w:r>
      <w:r w:rsidRPr="00310ACB">
        <w:rPr>
          <w:noProof/>
        </w:rPr>
        <w:t>, общ. Добричка е представил</w:t>
      </w:r>
      <w:r w:rsidR="00CD50A7">
        <w:rPr>
          <w:noProof/>
        </w:rPr>
        <w:t xml:space="preserve"> положително</w:t>
      </w:r>
      <w:r w:rsidRPr="00310ACB">
        <w:rPr>
          <w:noProof/>
        </w:rPr>
        <w:t xml:space="preserve"> становище за сделката с </w:t>
      </w:r>
      <w:r w:rsidR="000B5707">
        <w:rPr>
          <w:noProof/>
        </w:rPr>
        <w:t>в</w:t>
      </w:r>
      <w:r w:rsidR="00DA7D75">
        <w:rPr>
          <w:noProof/>
        </w:rPr>
        <w:t>х. рег</w:t>
      </w:r>
      <w:r w:rsidRPr="008275DF">
        <w:rPr>
          <w:noProof/>
        </w:rPr>
        <w:t>.</w:t>
      </w:r>
      <w:r w:rsidR="00DA7D75">
        <w:rPr>
          <w:noProof/>
        </w:rPr>
        <w:t xml:space="preserve"> </w:t>
      </w:r>
      <w:r w:rsidRPr="008275DF">
        <w:rPr>
          <w:noProof/>
        </w:rPr>
        <w:t>№</w:t>
      </w:r>
      <w:r w:rsidR="00DA7D75">
        <w:rPr>
          <w:noProof/>
        </w:rPr>
        <w:t xml:space="preserve"> </w:t>
      </w:r>
      <w:r w:rsidRPr="008275DF">
        <w:rPr>
          <w:noProof/>
        </w:rPr>
        <w:t>ВхК-</w:t>
      </w:r>
      <w:r w:rsidR="008E1742">
        <w:rPr>
          <w:noProof/>
        </w:rPr>
        <w:t>684/04.02.2025</w:t>
      </w:r>
      <w:r w:rsidRPr="008275DF">
        <w:rPr>
          <w:noProof/>
        </w:rPr>
        <w:t>г.</w:t>
      </w:r>
      <w:r w:rsidRPr="00310ACB">
        <w:rPr>
          <w:noProof/>
        </w:rPr>
        <w:t xml:space="preserve">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Имотът не е предвиден за прекратяване на съсобственост чрез продажба на частта на общината в „Програма за управление и разпореждане с имотит</w:t>
      </w:r>
      <w:r w:rsidR="003025A7">
        <w:rPr>
          <w:noProof/>
        </w:rPr>
        <w:t>е – общинска собственост за 2025</w:t>
      </w:r>
      <w:r w:rsidRPr="00310ACB">
        <w:rPr>
          <w:noProof/>
        </w:rPr>
        <w:t>г.“, приета с Решение №</w:t>
      </w:r>
      <w:r w:rsidR="001821CF">
        <w:rPr>
          <w:noProof/>
        </w:rPr>
        <w:t xml:space="preserve"> </w:t>
      </w:r>
      <w:r w:rsidR="003025A7">
        <w:rPr>
          <w:noProof/>
        </w:rPr>
        <w:t>283</w:t>
      </w:r>
      <w:r w:rsidR="004A72F1">
        <w:rPr>
          <w:noProof/>
        </w:rPr>
        <w:t xml:space="preserve"> от </w:t>
      </w:r>
      <w:r w:rsidR="003025A7">
        <w:rPr>
          <w:noProof/>
        </w:rPr>
        <w:t>29.01.2025</w:t>
      </w:r>
      <w:r w:rsidRPr="00310ACB">
        <w:rPr>
          <w:noProof/>
        </w:rPr>
        <w:t>г. на Добрички общински съвет.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54751E" w:rsidRPr="00310ACB" w:rsidRDefault="0054751E" w:rsidP="0054751E">
      <w:pPr>
        <w:ind w:left="705"/>
        <w:jc w:val="right"/>
        <w:rPr>
          <w:b/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b/>
          <w:noProof/>
        </w:rPr>
        <w:t>ПРОЕКТ!</w:t>
      </w:r>
    </w:p>
    <w:p w:rsidR="0054751E" w:rsidRPr="00310ACB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54751E" w:rsidRPr="00310ACB" w:rsidRDefault="0054751E" w:rsidP="0054751E">
      <w:pPr>
        <w:jc w:val="center"/>
        <w:rPr>
          <w:b/>
          <w:noProof/>
        </w:rPr>
      </w:pP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І. На основание чл.</w:t>
      </w:r>
      <w:r w:rsidR="00DA7D75">
        <w:rPr>
          <w:noProof/>
        </w:rPr>
        <w:t xml:space="preserve"> </w:t>
      </w:r>
      <w:r w:rsidRPr="00310ACB">
        <w:rPr>
          <w:noProof/>
        </w:rPr>
        <w:t>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8, ал.</w:t>
      </w:r>
      <w:r w:rsidR="00DA7D75">
        <w:rPr>
          <w:noProof/>
        </w:rPr>
        <w:t xml:space="preserve"> </w:t>
      </w:r>
      <w:r w:rsidRPr="00310ACB">
        <w:rPr>
          <w:noProof/>
        </w:rPr>
        <w:t>9 от Закона за общинската собственост и чл.</w:t>
      </w:r>
      <w:r w:rsidR="00DA7D75">
        <w:rPr>
          <w:noProof/>
        </w:rPr>
        <w:t xml:space="preserve"> </w:t>
      </w:r>
      <w:r w:rsidRPr="00310ACB">
        <w:rPr>
          <w:noProof/>
        </w:rPr>
        <w:t>5, ал.</w:t>
      </w:r>
      <w:r w:rsidR="00DA7D75">
        <w:rPr>
          <w:noProof/>
        </w:rPr>
        <w:t xml:space="preserve"> </w:t>
      </w:r>
      <w:r w:rsidRPr="00310ACB">
        <w:rPr>
          <w:noProof/>
        </w:rPr>
        <w:t>1 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lastRenderedPageBreak/>
        <w:t xml:space="preserve">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собственост, приета с Решение </w:t>
      </w:r>
      <w:r w:rsidR="003025A7" w:rsidRPr="00310ACB">
        <w:rPr>
          <w:noProof/>
        </w:rPr>
        <w:t>№</w:t>
      </w:r>
      <w:r w:rsidR="003025A7">
        <w:rPr>
          <w:noProof/>
        </w:rPr>
        <w:t xml:space="preserve"> 283 от 29.01.2025</w:t>
      </w:r>
      <w:r w:rsidR="003025A7" w:rsidRPr="00310ACB">
        <w:rPr>
          <w:noProof/>
        </w:rPr>
        <w:t>г.</w:t>
      </w:r>
      <w:r w:rsidRPr="00310ACB">
        <w:rPr>
          <w:noProof/>
        </w:rPr>
        <w:t xml:space="preserve">, както следва: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В Приложение 2.2 да се допълни следния имот: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- с. </w:t>
      </w:r>
      <w:r w:rsidR="003025A7">
        <w:rPr>
          <w:noProof/>
        </w:rPr>
        <w:t>Паскалево</w:t>
      </w:r>
      <w:r w:rsidRPr="00310ACB">
        <w:rPr>
          <w:noProof/>
        </w:rPr>
        <w:t xml:space="preserve">, община Добричка – идеална част с площ </w:t>
      </w:r>
      <w:r w:rsidR="003025A7">
        <w:rPr>
          <w:noProof/>
        </w:rPr>
        <w:t>180</w:t>
      </w:r>
      <w:r w:rsidRPr="00310ACB">
        <w:rPr>
          <w:noProof/>
        </w:rPr>
        <w:t xml:space="preserve"> кв.м от </w:t>
      </w:r>
      <w:r w:rsidR="00E456F5">
        <w:rPr>
          <w:noProof/>
        </w:rPr>
        <w:t>урегулиран поземлен имот /</w:t>
      </w:r>
      <w:r w:rsidR="00264D5B">
        <w:rPr>
          <w:noProof/>
        </w:rPr>
        <w:t>УПИ</w:t>
      </w:r>
      <w:r w:rsidR="00E456F5">
        <w:rPr>
          <w:noProof/>
        </w:rPr>
        <w:t>/</w:t>
      </w:r>
      <w:r w:rsidR="00FF510C" w:rsidRPr="00310ACB">
        <w:rPr>
          <w:noProof/>
        </w:rPr>
        <w:t xml:space="preserve"> </w:t>
      </w:r>
      <w:r w:rsidR="003025A7">
        <w:rPr>
          <w:noProof/>
          <w:lang w:val="en-US"/>
        </w:rPr>
        <w:t>V</w:t>
      </w:r>
      <w:r w:rsidR="001E5EFF">
        <w:rPr>
          <w:noProof/>
        </w:rPr>
        <w:t xml:space="preserve">, пл. № </w:t>
      </w:r>
      <w:r w:rsidR="003025A7">
        <w:rPr>
          <w:noProof/>
        </w:rPr>
        <w:t>198</w:t>
      </w:r>
      <w:r w:rsidR="001E5EFF">
        <w:rPr>
          <w:noProof/>
        </w:rPr>
        <w:t xml:space="preserve">, квартал </w:t>
      </w:r>
      <w:r w:rsidR="003025A7">
        <w:rPr>
          <w:noProof/>
        </w:rPr>
        <w:t>39</w:t>
      </w:r>
      <w:r w:rsidR="001E5EFF">
        <w:rPr>
          <w:noProof/>
        </w:rPr>
        <w:t xml:space="preserve"> </w:t>
      </w:r>
      <w:r w:rsidR="001E5EFF" w:rsidRPr="00310ACB">
        <w:rPr>
          <w:noProof/>
        </w:rPr>
        <w:t xml:space="preserve"> с </w:t>
      </w:r>
      <w:r w:rsidR="001E5EFF">
        <w:rPr>
          <w:noProof/>
        </w:rPr>
        <w:t xml:space="preserve">обща </w:t>
      </w:r>
      <w:r w:rsidR="001E5EFF" w:rsidRPr="00310ACB">
        <w:rPr>
          <w:noProof/>
        </w:rPr>
        <w:t xml:space="preserve">площ </w:t>
      </w:r>
      <w:r w:rsidR="003025A7">
        <w:rPr>
          <w:noProof/>
        </w:rPr>
        <w:t>1560</w:t>
      </w:r>
      <w:r w:rsidR="001E5EFF" w:rsidRPr="00310ACB">
        <w:rPr>
          <w:noProof/>
        </w:rPr>
        <w:t xml:space="preserve"> кв.м.</w:t>
      </w:r>
      <w:r w:rsidRPr="00310ACB">
        <w:rPr>
          <w:noProof/>
        </w:rPr>
        <w:t xml:space="preserve"> и очаквани приходи в размер на </w:t>
      </w:r>
      <w:r w:rsidR="00A3518D">
        <w:rPr>
          <w:noProof/>
        </w:rPr>
        <w:t>2543,00</w:t>
      </w:r>
      <w:r w:rsidR="00A3518D" w:rsidRPr="00310ACB">
        <w:rPr>
          <w:noProof/>
        </w:rPr>
        <w:t xml:space="preserve"> лв. /</w:t>
      </w:r>
      <w:r w:rsidR="00A3518D">
        <w:rPr>
          <w:noProof/>
        </w:rPr>
        <w:t>две хиляди петстотин четиридесет и три лева/</w:t>
      </w:r>
      <w:r w:rsidR="00FB0DDB">
        <w:rPr>
          <w:noProof/>
        </w:rPr>
        <w:t xml:space="preserve"> </w:t>
      </w:r>
      <w:r w:rsidRPr="00310ACB">
        <w:rPr>
          <w:noProof/>
        </w:rPr>
        <w:t>без ДДС.</w:t>
      </w:r>
    </w:p>
    <w:p w:rsidR="00775914" w:rsidRDefault="00775914" w:rsidP="0054751E">
      <w:pPr>
        <w:ind w:firstLine="708"/>
        <w:jc w:val="both"/>
        <w:rPr>
          <w:noProof/>
        </w:rPr>
      </w:pPr>
      <w:r>
        <w:rPr>
          <w:noProof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 на решението.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II.</w:t>
      </w:r>
      <w:r w:rsidR="00FC1293">
        <w:rPr>
          <w:noProof/>
        </w:rPr>
        <w:t xml:space="preserve"> </w:t>
      </w:r>
      <w:r w:rsidRPr="00310ACB">
        <w:rPr>
          <w:noProof/>
        </w:rPr>
        <w:t>На основание чл. 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36,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2 и чл.</w:t>
      </w:r>
      <w:r w:rsidR="00DA7D75">
        <w:rPr>
          <w:noProof/>
        </w:rPr>
        <w:t xml:space="preserve"> </w:t>
      </w:r>
      <w:r w:rsidRPr="00310ACB">
        <w:rPr>
          <w:noProof/>
        </w:rPr>
        <w:t>41, ал.</w:t>
      </w:r>
      <w:r w:rsidR="00DA7D75">
        <w:rPr>
          <w:noProof/>
        </w:rPr>
        <w:t xml:space="preserve"> </w:t>
      </w:r>
      <w:r w:rsidRPr="00310ACB">
        <w:rPr>
          <w:noProof/>
        </w:rPr>
        <w:t>2 от Закона за общинската собственост, във връзка с чл.</w:t>
      </w:r>
      <w:r w:rsidR="00DA7D75">
        <w:rPr>
          <w:noProof/>
        </w:rPr>
        <w:t xml:space="preserve"> </w:t>
      </w:r>
      <w:r w:rsidRPr="00310ACB">
        <w:rPr>
          <w:noProof/>
        </w:rPr>
        <w:t>62,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3 </w:t>
      </w:r>
      <w:r w:rsidR="00FC1293">
        <w:rPr>
          <w:noProof/>
        </w:rPr>
        <w:t>и чл.</w:t>
      </w:r>
      <w:r w:rsidR="00DA7D75">
        <w:rPr>
          <w:noProof/>
        </w:rPr>
        <w:t xml:space="preserve"> </w:t>
      </w:r>
      <w:r w:rsidR="00FC1293">
        <w:rPr>
          <w:noProof/>
        </w:rPr>
        <w:t xml:space="preserve">57 </w:t>
      </w:r>
      <w:r w:rsidRPr="00310ACB">
        <w:rPr>
          <w:noProof/>
        </w:rPr>
        <w:t>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съгласие да се прекрати съсобствеността между община Добричка и </w:t>
      </w:r>
      <w:r w:rsidR="003025A7">
        <w:rPr>
          <w:noProof/>
        </w:rPr>
        <w:t>Иво Николов Йорданов</w:t>
      </w:r>
      <w:r>
        <w:rPr>
          <w:noProof/>
        </w:rPr>
        <w:t xml:space="preserve">, </w:t>
      </w:r>
      <w:r w:rsidRPr="00310ACB">
        <w:rPr>
          <w:noProof/>
        </w:rPr>
        <w:t>чрез продажба на частта, собственост на общината: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- идеална част с площ </w:t>
      </w:r>
      <w:r w:rsidR="003025A7">
        <w:rPr>
          <w:noProof/>
        </w:rPr>
        <w:t>180</w:t>
      </w:r>
      <w:r w:rsidRPr="00310ACB">
        <w:rPr>
          <w:noProof/>
        </w:rPr>
        <w:t xml:space="preserve"> кв.м о</w:t>
      </w:r>
      <w:r w:rsidR="00264D5B">
        <w:rPr>
          <w:noProof/>
        </w:rPr>
        <w:t xml:space="preserve">т </w:t>
      </w:r>
      <w:r w:rsidR="00FF510C">
        <w:rPr>
          <w:noProof/>
        </w:rPr>
        <w:t>УПИ</w:t>
      </w:r>
      <w:r w:rsidR="00FF510C" w:rsidRPr="00310ACB">
        <w:rPr>
          <w:noProof/>
        </w:rPr>
        <w:t xml:space="preserve"> </w:t>
      </w:r>
      <w:r w:rsidR="003025A7">
        <w:rPr>
          <w:noProof/>
          <w:lang w:val="en-US"/>
        </w:rPr>
        <w:t>V</w:t>
      </w:r>
      <w:r w:rsidR="001E5EFF">
        <w:rPr>
          <w:noProof/>
        </w:rPr>
        <w:t xml:space="preserve">, пл. № </w:t>
      </w:r>
      <w:r w:rsidR="003025A7">
        <w:rPr>
          <w:noProof/>
        </w:rPr>
        <w:t>198</w:t>
      </w:r>
      <w:r w:rsidR="001E5EFF">
        <w:rPr>
          <w:noProof/>
        </w:rPr>
        <w:t xml:space="preserve">, квартал </w:t>
      </w:r>
      <w:r w:rsidR="003025A7">
        <w:rPr>
          <w:noProof/>
        </w:rPr>
        <w:t>39</w:t>
      </w:r>
      <w:r w:rsidR="00FB0DDB">
        <w:rPr>
          <w:noProof/>
        </w:rPr>
        <w:t xml:space="preserve"> </w:t>
      </w:r>
      <w:r w:rsidRPr="00310ACB">
        <w:rPr>
          <w:noProof/>
        </w:rPr>
        <w:t xml:space="preserve">по плана на с. </w:t>
      </w:r>
      <w:r w:rsidR="003025A7">
        <w:rPr>
          <w:noProof/>
        </w:rPr>
        <w:t>Паскалево</w:t>
      </w:r>
      <w:r w:rsidRPr="00310ACB">
        <w:rPr>
          <w:noProof/>
        </w:rPr>
        <w:t xml:space="preserve">, община Добричка </w:t>
      </w:r>
      <w:r w:rsidR="003A09E7" w:rsidRPr="00310ACB">
        <w:rPr>
          <w:noProof/>
        </w:rPr>
        <w:t xml:space="preserve">с обща площ </w:t>
      </w:r>
      <w:r w:rsidR="003025A7">
        <w:rPr>
          <w:noProof/>
        </w:rPr>
        <w:t>1560</w:t>
      </w:r>
      <w:r w:rsidR="003A09E7">
        <w:rPr>
          <w:noProof/>
        </w:rPr>
        <w:t xml:space="preserve"> кв.м </w:t>
      </w:r>
      <w:r w:rsidRPr="00310ACB">
        <w:rPr>
          <w:noProof/>
        </w:rPr>
        <w:t xml:space="preserve">и определя пазарна </w:t>
      </w:r>
      <w:r w:rsidR="00FC1293">
        <w:rPr>
          <w:noProof/>
        </w:rPr>
        <w:t>цена</w:t>
      </w:r>
      <w:r w:rsidRPr="00310ACB">
        <w:rPr>
          <w:noProof/>
        </w:rPr>
        <w:t xml:space="preserve"> </w:t>
      </w:r>
      <w:r w:rsidR="000A5F4F">
        <w:rPr>
          <w:noProof/>
        </w:rPr>
        <w:t>в размер на</w:t>
      </w:r>
      <w:r w:rsidRPr="00310ACB">
        <w:rPr>
          <w:noProof/>
        </w:rPr>
        <w:t xml:space="preserve"> </w:t>
      </w:r>
      <w:r w:rsidR="00A3518D">
        <w:rPr>
          <w:noProof/>
        </w:rPr>
        <w:t>2543,00</w:t>
      </w:r>
      <w:r w:rsidR="00A3518D" w:rsidRPr="00310ACB">
        <w:rPr>
          <w:noProof/>
        </w:rPr>
        <w:t xml:space="preserve"> лв. /</w:t>
      </w:r>
      <w:r w:rsidR="00A3518D">
        <w:rPr>
          <w:noProof/>
        </w:rPr>
        <w:t>две хиляди петстотин четиридесет и три лева/</w:t>
      </w:r>
      <w:r w:rsidR="009F2C55" w:rsidRPr="00310ACB">
        <w:rPr>
          <w:noProof/>
        </w:rPr>
        <w:t xml:space="preserve"> </w:t>
      </w:r>
      <w:r w:rsidRPr="00310ACB">
        <w:rPr>
          <w:noProof/>
        </w:rPr>
        <w:t xml:space="preserve">без ДДС, надхвърляща по размера си данъчната оценка в размер на </w:t>
      </w:r>
      <w:r w:rsidR="003025A7">
        <w:rPr>
          <w:noProof/>
        </w:rPr>
        <w:t>430,90</w:t>
      </w:r>
      <w:r w:rsidR="003025A7" w:rsidRPr="00310ACB">
        <w:rPr>
          <w:noProof/>
        </w:rPr>
        <w:t xml:space="preserve"> лв.</w:t>
      </w:r>
      <w:r w:rsidR="003025A7">
        <w:rPr>
          <w:noProof/>
        </w:rPr>
        <w:t xml:space="preserve"> /четиристотин и тридесет лева и 90 ст./.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III. Съгласно чл.</w:t>
      </w:r>
      <w:r w:rsidR="009A48D2">
        <w:rPr>
          <w:noProof/>
        </w:rPr>
        <w:t xml:space="preserve"> </w:t>
      </w:r>
      <w:r w:rsidRPr="00310ACB">
        <w:rPr>
          <w:noProof/>
        </w:rPr>
        <w:t>52, ал.</w:t>
      </w:r>
      <w:r w:rsidR="009A48D2">
        <w:rPr>
          <w:noProof/>
        </w:rPr>
        <w:t xml:space="preserve"> </w:t>
      </w:r>
      <w:r w:rsidRPr="00310ACB">
        <w:rPr>
          <w:noProof/>
        </w:rPr>
        <w:t>5, т.</w:t>
      </w:r>
      <w:r w:rsidR="009A48D2">
        <w:rPr>
          <w:noProof/>
        </w:rPr>
        <w:t xml:space="preserve"> </w:t>
      </w:r>
      <w:r w:rsidRPr="00310ACB">
        <w:rPr>
          <w:noProof/>
        </w:rPr>
        <w:t>1 от Закона за местното самоуправление и местната администрация, 30</w:t>
      </w:r>
      <w:r w:rsidR="004A72F1">
        <w:rPr>
          <w:noProof/>
        </w:rPr>
        <w:t xml:space="preserve"> </w:t>
      </w:r>
      <w:r w:rsidRPr="00310ACB">
        <w:rPr>
          <w:noProof/>
        </w:rPr>
        <w:t>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</w:t>
      </w:r>
      <w:r w:rsidR="00DA7D75">
        <w:rPr>
          <w:noProof/>
        </w:rPr>
        <w:t xml:space="preserve"> </w:t>
      </w:r>
      <w:r w:rsidR="003025A7">
        <w:rPr>
          <w:noProof/>
        </w:rPr>
        <w:t>Паскалево</w:t>
      </w:r>
      <w:r w:rsidRPr="00310ACB">
        <w:rPr>
          <w:noProof/>
        </w:rPr>
        <w:t>, общ.</w:t>
      </w:r>
      <w:r w:rsidR="00DA7D75"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IV. Възлага на Кмета на община Добричка,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Default="00DE1A0A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="0054751E" w:rsidRPr="00310ACB">
        <w:rPr>
          <w:noProof/>
        </w:rPr>
        <w:t xml:space="preserve"> с </w:t>
      </w:r>
      <w:r w:rsidR="000B5707">
        <w:rPr>
          <w:noProof/>
        </w:rPr>
        <w:t>в</w:t>
      </w:r>
      <w:r w:rsidR="00DA7D75">
        <w:rPr>
          <w:noProof/>
        </w:rPr>
        <w:t>х. рег</w:t>
      </w:r>
      <w:r w:rsidR="00DA7D75" w:rsidRPr="00310ACB">
        <w:rPr>
          <w:noProof/>
        </w:rPr>
        <w:t>.</w:t>
      </w:r>
      <w:r w:rsidR="00DA7D75">
        <w:rPr>
          <w:noProof/>
        </w:rPr>
        <w:t xml:space="preserve"> </w:t>
      </w:r>
      <w:r w:rsidR="003025A7" w:rsidRPr="00310ACB">
        <w:rPr>
          <w:noProof/>
        </w:rPr>
        <w:t>№ ОС-</w:t>
      </w:r>
      <w:r w:rsidR="003025A7">
        <w:rPr>
          <w:noProof/>
        </w:rPr>
        <w:t>3/13.01.2025</w:t>
      </w:r>
      <w:r w:rsidR="003025A7" w:rsidRPr="00310ACB">
        <w:rPr>
          <w:noProof/>
        </w:rPr>
        <w:t xml:space="preserve">г. от </w:t>
      </w:r>
      <w:r w:rsidR="003025A7">
        <w:rPr>
          <w:noProof/>
        </w:rPr>
        <w:t>Иво Николов Йорданов</w:t>
      </w:r>
      <w:r w:rsidR="00DA7D75">
        <w:rPr>
          <w:noProof/>
        </w:rPr>
        <w:t>;</w:t>
      </w:r>
    </w:p>
    <w:p w:rsidR="0054751E" w:rsidRDefault="004F21E5" w:rsidP="00D67D0A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Копия</w:t>
      </w:r>
      <w:r w:rsidR="0054751E" w:rsidRPr="00310ACB">
        <w:rPr>
          <w:noProof/>
        </w:rPr>
        <w:t xml:space="preserve"> от нотариал</w:t>
      </w:r>
      <w:r>
        <w:rPr>
          <w:noProof/>
        </w:rPr>
        <w:t>ни</w:t>
      </w:r>
      <w:r w:rsidR="0054751E" w:rsidRPr="00310ACB">
        <w:rPr>
          <w:noProof/>
        </w:rPr>
        <w:t xml:space="preserve"> акт</w:t>
      </w:r>
      <w:r>
        <w:rPr>
          <w:noProof/>
        </w:rPr>
        <w:t>ове – 3 бр.</w:t>
      </w:r>
      <w:r w:rsidR="00DA7D75">
        <w:rPr>
          <w:noProof/>
        </w:rPr>
        <w:t>;</w:t>
      </w:r>
    </w:p>
    <w:p w:rsidR="0018118C" w:rsidRDefault="0018118C" w:rsidP="00D67D0A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декларациия от Никола Йорданов Иванов;</w:t>
      </w:r>
    </w:p>
    <w:p w:rsidR="0018118C" w:rsidRPr="00310ACB" w:rsidRDefault="0018118C" w:rsidP="00D67D0A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 xml:space="preserve">Копие </w:t>
      </w:r>
      <w:r w:rsidR="00D603D0">
        <w:rPr>
          <w:noProof/>
        </w:rPr>
        <w:t>писмо с рег. № ОС-3</w:t>
      </w:r>
      <w:r w:rsidR="00D603D0">
        <w:rPr>
          <w:noProof/>
          <w:lang w:val="en-US"/>
        </w:rPr>
        <w:t>#</w:t>
      </w:r>
      <w:r w:rsidR="00D603D0">
        <w:rPr>
          <w:noProof/>
        </w:rPr>
        <w:t>3/17.02.2025г. до Марияна Илиева Дикова</w:t>
      </w:r>
      <w:r>
        <w:rPr>
          <w:noProof/>
        </w:rPr>
        <w:t>;</w:t>
      </w:r>
    </w:p>
    <w:p w:rsidR="006232DF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 xml:space="preserve">Копие от становище </w:t>
      </w:r>
      <w:r w:rsidR="00CD50A7">
        <w:rPr>
          <w:noProof/>
        </w:rPr>
        <w:t xml:space="preserve">на </w:t>
      </w:r>
      <w:r w:rsidR="008E1742">
        <w:rPr>
          <w:noProof/>
        </w:rPr>
        <w:t>К</w:t>
      </w:r>
      <w:r w:rsidR="005A74A7">
        <w:rPr>
          <w:noProof/>
        </w:rPr>
        <w:t>м</w:t>
      </w:r>
      <w:r w:rsidR="00AC1F0C">
        <w:rPr>
          <w:noProof/>
        </w:rPr>
        <w:t>ет</w:t>
      </w:r>
      <w:r w:rsidR="008774F0">
        <w:rPr>
          <w:noProof/>
        </w:rPr>
        <w:t>а</w:t>
      </w:r>
      <w:r w:rsidR="00AC1F0C">
        <w:rPr>
          <w:noProof/>
        </w:rPr>
        <w:t xml:space="preserve"> </w:t>
      </w:r>
      <w:r w:rsidRPr="00310ACB">
        <w:rPr>
          <w:noProof/>
        </w:rPr>
        <w:t>на с.</w:t>
      </w:r>
      <w:r w:rsidR="00DA7D75">
        <w:rPr>
          <w:noProof/>
        </w:rPr>
        <w:t xml:space="preserve"> </w:t>
      </w:r>
      <w:r w:rsidR="003025A7">
        <w:rPr>
          <w:noProof/>
        </w:rPr>
        <w:t>Паскалево</w:t>
      </w:r>
      <w:r w:rsidRPr="00310ACB">
        <w:rPr>
          <w:noProof/>
        </w:rPr>
        <w:t xml:space="preserve"> с </w:t>
      </w:r>
      <w:r w:rsidR="000B5707">
        <w:rPr>
          <w:noProof/>
        </w:rPr>
        <w:t>в</w:t>
      </w:r>
      <w:r w:rsidR="00691333">
        <w:rPr>
          <w:noProof/>
        </w:rPr>
        <w:t>х.</w:t>
      </w:r>
      <w:r w:rsidR="00AA7D4B">
        <w:rPr>
          <w:noProof/>
        </w:rPr>
        <w:t xml:space="preserve"> </w:t>
      </w:r>
      <w:r w:rsidR="00691333">
        <w:rPr>
          <w:noProof/>
        </w:rPr>
        <w:t>рег</w:t>
      </w:r>
      <w:r w:rsidR="007C3952" w:rsidRPr="008275DF">
        <w:rPr>
          <w:noProof/>
        </w:rPr>
        <w:t>.</w:t>
      </w:r>
      <w:r w:rsidR="00AA7D4B">
        <w:rPr>
          <w:noProof/>
        </w:rPr>
        <w:t xml:space="preserve"> </w:t>
      </w:r>
      <w:r w:rsidR="00FB0DDB" w:rsidRPr="008275DF">
        <w:rPr>
          <w:noProof/>
        </w:rPr>
        <w:t>№</w:t>
      </w:r>
      <w:r w:rsidR="00FB0DDB">
        <w:rPr>
          <w:noProof/>
        </w:rPr>
        <w:t xml:space="preserve"> </w:t>
      </w:r>
      <w:r w:rsidR="008E1742" w:rsidRPr="008275DF">
        <w:rPr>
          <w:noProof/>
        </w:rPr>
        <w:t>ВхК-</w:t>
      </w:r>
      <w:r w:rsidR="008E1742">
        <w:rPr>
          <w:noProof/>
        </w:rPr>
        <w:t>684 от 04.02.2025</w:t>
      </w:r>
      <w:r w:rsidR="0018118C">
        <w:rPr>
          <w:noProof/>
        </w:rPr>
        <w:t>г.</w:t>
      </w:r>
      <w:r w:rsidR="00DA7D75">
        <w:rPr>
          <w:noProof/>
        </w:rPr>
        <w:t>;</w:t>
      </w:r>
    </w:p>
    <w:p w:rsidR="0054751E" w:rsidRPr="00310ACB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>Копие от акт за общинска собственост</w:t>
      </w:r>
      <w:r w:rsidR="00DA7D75">
        <w:rPr>
          <w:noProof/>
        </w:rPr>
        <w:t>;</w:t>
      </w:r>
    </w:p>
    <w:p w:rsidR="0054751E" w:rsidRPr="00310ACB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>Копие на скица на имота</w:t>
      </w:r>
      <w:r w:rsidR="00DA7D75">
        <w:rPr>
          <w:noProof/>
        </w:rPr>
        <w:t>;</w:t>
      </w:r>
      <w:r w:rsidRPr="00310ACB">
        <w:rPr>
          <w:noProof/>
        </w:rPr>
        <w:t xml:space="preserve"> </w:t>
      </w:r>
    </w:p>
    <w:p w:rsidR="0054751E" w:rsidRPr="00310ACB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>Копие от пазарна оценка на имота</w:t>
      </w:r>
      <w:r w:rsidR="00DA7D75">
        <w:rPr>
          <w:noProof/>
        </w:rPr>
        <w:t>.</w:t>
      </w:r>
    </w:p>
    <w:p w:rsidR="0054751E" w:rsidRDefault="0054751E" w:rsidP="0054751E">
      <w:pPr>
        <w:ind w:firstLine="708"/>
        <w:jc w:val="both"/>
        <w:rPr>
          <w:noProof/>
        </w:rPr>
      </w:pPr>
    </w:p>
    <w:p w:rsidR="00E03ED8" w:rsidRDefault="00E03ED8" w:rsidP="0054751E">
      <w:pPr>
        <w:ind w:firstLine="708"/>
        <w:jc w:val="both"/>
        <w:rPr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18118C" w:rsidRDefault="0018118C" w:rsidP="00DA7D75">
      <w:pPr>
        <w:rPr>
          <w:sz w:val="20"/>
          <w:szCs w:val="20"/>
        </w:rPr>
      </w:pPr>
    </w:p>
    <w:p w:rsidR="0054751E" w:rsidRPr="00954B83" w:rsidRDefault="0054751E" w:rsidP="0054751E">
      <w:pPr>
        <w:jc w:val="both"/>
        <w:rPr>
          <w:noProof/>
          <w:sz w:val="20"/>
          <w:szCs w:val="20"/>
          <w:lang w:val="en-US"/>
        </w:rPr>
      </w:pPr>
      <w:bookmarkStart w:id="0" w:name="_GoBack"/>
      <w:bookmarkEnd w:id="0"/>
    </w:p>
    <w:sectPr w:rsidR="0054751E" w:rsidRPr="00954B83" w:rsidSect="00E03ED8"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11559"/>
    <w:rsid w:val="00027A6D"/>
    <w:rsid w:val="00032BD6"/>
    <w:rsid w:val="00032D53"/>
    <w:rsid w:val="00041A4D"/>
    <w:rsid w:val="00050E4B"/>
    <w:rsid w:val="000605A0"/>
    <w:rsid w:val="00067787"/>
    <w:rsid w:val="000A5F4F"/>
    <w:rsid w:val="000B21C2"/>
    <w:rsid w:val="000B5707"/>
    <w:rsid w:val="000D1D0B"/>
    <w:rsid w:val="0011130F"/>
    <w:rsid w:val="00111403"/>
    <w:rsid w:val="00111F73"/>
    <w:rsid w:val="001170B0"/>
    <w:rsid w:val="00151285"/>
    <w:rsid w:val="0018118C"/>
    <w:rsid w:val="001821CF"/>
    <w:rsid w:val="00194D87"/>
    <w:rsid w:val="001A4D22"/>
    <w:rsid w:val="001C5CF8"/>
    <w:rsid w:val="001E5EFF"/>
    <w:rsid w:val="001F3E54"/>
    <w:rsid w:val="002279D3"/>
    <w:rsid w:val="00252A72"/>
    <w:rsid w:val="00260E4E"/>
    <w:rsid w:val="00264D5B"/>
    <w:rsid w:val="00265D8E"/>
    <w:rsid w:val="0028319B"/>
    <w:rsid w:val="002D31A5"/>
    <w:rsid w:val="002F6B46"/>
    <w:rsid w:val="003025A7"/>
    <w:rsid w:val="00307BED"/>
    <w:rsid w:val="00310ACB"/>
    <w:rsid w:val="00351CA7"/>
    <w:rsid w:val="00386844"/>
    <w:rsid w:val="003A09E7"/>
    <w:rsid w:val="003B20B0"/>
    <w:rsid w:val="003B3994"/>
    <w:rsid w:val="003B5C74"/>
    <w:rsid w:val="003C1BB1"/>
    <w:rsid w:val="003F0362"/>
    <w:rsid w:val="00424FDE"/>
    <w:rsid w:val="00437897"/>
    <w:rsid w:val="004A60DF"/>
    <w:rsid w:val="004A72F1"/>
    <w:rsid w:val="004C309F"/>
    <w:rsid w:val="004C387E"/>
    <w:rsid w:val="004C7D73"/>
    <w:rsid w:val="004D7D23"/>
    <w:rsid w:val="004F21E5"/>
    <w:rsid w:val="004F646C"/>
    <w:rsid w:val="0050684D"/>
    <w:rsid w:val="00525177"/>
    <w:rsid w:val="0054751E"/>
    <w:rsid w:val="005539BA"/>
    <w:rsid w:val="0059585D"/>
    <w:rsid w:val="005A74A7"/>
    <w:rsid w:val="005C4A2E"/>
    <w:rsid w:val="005D4E0E"/>
    <w:rsid w:val="0060196B"/>
    <w:rsid w:val="00607A1D"/>
    <w:rsid w:val="00607D00"/>
    <w:rsid w:val="006232DF"/>
    <w:rsid w:val="00626A80"/>
    <w:rsid w:val="00650A97"/>
    <w:rsid w:val="0066717A"/>
    <w:rsid w:val="00691333"/>
    <w:rsid w:val="006A3CE7"/>
    <w:rsid w:val="006B4011"/>
    <w:rsid w:val="006C0034"/>
    <w:rsid w:val="006C623F"/>
    <w:rsid w:val="006D459A"/>
    <w:rsid w:val="006F2C2F"/>
    <w:rsid w:val="006F7231"/>
    <w:rsid w:val="00706C9C"/>
    <w:rsid w:val="00714F9B"/>
    <w:rsid w:val="0074070F"/>
    <w:rsid w:val="00741468"/>
    <w:rsid w:val="00746889"/>
    <w:rsid w:val="007702DA"/>
    <w:rsid w:val="00774AA2"/>
    <w:rsid w:val="00775914"/>
    <w:rsid w:val="007A1DA4"/>
    <w:rsid w:val="007C3952"/>
    <w:rsid w:val="007D1E61"/>
    <w:rsid w:val="007E00B5"/>
    <w:rsid w:val="007E0280"/>
    <w:rsid w:val="007E1B0A"/>
    <w:rsid w:val="007E47B8"/>
    <w:rsid w:val="008120B4"/>
    <w:rsid w:val="008275DF"/>
    <w:rsid w:val="00836D17"/>
    <w:rsid w:val="00850E33"/>
    <w:rsid w:val="00864127"/>
    <w:rsid w:val="008774F0"/>
    <w:rsid w:val="00896B9B"/>
    <w:rsid w:val="008A7FE3"/>
    <w:rsid w:val="008E1742"/>
    <w:rsid w:val="008E3911"/>
    <w:rsid w:val="00940C53"/>
    <w:rsid w:val="009538CF"/>
    <w:rsid w:val="00954B83"/>
    <w:rsid w:val="009556BA"/>
    <w:rsid w:val="00963952"/>
    <w:rsid w:val="00986B2F"/>
    <w:rsid w:val="009A48D2"/>
    <w:rsid w:val="009B345A"/>
    <w:rsid w:val="009B61CA"/>
    <w:rsid w:val="009F2C55"/>
    <w:rsid w:val="00A06325"/>
    <w:rsid w:val="00A31D92"/>
    <w:rsid w:val="00A3212A"/>
    <w:rsid w:val="00A33303"/>
    <w:rsid w:val="00A3518D"/>
    <w:rsid w:val="00A65275"/>
    <w:rsid w:val="00A91F97"/>
    <w:rsid w:val="00AA6035"/>
    <w:rsid w:val="00AA7D4B"/>
    <w:rsid w:val="00AC1F0C"/>
    <w:rsid w:val="00B10644"/>
    <w:rsid w:val="00B25CBF"/>
    <w:rsid w:val="00B44041"/>
    <w:rsid w:val="00B53498"/>
    <w:rsid w:val="00B65BF6"/>
    <w:rsid w:val="00B65E1E"/>
    <w:rsid w:val="00B829CD"/>
    <w:rsid w:val="00BA66C2"/>
    <w:rsid w:val="00BB4D64"/>
    <w:rsid w:val="00BD0692"/>
    <w:rsid w:val="00BD10A0"/>
    <w:rsid w:val="00BF4D48"/>
    <w:rsid w:val="00C07171"/>
    <w:rsid w:val="00C20877"/>
    <w:rsid w:val="00C21B2D"/>
    <w:rsid w:val="00C67817"/>
    <w:rsid w:val="00C73242"/>
    <w:rsid w:val="00C831E1"/>
    <w:rsid w:val="00CA40E6"/>
    <w:rsid w:val="00CB7480"/>
    <w:rsid w:val="00CD50A7"/>
    <w:rsid w:val="00CE1131"/>
    <w:rsid w:val="00CE4C03"/>
    <w:rsid w:val="00CF170C"/>
    <w:rsid w:val="00D13330"/>
    <w:rsid w:val="00D31ECE"/>
    <w:rsid w:val="00D4381C"/>
    <w:rsid w:val="00D5372E"/>
    <w:rsid w:val="00D55151"/>
    <w:rsid w:val="00D603D0"/>
    <w:rsid w:val="00D67D0A"/>
    <w:rsid w:val="00D8143B"/>
    <w:rsid w:val="00D960FD"/>
    <w:rsid w:val="00DA7D75"/>
    <w:rsid w:val="00DD6550"/>
    <w:rsid w:val="00DE1A0A"/>
    <w:rsid w:val="00E03ED8"/>
    <w:rsid w:val="00E447D5"/>
    <w:rsid w:val="00E456F5"/>
    <w:rsid w:val="00E854C9"/>
    <w:rsid w:val="00EB306C"/>
    <w:rsid w:val="00EC7F91"/>
    <w:rsid w:val="00ED68BE"/>
    <w:rsid w:val="00F061E3"/>
    <w:rsid w:val="00F17D98"/>
    <w:rsid w:val="00F23CF8"/>
    <w:rsid w:val="00F3411E"/>
    <w:rsid w:val="00F60C37"/>
    <w:rsid w:val="00F93173"/>
    <w:rsid w:val="00FA12F9"/>
    <w:rsid w:val="00FB0DDB"/>
    <w:rsid w:val="00FC1293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CFEBE-74EB-4CDE-AB16-165E1D12B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2025</TotalTime>
  <Pages>1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Антония Илиева</cp:lastModifiedBy>
  <cp:revision>112</cp:revision>
  <cp:lastPrinted>2025-03-06T08:57:00Z</cp:lastPrinted>
  <dcterms:created xsi:type="dcterms:W3CDTF">2023-03-28T13:29:00Z</dcterms:created>
  <dcterms:modified xsi:type="dcterms:W3CDTF">2025-03-21T09:58:00Z</dcterms:modified>
</cp:coreProperties>
</file>