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4E3" w:rsidRDefault="005174E3" w:rsidP="005174E3"/>
    <w:p w:rsidR="00185F3F" w:rsidRPr="00185F3F" w:rsidRDefault="00185F3F" w:rsidP="005174E3"/>
    <w:p w:rsidR="005174E3" w:rsidRDefault="005174E3" w:rsidP="005174E3">
      <w:pPr>
        <w:rPr>
          <w:rFonts w:ascii="Arial Narrow" w:hAnsi="Arial Narrow" w:cs="Arial"/>
          <w:b/>
          <w:i/>
        </w:rPr>
      </w:pPr>
    </w:p>
    <w:p w:rsidR="005174E3" w:rsidRPr="00204F89" w:rsidRDefault="005174E3" w:rsidP="005174E3">
      <w:pPr>
        <w:rPr>
          <w:rFonts w:ascii="Arial Narrow" w:hAnsi="Arial Narrow" w:cs="Arial"/>
          <w:b/>
          <w:i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B59C8B6" wp14:editId="6E75D032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w:drawing>
          <wp:anchor distT="0" distB="0" distL="114300" distR="114300" simplePos="0" relativeHeight="251660288" behindDoc="0" locked="0" layoutInCell="1" allowOverlap="1" wp14:anchorId="38C10587" wp14:editId="5FFDCD27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44B74" wp14:editId="6DBF6566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FB2945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9.25pt;margin-top:-36pt;width:282.75pt;height:18pt;z-index:251662336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670F1">
        <w:rPr>
          <w:rFonts w:ascii="Arial Narrow" w:hAnsi="Arial Narrow" w:cs="Arial"/>
          <w:b/>
          <w:i/>
        </w:rPr>
        <w:t>Ул.”Независимост” № 20, центр</w:t>
      </w:r>
      <w:r>
        <w:rPr>
          <w:rFonts w:ascii="Arial Narrow" w:hAnsi="Arial Narrow" w:cs="Arial"/>
          <w:b/>
          <w:i/>
        </w:rPr>
        <w:t>ала: 058/60889факс:058/600</w:t>
      </w:r>
      <w:r w:rsidRPr="004670F1">
        <w:rPr>
          <w:rFonts w:ascii="Arial Narrow" w:hAnsi="Arial Narrow" w:cs="Arial"/>
          <w:b/>
          <w:i/>
        </w:rPr>
        <w:t>806;</w:t>
      </w:r>
    </w:p>
    <w:p w:rsidR="005174E3" w:rsidRPr="004670F1" w:rsidRDefault="005174E3" w:rsidP="005174E3">
      <w:pPr>
        <w:jc w:val="center"/>
        <w:rPr>
          <w:rFonts w:ascii="Arial Narrow" w:hAnsi="Arial Narrow" w:cs="Arial"/>
          <w:b/>
          <w:i/>
        </w:rPr>
      </w:pPr>
      <w:r w:rsidRPr="004670F1">
        <w:rPr>
          <w:rFonts w:ascii="Arial Narrow" w:hAnsi="Arial Narrow" w:cs="Arial"/>
          <w:b/>
          <w:i/>
        </w:rPr>
        <w:t xml:space="preserve"> e-mail: </w:t>
      </w:r>
      <w:hyperlink r:id="rId8" w:history="1">
        <w:r w:rsidRPr="004670F1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4670F1">
        <w:rPr>
          <w:rFonts w:ascii="Arial Narrow" w:hAnsi="Arial Narrow" w:cs="Arial"/>
          <w:b/>
          <w:i/>
        </w:rPr>
        <w:t xml:space="preserve">; web site: </w:t>
      </w:r>
      <w:hyperlink r:id="rId9" w:history="1">
        <w:r w:rsidRPr="004670F1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5174E3" w:rsidRPr="004670F1" w:rsidRDefault="005174E3" w:rsidP="005174E3">
      <w:pPr>
        <w:rPr>
          <w:b/>
        </w:rPr>
      </w:pPr>
    </w:p>
    <w:p w:rsidR="005174E3" w:rsidRPr="00AF71F0" w:rsidRDefault="005174E3" w:rsidP="005174E3">
      <w:pPr>
        <w:rPr>
          <w:b/>
          <w:lang w:val="en-US"/>
        </w:rPr>
      </w:pPr>
    </w:p>
    <w:p w:rsidR="005174E3" w:rsidRPr="004670F1" w:rsidRDefault="005174E3" w:rsidP="005174E3">
      <w:pPr>
        <w:rPr>
          <w:b/>
          <w:lang w:val="en-US"/>
        </w:rPr>
      </w:pPr>
      <w:r w:rsidRPr="004670F1">
        <w:rPr>
          <w:b/>
        </w:rPr>
        <w:t>ДО</w:t>
      </w:r>
    </w:p>
    <w:p w:rsidR="005174E3" w:rsidRPr="004670F1" w:rsidRDefault="005174E3" w:rsidP="005174E3">
      <w:pPr>
        <w:rPr>
          <w:b/>
          <w:lang w:val="en-US"/>
        </w:rPr>
      </w:pPr>
      <w:r w:rsidRPr="004670F1">
        <w:rPr>
          <w:b/>
        </w:rPr>
        <w:t>ДОБРИЧКИ ОБЩИ</w:t>
      </w:r>
      <w:r>
        <w:rPr>
          <w:b/>
        </w:rPr>
        <w:t>Н</w:t>
      </w:r>
      <w:r w:rsidRPr="004670F1">
        <w:rPr>
          <w:b/>
        </w:rPr>
        <w:t>СКИ СЪВЕТ</w:t>
      </w:r>
    </w:p>
    <w:p w:rsidR="005174E3" w:rsidRDefault="005174E3" w:rsidP="005174E3">
      <w:pPr>
        <w:rPr>
          <w:b/>
        </w:rPr>
      </w:pPr>
      <w:r w:rsidRPr="004670F1">
        <w:rPr>
          <w:b/>
        </w:rPr>
        <w:t xml:space="preserve">ГРАД </w:t>
      </w:r>
      <w:r>
        <w:rPr>
          <w:b/>
        </w:rPr>
        <w:t>ДОБРИЧ</w:t>
      </w:r>
    </w:p>
    <w:p w:rsidR="005174E3" w:rsidRPr="00817A75" w:rsidRDefault="005174E3" w:rsidP="005174E3">
      <w:pPr>
        <w:rPr>
          <w:b/>
        </w:rPr>
      </w:pPr>
    </w:p>
    <w:p w:rsidR="005174E3" w:rsidRDefault="005174E3" w:rsidP="005174E3">
      <w:pPr>
        <w:jc w:val="center"/>
        <w:rPr>
          <w:b/>
        </w:rPr>
      </w:pPr>
    </w:p>
    <w:p w:rsidR="005174E3" w:rsidRPr="00817A75" w:rsidRDefault="005174E3" w:rsidP="005174E3">
      <w:pPr>
        <w:jc w:val="center"/>
        <w:rPr>
          <w:b/>
        </w:rPr>
      </w:pPr>
      <w:r w:rsidRPr="00817A75">
        <w:rPr>
          <w:b/>
        </w:rPr>
        <w:t>ДОКЛАДНА ЗАПИСКА</w:t>
      </w:r>
    </w:p>
    <w:p w:rsidR="005174E3" w:rsidRPr="00817A75" w:rsidRDefault="005174E3" w:rsidP="005174E3">
      <w:pPr>
        <w:jc w:val="center"/>
        <w:rPr>
          <w:b/>
        </w:rPr>
      </w:pPr>
      <w:r w:rsidRPr="00817A75">
        <w:rPr>
          <w:b/>
        </w:rPr>
        <w:t xml:space="preserve">ОТ </w:t>
      </w:r>
      <w:r>
        <w:rPr>
          <w:b/>
        </w:rPr>
        <w:t>СОНЯ ИВАНОВА ГЕОРГИЕВА</w:t>
      </w:r>
    </w:p>
    <w:p w:rsidR="005174E3" w:rsidRPr="00817A75" w:rsidRDefault="005174E3" w:rsidP="005174E3">
      <w:pPr>
        <w:jc w:val="center"/>
        <w:rPr>
          <w:b/>
        </w:rPr>
      </w:pPr>
      <w:r w:rsidRPr="00817A75">
        <w:rPr>
          <w:b/>
        </w:rPr>
        <w:t xml:space="preserve">Кмет на община Добричка, </w:t>
      </w:r>
      <w:r>
        <w:rPr>
          <w:b/>
        </w:rPr>
        <w:t>град</w:t>
      </w:r>
      <w:r w:rsidRPr="00817A75">
        <w:rPr>
          <w:b/>
        </w:rPr>
        <w:t xml:space="preserve"> Добрич</w:t>
      </w:r>
    </w:p>
    <w:p w:rsidR="005174E3" w:rsidRDefault="005174E3" w:rsidP="005174E3">
      <w:pPr>
        <w:jc w:val="center"/>
      </w:pPr>
    </w:p>
    <w:p w:rsidR="005174E3" w:rsidRDefault="005174E3" w:rsidP="005174E3">
      <w:pPr>
        <w:jc w:val="center"/>
      </w:pPr>
    </w:p>
    <w:p w:rsidR="005174E3" w:rsidRDefault="005174E3" w:rsidP="005174E3">
      <w:pPr>
        <w:jc w:val="both"/>
        <w:rPr>
          <w:u w:val="single"/>
        </w:rPr>
      </w:pPr>
      <w:r w:rsidRPr="00974F2E">
        <w:rPr>
          <w:b/>
        </w:rPr>
        <w:t>О</w:t>
      </w:r>
      <w:r>
        <w:rPr>
          <w:b/>
        </w:rPr>
        <w:t>ТНОСНО</w:t>
      </w:r>
      <w:r w:rsidRPr="00974F2E">
        <w:rPr>
          <w:b/>
        </w:rPr>
        <w:t xml:space="preserve">: </w:t>
      </w:r>
      <w:r w:rsidRPr="006F5043">
        <w:rPr>
          <w:u w:val="single"/>
        </w:rPr>
        <w:t>Актуализация на годишната програма за управление и разпореждане с общинската собственост и про</w:t>
      </w:r>
      <w:r>
        <w:rPr>
          <w:u w:val="single"/>
        </w:rPr>
        <w:t>дажба на имот на собственика на законно построена сград</w:t>
      </w:r>
      <w:r>
        <w:rPr>
          <w:u w:val="single"/>
          <w:lang w:val="en-US"/>
        </w:rPr>
        <w:t>a</w:t>
      </w:r>
      <w:r w:rsidR="005361E9">
        <w:rPr>
          <w:u w:val="single"/>
        </w:rPr>
        <w:t xml:space="preserve"> </w:t>
      </w:r>
      <w:r>
        <w:rPr>
          <w:u w:val="single"/>
          <w:lang w:val="en-US"/>
        </w:rPr>
        <w:t xml:space="preserve"> </w:t>
      </w:r>
      <w:r>
        <w:rPr>
          <w:u w:val="single"/>
        </w:rPr>
        <w:t xml:space="preserve">в с. </w:t>
      </w:r>
      <w:r w:rsidR="002C1BE5">
        <w:rPr>
          <w:u w:val="single"/>
        </w:rPr>
        <w:t>Козлодуйци</w:t>
      </w:r>
      <w:r>
        <w:rPr>
          <w:u w:val="single"/>
        </w:rPr>
        <w:t>, община Добричка</w:t>
      </w:r>
      <w:r w:rsidR="001047B2">
        <w:rPr>
          <w:u w:val="single"/>
        </w:rPr>
        <w:t xml:space="preserve"> (УПИ  </w:t>
      </w:r>
      <w:r w:rsidR="002C1BE5">
        <w:rPr>
          <w:u w:val="single"/>
          <w:lang w:val="en-US"/>
        </w:rPr>
        <w:t>V</w:t>
      </w:r>
      <w:r w:rsidR="00A8194F">
        <w:rPr>
          <w:u w:val="single"/>
          <w:lang w:val="en-US"/>
        </w:rPr>
        <w:t>I</w:t>
      </w:r>
      <w:r w:rsidR="002A52FA">
        <w:rPr>
          <w:u w:val="single"/>
        </w:rPr>
        <w:t xml:space="preserve">-общ. </w:t>
      </w:r>
      <w:r w:rsidR="001047B2">
        <w:rPr>
          <w:u w:val="single"/>
        </w:rPr>
        <w:t>в кв.</w:t>
      </w:r>
      <w:r w:rsidR="002A52FA">
        <w:rPr>
          <w:u w:val="single"/>
        </w:rPr>
        <w:t>2</w:t>
      </w:r>
      <w:r w:rsidR="001047B2">
        <w:rPr>
          <w:u w:val="single"/>
        </w:rPr>
        <w:t>)</w:t>
      </w:r>
      <w:r>
        <w:rPr>
          <w:u w:val="single"/>
        </w:rPr>
        <w:t xml:space="preserve">  </w:t>
      </w:r>
    </w:p>
    <w:p w:rsidR="005174E3" w:rsidRDefault="005174E3" w:rsidP="005174E3">
      <w:pPr>
        <w:ind w:firstLine="708"/>
        <w:rPr>
          <w:u w:val="single"/>
        </w:rPr>
      </w:pPr>
    </w:p>
    <w:p w:rsidR="005174E3" w:rsidRDefault="005174E3" w:rsidP="005174E3">
      <w:pPr>
        <w:ind w:firstLine="708"/>
        <w:rPr>
          <w:u w:val="single"/>
        </w:rPr>
      </w:pPr>
    </w:p>
    <w:p w:rsidR="005174E3" w:rsidRDefault="005174E3" w:rsidP="005174E3">
      <w:pPr>
        <w:ind w:firstLine="708"/>
        <w:rPr>
          <w:b/>
        </w:rPr>
      </w:pPr>
      <w:r w:rsidRPr="00CC49FD">
        <w:rPr>
          <w:b/>
        </w:rPr>
        <w:t>УВАЖАЕМИ</w:t>
      </w:r>
      <w:r>
        <w:rPr>
          <w:b/>
        </w:rPr>
        <w:t xml:space="preserve"> </w:t>
      </w:r>
      <w:r w:rsidRPr="00CC49FD">
        <w:rPr>
          <w:b/>
        </w:rPr>
        <w:t xml:space="preserve"> ДАМИ И ГОСПОДА, ОБЩИНСКИ СЪВЕТНИЦИ,</w:t>
      </w:r>
    </w:p>
    <w:p w:rsidR="005174E3" w:rsidRDefault="005174E3" w:rsidP="005174E3">
      <w:pPr>
        <w:jc w:val="both"/>
      </w:pPr>
      <w:r>
        <w:tab/>
      </w:r>
    </w:p>
    <w:p w:rsidR="001047B2" w:rsidRDefault="007503F5" w:rsidP="005174E3">
      <w:pPr>
        <w:ind w:firstLine="708"/>
        <w:jc w:val="both"/>
      </w:pPr>
      <w:r>
        <w:t>В община Добричка</w:t>
      </w:r>
      <w:r w:rsidR="005174E3">
        <w:t xml:space="preserve"> постъпи </w:t>
      </w:r>
      <w:r w:rsidR="002C1BE5">
        <w:t>заявление</w:t>
      </w:r>
      <w:r w:rsidR="005174E3">
        <w:t xml:space="preserve"> с </w:t>
      </w:r>
      <w:r w:rsidR="001047B2">
        <w:rPr>
          <w:noProof/>
        </w:rPr>
        <w:t>вх. рег</w:t>
      </w:r>
      <w:r w:rsidR="001047B2" w:rsidRPr="00310ACB">
        <w:rPr>
          <w:noProof/>
        </w:rPr>
        <w:t>.</w:t>
      </w:r>
      <w:r w:rsidR="001047B2">
        <w:rPr>
          <w:noProof/>
        </w:rPr>
        <w:t xml:space="preserve"> </w:t>
      </w:r>
      <w:r w:rsidR="00840BCF">
        <w:rPr>
          <w:noProof/>
        </w:rPr>
        <w:t xml:space="preserve">№ </w:t>
      </w:r>
      <w:r w:rsidR="002A52FA">
        <w:rPr>
          <w:noProof/>
        </w:rPr>
        <w:t>ОС-174</w:t>
      </w:r>
      <w:r w:rsidR="002C1BE5">
        <w:rPr>
          <w:noProof/>
        </w:rPr>
        <w:t>/24.06.2025</w:t>
      </w:r>
      <w:r w:rsidR="001047B2" w:rsidRPr="00310ACB">
        <w:rPr>
          <w:noProof/>
        </w:rPr>
        <w:t>г.</w:t>
      </w:r>
      <w:r w:rsidR="005174E3">
        <w:t xml:space="preserve"> от </w:t>
      </w:r>
      <w:r w:rsidR="002A52FA">
        <w:t>Мелиха Назиф Юсеин</w:t>
      </w:r>
      <w:r w:rsidR="0018387F">
        <w:t xml:space="preserve"> за закупуване на </w:t>
      </w:r>
      <w:r w:rsidR="00BC1753">
        <w:t>урегулиран поземлен имот (</w:t>
      </w:r>
      <w:r w:rsidR="002A52FA">
        <w:t>УПИ</w:t>
      </w:r>
      <w:r w:rsidR="00BC1753">
        <w:t>)</w:t>
      </w:r>
      <w:r w:rsidR="002A52FA">
        <w:t xml:space="preserve"> </w:t>
      </w:r>
      <w:r w:rsidR="002C1BE5">
        <w:rPr>
          <w:lang w:val="en-US"/>
        </w:rPr>
        <w:t>V</w:t>
      </w:r>
      <w:r w:rsidR="002A52FA">
        <w:rPr>
          <w:lang w:val="en-US"/>
        </w:rPr>
        <w:t>I</w:t>
      </w:r>
      <w:r w:rsidR="002A52FA">
        <w:t>-общ</w:t>
      </w:r>
      <w:r w:rsidR="00983FFE">
        <w:t>.</w:t>
      </w:r>
      <w:r w:rsidR="002C1BE5">
        <w:t xml:space="preserve">, </w:t>
      </w:r>
      <w:r w:rsidR="002A52FA">
        <w:t>в кв.</w:t>
      </w:r>
      <w:r w:rsidR="00840BCF">
        <w:t xml:space="preserve"> </w:t>
      </w:r>
      <w:r w:rsidR="002A52FA">
        <w:t>2</w:t>
      </w:r>
      <w:r w:rsidR="005174E3" w:rsidRPr="004A6830">
        <w:t xml:space="preserve"> </w:t>
      </w:r>
      <w:r w:rsidR="005174E3">
        <w:t xml:space="preserve">по плана на </w:t>
      </w:r>
      <w:r w:rsidR="002C1BE5">
        <w:t>с.</w:t>
      </w:r>
      <w:r w:rsidR="00840BCF">
        <w:t xml:space="preserve"> </w:t>
      </w:r>
      <w:r w:rsidR="002C1BE5">
        <w:t>Козлодуйци, общ. Добричка</w:t>
      </w:r>
      <w:r w:rsidR="005174E3">
        <w:t>.</w:t>
      </w:r>
      <w:r w:rsidR="005174E3" w:rsidRPr="0085598C">
        <w:t xml:space="preserve"> </w:t>
      </w:r>
    </w:p>
    <w:p w:rsidR="00847040" w:rsidRPr="00B94866" w:rsidRDefault="00847040" w:rsidP="00847040">
      <w:pPr>
        <w:ind w:firstLine="708"/>
        <w:jc w:val="both"/>
      </w:pPr>
      <w:r>
        <w:t>Заявителят</w:t>
      </w:r>
      <w:r w:rsidR="002A52FA">
        <w:t xml:space="preserve"> е представил</w:t>
      </w:r>
      <w:r>
        <w:t xml:space="preserve"> </w:t>
      </w:r>
      <w:r w:rsidR="002A52FA">
        <w:t xml:space="preserve">договор </w:t>
      </w:r>
      <w:r>
        <w:t>отстъпено право на строеж от</w:t>
      </w:r>
      <w:r>
        <w:rPr>
          <w:lang w:val="en-US"/>
        </w:rPr>
        <w:t xml:space="preserve"> </w:t>
      </w:r>
      <w:r w:rsidR="002A52FA">
        <w:t>14.08.1990</w:t>
      </w:r>
      <w:r>
        <w:t xml:space="preserve">г. </w:t>
      </w:r>
      <w:r w:rsidR="00983FFE">
        <w:t>върху 13</w:t>
      </w:r>
      <w:r w:rsidR="00B94866">
        <w:t xml:space="preserve">00 кв.м в УПИ </w:t>
      </w:r>
      <w:r w:rsidR="002A52FA">
        <w:rPr>
          <w:lang w:val="en-US"/>
        </w:rPr>
        <w:t>VI</w:t>
      </w:r>
      <w:r w:rsidR="002A52FA">
        <w:t>, в кв. 2</w:t>
      </w:r>
      <w:r w:rsidR="00BC1753">
        <w:rPr>
          <w:lang w:val="en-US"/>
        </w:rPr>
        <w:t xml:space="preserve"> </w:t>
      </w:r>
      <w:r w:rsidR="00BC1753">
        <w:t>по плана на с.</w:t>
      </w:r>
      <w:r w:rsidR="00FB2945">
        <w:t xml:space="preserve"> </w:t>
      </w:r>
      <w:r w:rsidR="00BC1753">
        <w:t>Козлодуйци, общ.</w:t>
      </w:r>
      <w:r w:rsidR="00FB2945">
        <w:t xml:space="preserve"> </w:t>
      </w:r>
      <w:r w:rsidR="00BC1753">
        <w:t>Добричка</w:t>
      </w:r>
      <w:r w:rsidR="00B94866">
        <w:t>.  Представен</w:t>
      </w:r>
      <w:r w:rsidR="00983FFE">
        <w:t xml:space="preserve">о </w:t>
      </w:r>
      <w:r w:rsidR="00FB2945">
        <w:t xml:space="preserve">е Разрешение за строеж № 159 от </w:t>
      </w:r>
      <w:r w:rsidR="00983FFE">
        <w:t>03.07.1991г. и удостоверение за идентичност на имена</w:t>
      </w:r>
      <w:r w:rsidR="00B94866">
        <w:t>.</w:t>
      </w:r>
    </w:p>
    <w:p w:rsidR="00847040" w:rsidRDefault="00847040" w:rsidP="00847040">
      <w:pPr>
        <w:ind w:firstLine="708"/>
        <w:jc w:val="both"/>
      </w:pPr>
      <w:r>
        <w:t xml:space="preserve">Община Добричка е собственик на </w:t>
      </w:r>
      <w:r w:rsidRPr="004A6830">
        <w:t xml:space="preserve">УПИ </w:t>
      </w:r>
      <w:r w:rsidR="00983FFE">
        <w:rPr>
          <w:lang w:val="en-US"/>
        </w:rPr>
        <w:t>VI</w:t>
      </w:r>
      <w:r w:rsidR="00983FFE">
        <w:t>-общ. в квартал</w:t>
      </w:r>
      <w:r w:rsidR="00866D6B">
        <w:t xml:space="preserve"> </w:t>
      </w:r>
      <w:r w:rsidR="00983FFE">
        <w:t>2</w:t>
      </w:r>
      <w:r>
        <w:t>, по плана на с.</w:t>
      </w:r>
      <w:r w:rsidR="00866D6B">
        <w:t xml:space="preserve"> Козлодуйци</w:t>
      </w:r>
      <w:r>
        <w:t xml:space="preserve"> с площ </w:t>
      </w:r>
      <w:r w:rsidR="00983FFE">
        <w:t>13</w:t>
      </w:r>
      <w:r w:rsidR="00866D6B">
        <w:t>00</w:t>
      </w:r>
      <w:r>
        <w:t xml:space="preserve"> кв.м, актуван с Акт за частна общинска собственост № </w:t>
      </w:r>
      <w:r w:rsidR="00866D6B">
        <w:t>92</w:t>
      </w:r>
      <w:r w:rsidR="00983FFE">
        <w:t>29</w:t>
      </w:r>
      <w:r w:rsidR="00866D6B">
        <w:t>/</w:t>
      </w:r>
      <w:r w:rsidR="00983FFE">
        <w:t>14</w:t>
      </w:r>
      <w:r w:rsidR="00866D6B">
        <w:t>.07.2025</w:t>
      </w:r>
      <w:r>
        <w:t xml:space="preserve">г., вписан в Агенция по вписвания град Добрич </w:t>
      </w:r>
      <w:r w:rsidR="00866D6B">
        <w:t xml:space="preserve">с </w:t>
      </w:r>
      <w:r w:rsidR="00BC1753">
        <w:t>а</w:t>
      </w:r>
      <w:r w:rsidR="00866D6B">
        <w:t xml:space="preserve">кт </w:t>
      </w:r>
      <w:r>
        <w:t xml:space="preserve"> №</w:t>
      </w:r>
      <w:r w:rsidR="00866D6B">
        <w:t xml:space="preserve"> </w:t>
      </w:r>
      <w:r w:rsidR="00983FFE">
        <w:t>176</w:t>
      </w:r>
      <w:r>
        <w:t>, том Х</w:t>
      </w:r>
      <w:r>
        <w:rPr>
          <w:lang w:val="en-US"/>
        </w:rPr>
        <w:t>I</w:t>
      </w:r>
      <w:r w:rsidR="00983FFE">
        <w:rPr>
          <w:lang w:val="en-US"/>
        </w:rPr>
        <w:t>II</w:t>
      </w:r>
      <w:r>
        <w:t xml:space="preserve">, </w:t>
      </w:r>
      <w:r w:rsidR="00866D6B">
        <w:t>в</w:t>
      </w:r>
      <w:r>
        <w:t>х.</w:t>
      </w:r>
      <w:r w:rsidR="00866D6B">
        <w:t xml:space="preserve"> </w:t>
      </w:r>
      <w:r>
        <w:t>рег.</w:t>
      </w:r>
      <w:r w:rsidR="00866D6B">
        <w:t xml:space="preserve"> </w:t>
      </w:r>
      <w:r>
        <w:t>№</w:t>
      </w:r>
      <w:r w:rsidR="00866D6B">
        <w:t xml:space="preserve"> </w:t>
      </w:r>
      <w:r w:rsidR="00983FFE">
        <w:t>6322/17.07.</w:t>
      </w:r>
      <w:r w:rsidR="00866D6B">
        <w:t>2025</w:t>
      </w:r>
      <w:r>
        <w:t xml:space="preserve">г. </w:t>
      </w:r>
    </w:p>
    <w:p w:rsidR="005174E3" w:rsidRDefault="005174E3" w:rsidP="005174E3">
      <w:pPr>
        <w:ind w:firstLine="708"/>
        <w:jc w:val="both"/>
      </w:pPr>
      <w:r>
        <w:t>По реда на чл.41, ал.</w:t>
      </w:r>
      <w:r>
        <w:rPr>
          <w:lang w:val="en-US"/>
        </w:rPr>
        <w:t>2</w:t>
      </w:r>
      <w:r>
        <w:t xml:space="preserve"> от ЗОС </w:t>
      </w:r>
      <w:r w:rsidR="00A76C6E">
        <w:t>е</w:t>
      </w:r>
      <w:r>
        <w:t xml:space="preserve"> изготвена пазарна оценка за имота в размер на </w:t>
      </w:r>
      <w:r w:rsidR="00983FFE">
        <w:t>24</w:t>
      </w:r>
      <w:r w:rsidR="00BC1753">
        <w:t xml:space="preserve"> </w:t>
      </w:r>
      <w:r w:rsidR="00983FFE">
        <w:t>086</w:t>
      </w:r>
      <w:r>
        <w:t xml:space="preserve"> лв. /</w:t>
      </w:r>
      <w:r w:rsidR="00866D6B">
        <w:t xml:space="preserve">двадесет и </w:t>
      </w:r>
      <w:r w:rsidR="00983FFE">
        <w:t>четири</w:t>
      </w:r>
      <w:r w:rsidR="008A658A">
        <w:t xml:space="preserve"> хиляди </w:t>
      </w:r>
      <w:r w:rsidR="00983FFE">
        <w:t>осемдесет и шест</w:t>
      </w:r>
      <w:r>
        <w:t xml:space="preserve"> лева/</w:t>
      </w:r>
      <w:r w:rsidR="00FB2945">
        <w:t xml:space="preserve"> без ДДС</w:t>
      </w:r>
      <w:r w:rsidR="00E3153E">
        <w:t>. Д</w:t>
      </w:r>
      <w:r>
        <w:t xml:space="preserve">анъчната оценка </w:t>
      </w:r>
      <w:r w:rsidR="00450CE4">
        <w:t>на имот</w:t>
      </w:r>
      <w:r w:rsidR="007F535F">
        <w:t>а</w:t>
      </w:r>
      <w:r w:rsidR="00450CE4">
        <w:t xml:space="preserve"> </w:t>
      </w:r>
      <w:r>
        <w:t xml:space="preserve">е </w:t>
      </w:r>
      <w:r w:rsidR="00983FFE">
        <w:t>3112,20</w:t>
      </w:r>
      <w:r>
        <w:rPr>
          <w:lang w:val="en-US"/>
        </w:rPr>
        <w:t xml:space="preserve"> </w:t>
      </w:r>
      <w:r>
        <w:t>лв. /</w:t>
      </w:r>
      <w:r w:rsidR="00866D6B">
        <w:t xml:space="preserve">три хиляди </w:t>
      </w:r>
      <w:r w:rsidR="00983FFE">
        <w:t>сто и дванадесет</w:t>
      </w:r>
      <w:r>
        <w:t xml:space="preserve"> лева</w:t>
      </w:r>
      <w:r w:rsidR="008A658A">
        <w:t xml:space="preserve"> и </w:t>
      </w:r>
      <w:r w:rsidR="00DE3F43">
        <w:t>20</w:t>
      </w:r>
      <w:r w:rsidR="008A658A">
        <w:t xml:space="preserve"> ст.</w:t>
      </w:r>
      <w:r>
        <w:t xml:space="preserve">/. </w:t>
      </w:r>
    </w:p>
    <w:p w:rsidR="00BC1753" w:rsidRDefault="007F535F" w:rsidP="00BC1753">
      <w:pPr>
        <w:ind w:firstLine="708"/>
        <w:jc w:val="both"/>
        <w:rPr>
          <w:noProof/>
        </w:rPr>
      </w:pPr>
      <w:r w:rsidRPr="00310ACB">
        <w:rPr>
          <w:noProof/>
        </w:rPr>
        <w:t>Съгласно чл.</w:t>
      </w:r>
      <w:r>
        <w:rPr>
          <w:noProof/>
        </w:rPr>
        <w:t xml:space="preserve"> </w:t>
      </w:r>
      <w:r w:rsidRPr="00310ACB">
        <w:rPr>
          <w:noProof/>
        </w:rPr>
        <w:t>47, ал.</w:t>
      </w:r>
      <w:r>
        <w:rPr>
          <w:noProof/>
        </w:rPr>
        <w:t xml:space="preserve"> </w:t>
      </w:r>
      <w:r w:rsidRPr="00310ACB">
        <w:rPr>
          <w:noProof/>
        </w:rPr>
        <w:t>5 от Наредба №</w:t>
      </w:r>
      <w:r>
        <w:rPr>
          <w:noProof/>
        </w:rPr>
        <w:t xml:space="preserve"> </w:t>
      </w:r>
      <w:r w:rsidRPr="00310ACB">
        <w:rPr>
          <w:noProof/>
        </w:rPr>
        <w:t xml:space="preserve">4 </w:t>
      </w:r>
      <w:r w:rsidR="00BC1753">
        <w:t>за реда за придобиване, управление и разпореждане с общинско имущество</w:t>
      </w:r>
      <w:r w:rsidR="00BC1753" w:rsidRPr="00310ACB">
        <w:rPr>
          <w:noProof/>
        </w:rPr>
        <w:t xml:space="preserve"> </w:t>
      </w:r>
      <w:r w:rsidRPr="00310ACB">
        <w:rPr>
          <w:noProof/>
        </w:rPr>
        <w:t xml:space="preserve">на Добрички общински съвет, </w:t>
      </w:r>
      <w:r w:rsidR="00BC1753">
        <w:rPr>
          <w:noProof/>
        </w:rPr>
        <w:t>к</w:t>
      </w:r>
      <w:r>
        <w:rPr>
          <w:noProof/>
        </w:rPr>
        <w:t xml:space="preserve">метът </w:t>
      </w:r>
      <w:r w:rsidRPr="00310ACB">
        <w:rPr>
          <w:noProof/>
        </w:rPr>
        <w:t>на с.</w:t>
      </w:r>
      <w:r>
        <w:rPr>
          <w:noProof/>
        </w:rPr>
        <w:t xml:space="preserve"> </w:t>
      </w:r>
      <w:r w:rsidR="00866D6B">
        <w:rPr>
          <w:noProof/>
        </w:rPr>
        <w:t>Козлодуйци</w:t>
      </w:r>
      <w:r w:rsidRPr="00310ACB">
        <w:rPr>
          <w:noProof/>
        </w:rPr>
        <w:t>, общ. Добричка е представил</w:t>
      </w:r>
      <w:r>
        <w:rPr>
          <w:noProof/>
        </w:rPr>
        <w:t xml:space="preserve"> </w:t>
      </w:r>
      <w:r w:rsidR="00BC1753" w:rsidRPr="00310ACB">
        <w:rPr>
          <w:noProof/>
        </w:rPr>
        <w:t xml:space="preserve">с </w:t>
      </w:r>
      <w:r w:rsidR="00BC1753">
        <w:rPr>
          <w:noProof/>
        </w:rPr>
        <w:t>вх. рег</w:t>
      </w:r>
      <w:r w:rsidR="00BC1753" w:rsidRPr="008275DF">
        <w:rPr>
          <w:noProof/>
        </w:rPr>
        <w:t>.</w:t>
      </w:r>
      <w:r w:rsidR="00BC1753">
        <w:rPr>
          <w:noProof/>
        </w:rPr>
        <w:t xml:space="preserve"> ВхК-Е </w:t>
      </w:r>
      <w:r w:rsidR="00BC1753" w:rsidRPr="00310ACB">
        <w:rPr>
          <w:noProof/>
        </w:rPr>
        <w:t xml:space="preserve">№ </w:t>
      </w:r>
      <w:r w:rsidR="00961F72">
        <w:rPr>
          <w:noProof/>
        </w:rPr>
        <w:t>1816</w:t>
      </w:r>
      <w:r w:rsidR="00BC1753">
        <w:rPr>
          <w:noProof/>
        </w:rPr>
        <w:t>/1</w:t>
      </w:r>
      <w:r w:rsidR="00961F72">
        <w:rPr>
          <w:noProof/>
        </w:rPr>
        <w:t>8</w:t>
      </w:r>
      <w:r w:rsidR="00BC1753">
        <w:rPr>
          <w:noProof/>
        </w:rPr>
        <w:t>.07.2025</w:t>
      </w:r>
      <w:r w:rsidR="00BC1753" w:rsidRPr="00310ACB">
        <w:rPr>
          <w:noProof/>
        </w:rPr>
        <w:t>г.</w:t>
      </w:r>
      <w:r w:rsidR="00BC1753">
        <w:rPr>
          <w:noProof/>
        </w:rPr>
        <w:t xml:space="preserve"> </w:t>
      </w:r>
      <w:r>
        <w:rPr>
          <w:noProof/>
        </w:rPr>
        <w:t>положително</w:t>
      </w:r>
      <w:r w:rsidRPr="00310ACB">
        <w:rPr>
          <w:noProof/>
        </w:rPr>
        <w:t xml:space="preserve"> становище</w:t>
      </w:r>
      <w:r w:rsidR="00BC1753">
        <w:rPr>
          <w:noProof/>
        </w:rPr>
        <w:t>.</w:t>
      </w:r>
      <w:r w:rsidRPr="00310ACB">
        <w:rPr>
          <w:noProof/>
        </w:rPr>
        <w:t xml:space="preserve"> </w:t>
      </w:r>
    </w:p>
    <w:p w:rsidR="005174E3" w:rsidRDefault="005174E3" w:rsidP="005174E3">
      <w:pPr>
        <w:ind w:firstLine="708"/>
        <w:jc w:val="both"/>
      </w:pPr>
      <w:r>
        <w:t xml:space="preserve">Имотът не </w:t>
      </w:r>
      <w:r>
        <w:rPr>
          <w:lang w:val="en-US"/>
        </w:rPr>
        <w:t xml:space="preserve">e </w:t>
      </w:r>
      <w:r>
        <w:t>предвиден за продажба на притежателя на законно построена</w:t>
      </w:r>
      <w:r w:rsidR="00354A64">
        <w:t>та</w:t>
      </w:r>
      <w:r>
        <w:t xml:space="preserve"> сграда в „Програма за управление и разпореждане с имотит</w:t>
      </w:r>
      <w:r w:rsidR="007F535F">
        <w:t>е – общинска собственост за 2025</w:t>
      </w:r>
      <w:r>
        <w:t>г.“,</w:t>
      </w:r>
      <w:r w:rsidRPr="00492348">
        <w:t xml:space="preserve"> </w:t>
      </w:r>
      <w:r>
        <w:t>приета с Решение №</w:t>
      </w:r>
      <w:r w:rsidR="00BC1753">
        <w:t xml:space="preserve"> </w:t>
      </w:r>
      <w:r w:rsidR="007F535F">
        <w:rPr>
          <w:noProof/>
        </w:rPr>
        <w:t>283 от 29.01.2025</w:t>
      </w:r>
      <w:r>
        <w:t>г.</w:t>
      </w:r>
      <w:r w:rsidR="00E52638">
        <w:t xml:space="preserve"> на Добрички общински съвет.</w:t>
      </w:r>
    </w:p>
    <w:p w:rsidR="005174E3" w:rsidRDefault="005174E3" w:rsidP="005174E3">
      <w:pPr>
        <w:ind w:firstLine="708"/>
        <w:jc w:val="both"/>
      </w:pPr>
      <w:r>
        <w:t>Във връзка с гореизложеното, пред</w:t>
      </w:r>
      <w:r w:rsidRPr="004670F1">
        <w:t xml:space="preserve">лагам </w:t>
      </w:r>
      <w:r>
        <w:t>Добрички общински съвет да приеме следното: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174E3" w:rsidRPr="00BC1753" w:rsidRDefault="005174E3" w:rsidP="005174E3">
      <w:pPr>
        <w:ind w:left="705"/>
        <w:jc w:val="right"/>
        <w:rPr>
          <w:b/>
          <w:sz w:val="20"/>
          <w:szCs w:val="20"/>
        </w:rPr>
      </w:pPr>
      <w:r w:rsidRPr="00BC1753">
        <w:rPr>
          <w:b/>
          <w:sz w:val="20"/>
          <w:szCs w:val="20"/>
        </w:rPr>
        <w:t>ПРОЕКТ!</w:t>
      </w:r>
    </w:p>
    <w:p w:rsidR="005174E3" w:rsidRDefault="005174E3" w:rsidP="005174E3">
      <w:pPr>
        <w:jc w:val="center"/>
        <w:rPr>
          <w:b/>
        </w:rPr>
      </w:pPr>
      <w:r w:rsidRPr="002E4FBD">
        <w:rPr>
          <w:b/>
        </w:rPr>
        <w:t>РЕШЕНИЕ:</w:t>
      </w:r>
    </w:p>
    <w:p w:rsidR="005174E3" w:rsidRDefault="005174E3" w:rsidP="005174E3">
      <w:pPr>
        <w:jc w:val="center"/>
        <w:rPr>
          <w:b/>
        </w:rPr>
      </w:pPr>
    </w:p>
    <w:p w:rsidR="005174E3" w:rsidRPr="001F72C8" w:rsidRDefault="005174E3" w:rsidP="005174E3">
      <w:pPr>
        <w:ind w:firstLine="708"/>
        <w:jc w:val="both"/>
      </w:pPr>
      <w:r w:rsidRPr="001F72C8">
        <w:t>І. На основание чл.</w:t>
      </w:r>
      <w:r w:rsidR="000A1369">
        <w:t xml:space="preserve"> </w:t>
      </w:r>
      <w:r w:rsidRPr="001F72C8">
        <w:t>21, ал.</w:t>
      </w:r>
      <w:r w:rsidR="000A1369">
        <w:t xml:space="preserve"> </w:t>
      </w:r>
      <w:r w:rsidRPr="001F72C8">
        <w:t>1, т.</w:t>
      </w:r>
      <w:r w:rsidR="000A1369">
        <w:t xml:space="preserve"> </w:t>
      </w:r>
      <w:r w:rsidRPr="001F72C8"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 w:rsidRPr="001F72C8">
        <w:t xml:space="preserve">, </w:t>
      </w:r>
      <w:r>
        <w:t>чл.</w:t>
      </w:r>
      <w:r w:rsidR="000A1369">
        <w:t xml:space="preserve"> </w:t>
      </w:r>
      <w:r>
        <w:t>8, ал.</w:t>
      </w:r>
      <w:r w:rsidR="000A1369">
        <w:t xml:space="preserve"> </w:t>
      </w:r>
      <w:r>
        <w:t>9</w:t>
      </w:r>
      <w:r w:rsidRPr="001F72C8">
        <w:t xml:space="preserve"> от </w:t>
      </w:r>
      <w:r>
        <w:t>Закона за общинската собственост</w:t>
      </w:r>
      <w:r w:rsidR="000A1369">
        <w:t xml:space="preserve"> </w:t>
      </w:r>
      <w:r w:rsidRPr="001F72C8">
        <w:t>и чл.</w:t>
      </w:r>
      <w:r w:rsidR="000A1369">
        <w:t xml:space="preserve"> </w:t>
      </w:r>
      <w:r w:rsidRPr="001F72C8">
        <w:t>5, ал.</w:t>
      </w:r>
      <w:r w:rsidR="000A1369">
        <w:t xml:space="preserve"> </w:t>
      </w:r>
      <w:r w:rsidRPr="001F72C8">
        <w:t>1</w:t>
      </w:r>
      <w:r>
        <w:t xml:space="preserve"> </w:t>
      </w:r>
      <w:r w:rsidRPr="001F72C8">
        <w:t>от Наредба №</w:t>
      </w:r>
      <w:r w:rsidR="000A1369">
        <w:t xml:space="preserve"> </w:t>
      </w:r>
      <w:r w:rsidRPr="001F72C8">
        <w:t>4 за реда за придобиване, управление и разпореждане с общинск</w:t>
      </w:r>
      <w:r>
        <w:t>ото</w:t>
      </w:r>
      <w:r w:rsidRPr="001F72C8">
        <w:t xml:space="preserve"> </w:t>
      </w:r>
      <w:r>
        <w:t>имущество</w:t>
      </w:r>
      <w:r w:rsidRPr="001F72C8">
        <w:t xml:space="preserve"> на Добрички общински съвет, Добрички общински съвет дава съгласие за актуализация на </w:t>
      </w:r>
      <w:r w:rsidR="000A1369">
        <w:t xml:space="preserve">„Програма за управление и разпореждане с имотите – общинска </w:t>
      </w:r>
      <w:r w:rsidR="000A1369">
        <w:lastRenderedPageBreak/>
        <w:t>собственост за 2025г.“,</w:t>
      </w:r>
      <w:r w:rsidR="000A1369" w:rsidRPr="00492348">
        <w:t xml:space="preserve"> </w:t>
      </w:r>
      <w:r w:rsidR="000A1369">
        <w:t>приета с Решение №</w:t>
      </w:r>
      <w:r w:rsidR="001E0A75">
        <w:t xml:space="preserve"> </w:t>
      </w:r>
      <w:r w:rsidR="000A1369">
        <w:rPr>
          <w:noProof/>
        </w:rPr>
        <w:t>283 от 29.01.2025</w:t>
      </w:r>
      <w:r w:rsidR="000A1369">
        <w:t>г.</w:t>
      </w:r>
      <w:r w:rsidR="00AE0A4E">
        <w:t xml:space="preserve"> на Добрички общински съвет</w:t>
      </w:r>
      <w:r>
        <w:t>,</w:t>
      </w:r>
      <w:r w:rsidRPr="001F72C8">
        <w:t xml:space="preserve"> както следва: </w:t>
      </w:r>
    </w:p>
    <w:p w:rsidR="005174E3" w:rsidRPr="001F72C8" w:rsidRDefault="005174E3" w:rsidP="005174E3">
      <w:pPr>
        <w:jc w:val="both"/>
      </w:pPr>
      <w:r>
        <w:tab/>
        <w:t xml:space="preserve">1. В </w:t>
      </w:r>
      <w:r w:rsidR="00BC1753">
        <w:t xml:space="preserve">раздел </w:t>
      </w:r>
      <w:r w:rsidR="00BC1753">
        <w:rPr>
          <w:lang w:val="en-US"/>
        </w:rPr>
        <w:t>II</w:t>
      </w:r>
      <w:r w:rsidR="00BC1753">
        <w:t xml:space="preserve"> в глава „2.Имоти – предвидени за продажба, съгласно ЗОС“, в </w:t>
      </w:r>
      <w:r w:rsidR="00531956" w:rsidRPr="00531956">
        <w:t>т.2.3“Имоти – частна общин</w:t>
      </w:r>
      <w:r w:rsidR="00B537E5">
        <w:t>с</w:t>
      </w:r>
      <w:r w:rsidR="00531956" w:rsidRPr="00531956">
        <w:t>ка собственост, предвидени за продажба на земя по чл.35, ал.3 от ЗОС“</w:t>
      </w:r>
      <w:r w:rsidRPr="001F72C8">
        <w:t>, се допълва :</w:t>
      </w:r>
    </w:p>
    <w:p w:rsidR="005174E3" w:rsidRDefault="005174E3" w:rsidP="005174E3">
      <w:pPr>
        <w:jc w:val="both"/>
      </w:pPr>
      <w:r w:rsidRPr="001F72C8">
        <w:tab/>
      </w:r>
      <w:r>
        <w:t xml:space="preserve">- </w:t>
      </w:r>
      <w:r w:rsidRPr="001F72C8">
        <w:t xml:space="preserve">с. </w:t>
      </w:r>
      <w:r w:rsidR="00866D6B">
        <w:t>Козлодуйци</w:t>
      </w:r>
      <w:r w:rsidRPr="001F72C8">
        <w:t>, община Добричка</w:t>
      </w:r>
      <w:r>
        <w:t>,</w:t>
      </w:r>
      <w:r w:rsidRPr="001F72C8">
        <w:t xml:space="preserve"> </w:t>
      </w:r>
      <w:r w:rsidRPr="004A6830">
        <w:t xml:space="preserve">УПИ </w:t>
      </w:r>
      <w:r w:rsidR="00DE3F43">
        <w:rPr>
          <w:lang w:val="en-US"/>
        </w:rPr>
        <w:t>VI</w:t>
      </w:r>
      <w:r w:rsidR="00DE3F43">
        <w:t>-общ. в квартал 2</w:t>
      </w:r>
      <w:r w:rsidR="00866D6B">
        <w:t xml:space="preserve"> </w:t>
      </w:r>
      <w:r>
        <w:t xml:space="preserve">с площ </w:t>
      </w:r>
      <w:r w:rsidR="00866D6B">
        <w:t>1</w:t>
      </w:r>
      <w:r w:rsidR="00DE3F43">
        <w:t>3</w:t>
      </w:r>
      <w:r w:rsidR="00866D6B">
        <w:t>00</w:t>
      </w:r>
      <w:r>
        <w:t xml:space="preserve"> кв.м </w:t>
      </w:r>
      <w:r w:rsidRPr="001F72C8">
        <w:t xml:space="preserve">и очаквани приходи в размер на </w:t>
      </w:r>
      <w:r w:rsidR="00DE3F43">
        <w:t>24</w:t>
      </w:r>
      <w:r w:rsidR="00BC1753">
        <w:t> </w:t>
      </w:r>
      <w:r w:rsidR="00DE3F43">
        <w:t>086</w:t>
      </w:r>
      <w:r w:rsidR="00BC1753">
        <w:t xml:space="preserve"> </w:t>
      </w:r>
      <w:r w:rsidR="00DE3F43">
        <w:t>лв. /двадесет и четири хиляди осемдесет и шест лева/</w:t>
      </w:r>
      <w:r w:rsidR="00FB2945">
        <w:t xml:space="preserve"> без ДДС</w:t>
      </w:r>
      <w:r>
        <w:t>.</w:t>
      </w:r>
    </w:p>
    <w:p w:rsidR="000A1369" w:rsidRDefault="000A1369" w:rsidP="000A1369">
      <w:pPr>
        <w:ind w:firstLine="708"/>
        <w:jc w:val="both"/>
        <w:rPr>
          <w:noProof/>
        </w:rPr>
      </w:pPr>
      <w:r>
        <w:rPr>
          <w:noProof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му.</w:t>
      </w:r>
    </w:p>
    <w:p w:rsidR="005174E3" w:rsidRDefault="005174E3" w:rsidP="00AE6EAB">
      <w:pPr>
        <w:ind w:firstLine="708"/>
        <w:jc w:val="both"/>
      </w:pPr>
      <w:proofErr w:type="gramStart"/>
      <w:r>
        <w:rPr>
          <w:lang w:val="en-US"/>
        </w:rPr>
        <w:t>II</w:t>
      </w:r>
      <w:r w:rsidR="000A1369">
        <w:t>.На основание чл.</w:t>
      </w:r>
      <w:proofErr w:type="gramEnd"/>
      <w:r w:rsidR="000A1369">
        <w:t xml:space="preserve"> </w:t>
      </w:r>
      <w:r>
        <w:t>21, ал.</w:t>
      </w:r>
      <w:r w:rsidR="000A1369">
        <w:t xml:space="preserve"> </w:t>
      </w:r>
      <w:r>
        <w:t>1, т.</w:t>
      </w:r>
      <w:r w:rsidR="000A1369">
        <w:t xml:space="preserve"> </w:t>
      </w:r>
      <w:r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 w:rsidR="00D43E2D">
        <w:t xml:space="preserve">, </w:t>
      </w:r>
      <w:r>
        <w:t>чл.</w:t>
      </w:r>
      <w:r w:rsidR="000A1369">
        <w:t xml:space="preserve"> </w:t>
      </w:r>
      <w:r>
        <w:t>35</w:t>
      </w:r>
      <w:r w:rsidR="005361E9">
        <w:t>, ал.</w:t>
      </w:r>
      <w:r w:rsidR="000A1369">
        <w:t xml:space="preserve"> </w:t>
      </w:r>
      <w:r w:rsidR="00BC1753">
        <w:t>3</w:t>
      </w:r>
      <w:r w:rsidR="00D43E2D">
        <w:t xml:space="preserve"> </w:t>
      </w:r>
      <w:r w:rsidR="005361E9">
        <w:rPr>
          <w:noProof/>
        </w:rPr>
        <w:t>и</w:t>
      </w:r>
      <w:r w:rsidR="00D43E2D">
        <w:rPr>
          <w:noProof/>
        </w:rPr>
        <w:t xml:space="preserve"> </w:t>
      </w:r>
      <w:r w:rsidR="005361E9">
        <w:t>чл.</w:t>
      </w:r>
      <w:r w:rsidR="000A1369">
        <w:t xml:space="preserve"> </w:t>
      </w:r>
      <w:r w:rsidR="005361E9">
        <w:t>41, ал.</w:t>
      </w:r>
      <w:r w:rsidR="000A1369">
        <w:t xml:space="preserve"> </w:t>
      </w:r>
      <w:r w:rsidR="005361E9">
        <w:t xml:space="preserve">2 </w:t>
      </w:r>
      <w:r>
        <w:t>от Закона за общинската собственост и чл.</w:t>
      </w:r>
      <w:r w:rsidR="000A1369">
        <w:t xml:space="preserve"> </w:t>
      </w:r>
      <w:r>
        <w:t>56, ал.</w:t>
      </w:r>
      <w:r w:rsidR="000A1369">
        <w:t xml:space="preserve"> </w:t>
      </w:r>
      <w:r>
        <w:t>1</w:t>
      </w:r>
      <w:r w:rsidR="00D43E2D">
        <w:t xml:space="preserve"> </w:t>
      </w:r>
      <w:r>
        <w:t>от Наредба №</w:t>
      </w:r>
      <w:r w:rsidR="000A1369">
        <w:t xml:space="preserve"> </w:t>
      </w:r>
      <w:r>
        <w:t xml:space="preserve">4 за реда за придобиване, управление и разпореждане с общинско имущество, Добрички общински съвет дава съгласие да се продаде на </w:t>
      </w:r>
      <w:r w:rsidR="00BC1753">
        <w:t xml:space="preserve">Мелиха Назиф Юсеин </w:t>
      </w:r>
      <w:r>
        <w:t>– собствени</w:t>
      </w:r>
      <w:r w:rsidR="000A1369">
        <w:t>к</w:t>
      </w:r>
      <w:r>
        <w:t xml:space="preserve"> на законно построена сграда, следния</w:t>
      </w:r>
      <w:r w:rsidR="007503F5">
        <w:t>т</w:t>
      </w:r>
      <w:r>
        <w:t xml:space="preserve"> имот</w:t>
      </w:r>
      <w:r w:rsidR="00BC1753">
        <w:t xml:space="preserve"> </w:t>
      </w:r>
      <w:r>
        <w:t>:</w:t>
      </w:r>
    </w:p>
    <w:p w:rsidR="005174E3" w:rsidRDefault="00283F13" w:rsidP="005174E3">
      <w:pPr>
        <w:ind w:firstLine="708"/>
        <w:jc w:val="both"/>
      </w:pPr>
      <w:r>
        <w:t>-</w:t>
      </w:r>
      <w:r w:rsidR="005174E3" w:rsidRPr="004A6830">
        <w:t xml:space="preserve"> </w:t>
      </w:r>
      <w:r w:rsidR="00866D6B" w:rsidRPr="004A6830">
        <w:t xml:space="preserve">УПИ </w:t>
      </w:r>
      <w:r w:rsidR="00DE3F43">
        <w:rPr>
          <w:lang w:val="en-US"/>
        </w:rPr>
        <w:t>VI</w:t>
      </w:r>
      <w:r w:rsidR="00DE3F43">
        <w:t>-общ. в квартал 2</w:t>
      </w:r>
      <w:r w:rsidR="008A658A">
        <w:t xml:space="preserve"> </w:t>
      </w:r>
      <w:r w:rsidR="00354A64">
        <w:t xml:space="preserve">по плана на с. </w:t>
      </w:r>
      <w:r w:rsidR="00866D6B">
        <w:t>Козлодуйци</w:t>
      </w:r>
      <w:r w:rsidR="00354A64">
        <w:t xml:space="preserve">, община Добричка </w:t>
      </w:r>
      <w:r w:rsidR="00BF3AD8">
        <w:t xml:space="preserve">с площ </w:t>
      </w:r>
      <w:r w:rsidR="00866D6B">
        <w:t>1</w:t>
      </w:r>
      <w:r w:rsidR="00DE3F43">
        <w:t>3</w:t>
      </w:r>
      <w:r w:rsidR="00866D6B">
        <w:t>00</w:t>
      </w:r>
      <w:r w:rsidR="005174E3">
        <w:t xml:space="preserve"> кв.м и определя пазарна цена в размер на </w:t>
      </w:r>
      <w:r w:rsidR="00DE3F43">
        <w:t>24086 лв. /двадесет и четири хиляди осемдесет и шест лева/</w:t>
      </w:r>
      <w:r w:rsidR="00FB2945">
        <w:t xml:space="preserve"> без ДДС</w:t>
      </w:r>
      <w:bookmarkStart w:id="0" w:name="_GoBack"/>
      <w:bookmarkEnd w:id="0"/>
      <w:r w:rsidR="005174E3">
        <w:t>, надхвърляща</w:t>
      </w:r>
      <w:r w:rsidR="00AE0A4E">
        <w:t xml:space="preserve"> по размера си</w:t>
      </w:r>
      <w:r w:rsidR="005174E3">
        <w:t xml:space="preserve"> данъчната оценка</w:t>
      </w:r>
      <w:r w:rsidR="003E3508">
        <w:t xml:space="preserve"> в размер на </w:t>
      </w:r>
      <w:r w:rsidR="00DE3F43">
        <w:t>3112,20</w:t>
      </w:r>
      <w:r w:rsidR="00DE3F43">
        <w:rPr>
          <w:lang w:val="en-US"/>
        </w:rPr>
        <w:t xml:space="preserve"> </w:t>
      </w:r>
      <w:r w:rsidR="00DE3F43">
        <w:t>лв. /три хиляди сто и дванадесет лева и 20 ст./.</w:t>
      </w:r>
    </w:p>
    <w:p w:rsidR="005174E3" w:rsidRPr="00310ACB" w:rsidRDefault="005174E3" w:rsidP="005174E3">
      <w:pPr>
        <w:ind w:firstLine="708"/>
        <w:jc w:val="both"/>
        <w:rPr>
          <w:noProof/>
        </w:rPr>
      </w:pPr>
      <w:r w:rsidRPr="00310ACB">
        <w:rPr>
          <w:noProof/>
        </w:rPr>
        <w:t>III. Съгласно чл.52, ал.5, т.1 от Закона за местното самоуправление и местната администрация, 30/тридесет/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C80716">
        <w:rPr>
          <w:noProof/>
        </w:rPr>
        <w:t xml:space="preserve"> Козлодуйци</w:t>
      </w:r>
      <w:r w:rsidRPr="00310ACB">
        <w:rPr>
          <w:noProof/>
        </w:rPr>
        <w:t>, общ.Добричка.</w:t>
      </w:r>
    </w:p>
    <w:p w:rsidR="005174E3" w:rsidRPr="00310ACB" w:rsidRDefault="005174E3" w:rsidP="005174E3">
      <w:pPr>
        <w:ind w:firstLine="708"/>
        <w:jc w:val="both"/>
        <w:rPr>
          <w:noProof/>
        </w:rPr>
      </w:pPr>
      <w:r w:rsidRPr="00310ACB">
        <w:rPr>
          <w:noProof/>
        </w:rPr>
        <w:t>IV. Възл</w:t>
      </w:r>
      <w:r w:rsidR="007503F5">
        <w:rPr>
          <w:noProof/>
        </w:rPr>
        <w:t>ага на Кмета на община Добричка</w:t>
      </w:r>
      <w:r w:rsidRPr="00310ACB">
        <w:rPr>
          <w:noProof/>
        </w:rPr>
        <w:t xml:space="preserve"> последващи законови действия. </w:t>
      </w:r>
    </w:p>
    <w:p w:rsidR="005174E3" w:rsidRDefault="005174E3" w:rsidP="005174E3">
      <w:pPr>
        <w:ind w:firstLine="708"/>
        <w:jc w:val="both"/>
      </w:pPr>
    </w:p>
    <w:p w:rsidR="005174E3" w:rsidRDefault="005174E3" w:rsidP="005174E3">
      <w:pPr>
        <w:ind w:firstLine="708"/>
        <w:jc w:val="both"/>
      </w:pPr>
      <w:r>
        <w:t>Приложение към докладната записка:</w:t>
      </w:r>
    </w:p>
    <w:p w:rsidR="00BF3AD8" w:rsidRDefault="00354A64" w:rsidP="005174E3">
      <w:pPr>
        <w:pStyle w:val="a4"/>
        <w:numPr>
          <w:ilvl w:val="0"/>
          <w:numId w:val="1"/>
        </w:numPr>
        <w:jc w:val="both"/>
      </w:pPr>
      <w:r>
        <w:t xml:space="preserve">Копие от </w:t>
      </w:r>
      <w:r w:rsidR="00C80716">
        <w:t xml:space="preserve">заявление с </w:t>
      </w:r>
      <w:r w:rsidR="00C80716">
        <w:rPr>
          <w:noProof/>
        </w:rPr>
        <w:t>вх. рег</w:t>
      </w:r>
      <w:r w:rsidR="00C80716" w:rsidRPr="00310ACB">
        <w:rPr>
          <w:noProof/>
        </w:rPr>
        <w:t>.</w:t>
      </w:r>
      <w:r w:rsidR="00C80716">
        <w:rPr>
          <w:noProof/>
        </w:rPr>
        <w:t xml:space="preserve"> № </w:t>
      </w:r>
      <w:r w:rsidR="00DE3F43">
        <w:rPr>
          <w:noProof/>
        </w:rPr>
        <w:t>ОС-174/24.06.2025</w:t>
      </w:r>
      <w:r w:rsidR="00DE3F43" w:rsidRPr="00310ACB">
        <w:rPr>
          <w:noProof/>
        </w:rPr>
        <w:t>г.</w:t>
      </w:r>
      <w:r w:rsidR="00DE3F43">
        <w:t xml:space="preserve"> от Мелиха Назиф Юсеин</w:t>
      </w:r>
      <w:r w:rsidR="00AC6095">
        <w:t>;</w:t>
      </w:r>
    </w:p>
    <w:p w:rsidR="00153767" w:rsidRDefault="00C80716" w:rsidP="00AC609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Копие от договор за отстъпено право на </w:t>
      </w:r>
      <w:r w:rsidR="007503F5">
        <w:rPr>
          <w:noProof/>
        </w:rPr>
        <w:t>строеж</w:t>
      </w:r>
      <w:r w:rsidR="00153767">
        <w:rPr>
          <w:noProof/>
        </w:rPr>
        <w:t>;</w:t>
      </w:r>
    </w:p>
    <w:p w:rsidR="00DE3F43" w:rsidRDefault="00DE3F43" w:rsidP="00AC609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</w:t>
      </w:r>
      <w:r w:rsidR="009B7FB3">
        <w:rPr>
          <w:noProof/>
        </w:rPr>
        <w:t>опие от Разрешение за строеж;</w:t>
      </w:r>
    </w:p>
    <w:p w:rsidR="00C80716" w:rsidRDefault="009B7FB3" w:rsidP="00AC609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="00C80716">
        <w:rPr>
          <w:noProof/>
        </w:rPr>
        <w:t xml:space="preserve"> от удостоверения за </w:t>
      </w:r>
      <w:r>
        <w:rPr>
          <w:noProof/>
        </w:rPr>
        <w:t>идентичност на имена</w:t>
      </w:r>
      <w:r w:rsidR="00C80716">
        <w:rPr>
          <w:noProof/>
        </w:rPr>
        <w:t>;</w:t>
      </w:r>
    </w:p>
    <w:p w:rsidR="00AC6095" w:rsidRPr="00310ACB" w:rsidRDefault="00AC6095" w:rsidP="00AC609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Pr="00310ACB">
        <w:rPr>
          <w:noProof/>
        </w:rPr>
        <w:t xml:space="preserve"> от акт за общинска собственост</w:t>
      </w:r>
      <w:r>
        <w:rPr>
          <w:noProof/>
        </w:rPr>
        <w:t>;</w:t>
      </w:r>
    </w:p>
    <w:p w:rsidR="00AC6095" w:rsidRDefault="00AC6095" w:rsidP="00AC609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на скица на имота;</w:t>
      </w:r>
      <w:r w:rsidRPr="00310ACB">
        <w:rPr>
          <w:noProof/>
        </w:rPr>
        <w:t xml:space="preserve"> </w:t>
      </w:r>
    </w:p>
    <w:p w:rsidR="00D434AA" w:rsidRDefault="00D434AA" w:rsidP="00AC609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на удостоверение за данъчна оценка;</w:t>
      </w:r>
    </w:p>
    <w:p w:rsidR="00961F72" w:rsidRPr="00310ACB" w:rsidRDefault="00961F72" w:rsidP="00961F72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на с</w:t>
      </w:r>
      <w:r w:rsidRPr="00961F72">
        <w:rPr>
          <w:noProof/>
        </w:rPr>
        <w:t xml:space="preserve">тановище с вх. рег. ВхК-Е № </w:t>
      </w:r>
      <w:r>
        <w:rPr>
          <w:noProof/>
        </w:rPr>
        <w:t>1816/18.07.2025</w:t>
      </w:r>
      <w:r w:rsidRPr="00310ACB">
        <w:rPr>
          <w:noProof/>
        </w:rPr>
        <w:t>г.</w:t>
      </w:r>
      <w:r>
        <w:rPr>
          <w:noProof/>
        </w:rPr>
        <w:t>;</w:t>
      </w:r>
    </w:p>
    <w:p w:rsidR="00AC6095" w:rsidRPr="00310ACB" w:rsidRDefault="00AC6095" w:rsidP="00AC609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 оценка на имота.</w:t>
      </w:r>
    </w:p>
    <w:p w:rsidR="005174E3" w:rsidRDefault="005174E3" w:rsidP="005174E3">
      <w:pPr>
        <w:ind w:firstLine="708"/>
        <w:jc w:val="both"/>
      </w:pPr>
    </w:p>
    <w:p w:rsidR="005174E3" w:rsidRDefault="005174E3" w:rsidP="005174E3">
      <w:pPr>
        <w:ind w:firstLine="708"/>
        <w:jc w:val="both"/>
      </w:pPr>
    </w:p>
    <w:p w:rsidR="009B7FB3" w:rsidRDefault="009B7FB3" w:rsidP="005174E3">
      <w:pPr>
        <w:ind w:firstLine="708"/>
        <w:jc w:val="both"/>
      </w:pPr>
    </w:p>
    <w:p w:rsidR="005174E3" w:rsidRPr="00F77B1B" w:rsidRDefault="005174E3" w:rsidP="005174E3">
      <w:pPr>
        <w:jc w:val="both"/>
        <w:rPr>
          <w:b/>
        </w:rPr>
      </w:pPr>
      <w:r w:rsidRPr="00F77B1B">
        <w:rPr>
          <w:b/>
        </w:rPr>
        <w:t>ВНОСИТЕЛ:</w:t>
      </w:r>
    </w:p>
    <w:p w:rsidR="005174E3" w:rsidRPr="00F77B1B" w:rsidRDefault="005174E3" w:rsidP="005174E3">
      <w:pPr>
        <w:jc w:val="both"/>
        <w:rPr>
          <w:b/>
        </w:rPr>
      </w:pPr>
      <w:r>
        <w:rPr>
          <w:b/>
        </w:rPr>
        <w:t>СОНЯ ГЕОРГИЕВА</w:t>
      </w:r>
    </w:p>
    <w:p w:rsidR="005174E3" w:rsidRPr="00903F3B" w:rsidRDefault="005174E3" w:rsidP="005174E3">
      <w:pPr>
        <w:spacing w:line="360" w:lineRule="auto"/>
        <w:jc w:val="both"/>
        <w:rPr>
          <w:i/>
          <w:lang w:val="ru-RU"/>
        </w:rPr>
      </w:pPr>
      <w:r>
        <w:rPr>
          <w:i/>
        </w:rPr>
        <w:t>К</w:t>
      </w:r>
      <w:r w:rsidRPr="00903F3B">
        <w:rPr>
          <w:i/>
        </w:rPr>
        <w:t>мет на община Добричка</w:t>
      </w:r>
    </w:p>
    <w:p w:rsidR="005174E3" w:rsidRPr="00083ADD" w:rsidRDefault="005174E3" w:rsidP="005174E3">
      <w:pPr>
        <w:rPr>
          <w:sz w:val="18"/>
          <w:szCs w:val="18"/>
        </w:rPr>
      </w:pPr>
    </w:p>
    <w:p w:rsidR="00AC6095" w:rsidRPr="008A7EAA" w:rsidRDefault="00AC6095" w:rsidP="00FC14EF">
      <w:pPr>
        <w:pStyle w:val="a7"/>
        <w:rPr>
          <w:sz w:val="20"/>
          <w:szCs w:val="20"/>
        </w:rPr>
      </w:pPr>
      <w:r w:rsidRPr="008A7EAA">
        <w:rPr>
          <w:sz w:val="20"/>
          <w:szCs w:val="20"/>
        </w:rPr>
        <w:t>Съгласували:</w:t>
      </w:r>
    </w:p>
    <w:p w:rsidR="00AC6095" w:rsidRPr="008A7EAA" w:rsidRDefault="00AC6095" w:rsidP="00FC14EF">
      <w:pPr>
        <w:pStyle w:val="a7"/>
        <w:rPr>
          <w:sz w:val="20"/>
          <w:szCs w:val="20"/>
        </w:rPr>
      </w:pPr>
      <w:r w:rsidRPr="008A7EAA">
        <w:rPr>
          <w:sz w:val="20"/>
          <w:szCs w:val="20"/>
        </w:rPr>
        <w:t>Иван Пейчев</w:t>
      </w:r>
    </w:p>
    <w:p w:rsidR="00AC6095" w:rsidRPr="008A7EAA" w:rsidRDefault="00AC6095" w:rsidP="00FC14EF">
      <w:pPr>
        <w:pStyle w:val="a7"/>
        <w:rPr>
          <w:i/>
          <w:sz w:val="20"/>
          <w:szCs w:val="20"/>
        </w:rPr>
      </w:pPr>
      <w:r w:rsidRPr="008A7EAA">
        <w:rPr>
          <w:i/>
          <w:sz w:val="20"/>
          <w:szCs w:val="20"/>
        </w:rPr>
        <w:t>Зам.- кмет УТСОСПООС</w:t>
      </w:r>
    </w:p>
    <w:p w:rsidR="00AC6095" w:rsidRPr="008A7EAA" w:rsidRDefault="00AC6095" w:rsidP="00FC14EF">
      <w:pPr>
        <w:pStyle w:val="a7"/>
        <w:rPr>
          <w:sz w:val="20"/>
          <w:szCs w:val="20"/>
        </w:rPr>
      </w:pPr>
      <w:r w:rsidRPr="008A7EAA">
        <w:rPr>
          <w:sz w:val="20"/>
          <w:szCs w:val="20"/>
        </w:rPr>
        <w:t>Дата:</w:t>
      </w:r>
    </w:p>
    <w:p w:rsidR="00AC6095" w:rsidRPr="008A7EAA" w:rsidRDefault="00AC6095" w:rsidP="00FC14EF">
      <w:pPr>
        <w:pStyle w:val="a7"/>
        <w:rPr>
          <w:sz w:val="20"/>
          <w:szCs w:val="20"/>
        </w:rPr>
      </w:pPr>
      <w:r w:rsidRPr="008A7EAA">
        <w:rPr>
          <w:sz w:val="20"/>
          <w:szCs w:val="20"/>
        </w:rPr>
        <w:t xml:space="preserve">Арх. Даниела Георгиева    </w:t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  <w:t>Адв. ……………………..</w:t>
      </w:r>
    </w:p>
    <w:p w:rsidR="00AC6095" w:rsidRPr="008A7EAA" w:rsidRDefault="00AC6095" w:rsidP="00FC14EF">
      <w:pPr>
        <w:pStyle w:val="a7"/>
        <w:rPr>
          <w:i/>
          <w:sz w:val="20"/>
          <w:szCs w:val="20"/>
        </w:rPr>
      </w:pPr>
      <w:r w:rsidRPr="008A7EAA">
        <w:rPr>
          <w:i/>
          <w:sz w:val="20"/>
          <w:szCs w:val="20"/>
        </w:rPr>
        <w:t xml:space="preserve">Гл. архитект                                                           </w:t>
      </w:r>
      <w:r w:rsidRPr="008A7EAA">
        <w:rPr>
          <w:i/>
          <w:sz w:val="20"/>
          <w:szCs w:val="20"/>
        </w:rPr>
        <w:tab/>
        <w:t xml:space="preserve">    </w:t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  <w:t>Юрист при Общината</w:t>
      </w:r>
    </w:p>
    <w:p w:rsidR="00AC6095" w:rsidRPr="008A7EAA" w:rsidRDefault="00AC6095" w:rsidP="00FC14EF">
      <w:pPr>
        <w:pStyle w:val="a7"/>
        <w:rPr>
          <w:i/>
          <w:sz w:val="20"/>
          <w:szCs w:val="20"/>
        </w:rPr>
      </w:pPr>
      <w:r w:rsidRPr="008A7EAA">
        <w:rPr>
          <w:i/>
          <w:sz w:val="20"/>
          <w:szCs w:val="20"/>
        </w:rPr>
        <w:t>ИД Директор дирекция УТСОСПООС</w:t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  <w:t xml:space="preserve">    </w:t>
      </w:r>
      <w:r w:rsidRPr="008A7EAA">
        <w:rPr>
          <w:i/>
          <w:sz w:val="20"/>
          <w:szCs w:val="20"/>
        </w:rPr>
        <w:tab/>
      </w:r>
      <w:r w:rsidRPr="008A7EAA">
        <w:rPr>
          <w:sz w:val="20"/>
          <w:szCs w:val="20"/>
        </w:rPr>
        <w:t>Дата:</w:t>
      </w:r>
      <w:r w:rsidRPr="008A7EAA">
        <w:rPr>
          <w:sz w:val="20"/>
          <w:szCs w:val="20"/>
        </w:rPr>
        <w:tab/>
      </w:r>
    </w:p>
    <w:p w:rsidR="00AC6095" w:rsidRPr="008A7EAA" w:rsidRDefault="00AC6095" w:rsidP="00FC14EF">
      <w:pPr>
        <w:pStyle w:val="a7"/>
        <w:rPr>
          <w:sz w:val="20"/>
          <w:szCs w:val="20"/>
        </w:rPr>
      </w:pPr>
      <w:r w:rsidRPr="008A7EAA">
        <w:rPr>
          <w:sz w:val="20"/>
          <w:szCs w:val="20"/>
        </w:rPr>
        <w:t>Дата:</w:t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  <w:t>Изготвил:</w:t>
      </w:r>
    </w:p>
    <w:p w:rsidR="00AC6095" w:rsidRPr="008A7EAA" w:rsidRDefault="00AC6095" w:rsidP="00FC14EF">
      <w:pPr>
        <w:pStyle w:val="a7"/>
        <w:rPr>
          <w:sz w:val="20"/>
          <w:szCs w:val="20"/>
        </w:rPr>
      </w:pPr>
      <w:r w:rsidRPr="008A7EAA">
        <w:rPr>
          <w:sz w:val="20"/>
          <w:szCs w:val="20"/>
        </w:rPr>
        <w:t>Мария Димитрова</w:t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  <w:t>Валентина Колева</w:t>
      </w:r>
    </w:p>
    <w:p w:rsidR="00AC6095" w:rsidRPr="008A7EAA" w:rsidRDefault="00AC6095" w:rsidP="00FC14EF">
      <w:pPr>
        <w:pStyle w:val="a7"/>
        <w:rPr>
          <w:i/>
          <w:sz w:val="20"/>
          <w:szCs w:val="20"/>
        </w:rPr>
      </w:pPr>
      <w:r w:rsidRPr="008A7EAA">
        <w:rPr>
          <w:i/>
          <w:sz w:val="20"/>
          <w:szCs w:val="20"/>
        </w:rPr>
        <w:t>Началник отдел ОСЕ</w:t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  <w:t>Ст. специалист ОСИ</w:t>
      </w:r>
      <w:r w:rsidRPr="008A7EAA">
        <w:rPr>
          <w:i/>
          <w:sz w:val="20"/>
          <w:szCs w:val="20"/>
        </w:rPr>
        <w:tab/>
      </w:r>
    </w:p>
    <w:p w:rsidR="00AC6095" w:rsidRPr="008A7EAA" w:rsidRDefault="00AC6095" w:rsidP="00FC14EF">
      <w:pPr>
        <w:pStyle w:val="a7"/>
        <w:rPr>
          <w:sz w:val="20"/>
          <w:szCs w:val="20"/>
        </w:rPr>
      </w:pPr>
      <w:r w:rsidRPr="008A7EAA">
        <w:rPr>
          <w:sz w:val="20"/>
          <w:szCs w:val="20"/>
        </w:rPr>
        <w:t xml:space="preserve">Дата: </w:t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  <w:t xml:space="preserve">Дата </w:t>
      </w:r>
    </w:p>
    <w:p w:rsidR="005174E3" w:rsidRPr="008A7EAA" w:rsidRDefault="005174E3" w:rsidP="00FC14EF">
      <w:pPr>
        <w:pStyle w:val="a7"/>
        <w:rPr>
          <w:sz w:val="20"/>
          <w:szCs w:val="20"/>
          <w:lang w:val="en-US"/>
        </w:rPr>
      </w:pPr>
    </w:p>
    <w:p w:rsidR="001C2FDE" w:rsidRDefault="001C2FDE"/>
    <w:sectPr w:rsidR="001C2FDE" w:rsidSect="000D3CB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D3"/>
    <w:rsid w:val="000057C4"/>
    <w:rsid w:val="000A1369"/>
    <w:rsid w:val="000D3CB3"/>
    <w:rsid w:val="001047B2"/>
    <w:rsid w:val="00153767"/>
    <w:rsid w:val="00177805"/>
    <w:rsid w:val="0018387F"/>
    <w:rsid w:val="00185F3F"/>
    <w:rsid w:val="001C2FDE"/>
    <w:rsid w:val="001D4583"/>
    <w:rsid w:val="001D59D3"/>
    <w:rsid w:val="001E0A75"/>
    <w:rsid w:val="00283F13"/>
    <w:rsid w:val="002A52FA"/>
    <w:rsid w:val="002C1BE5"/>
    <w:rsid w:val="00354A64"/>
    <w:rsid w:val="00381430"/>
    <w:rsid w:val="003E3508"/>
    <w:rsid w:val="00412244"/>
    <w:rsid w:val="00421D24"/>
    <w:rsid w:val="00450CE4"/>
    <w:rsid w:val="004D18AC"/>
    <w:rsid w:val="0051520A"/>
    <w:rsid w:val="005174E3"/>
    <w:rsid w:val="00531956"/>
    <w:rsid w:val="005361E9"/>
    <w:rsid w:val="00577747"/>
    <w:rsid w:val="005A2649"/>
    <w:rsid w:val="005C0F07"/>
    <w:rsid w:val="005F34EB"/>
    <w:rsid w:val="006F3EC6"/>
    <w:rsid w:val="007503F5"/>
    <w:rsid w:val="007F535F"/>
    <w:rsid w:val="00840BCF"/>
    <w:rsid w:val="00847040"/>
    <w:rsid w:val="00866D6B"/>
    <w:rsid w:val="008A658A"/>
    <w:rsid w:val="008A7EAA"/>
    <w:rsid w:val="00961F72"/>
    <w:rsid w:val="00983FFE"/>
    <w:rsid w:val="009A0F4E"/>
    <w:rsid w:val="009B7FB3"/>
    <w:rsid w:val="00A76C6E"/>
    <w:rsid w:val="00A8194F"/>
    <w:rsid w:val="00AC6095"/>
    <w:rsid w:val="00AE0A4E"/>
    <w:rsid w:val="00AE6EAB"/>
    <w:rsid w:val="00AF71F0"/>
    <w:rsid w:val="00B537E5"/>
    <w:rsid w:val="00B94866"/>
    <w:rsid w:val="00BC1753"/>
    <w:rsid w:val="00BF3AD8"/>
    <w:rsid w:val="00C603A1"/>
    <w:rsid w:val="00C80716"/>
    <w:rsid w:val="00CF051D"/>
    <w:rsid w:val="00D03985"/>
    <w:rsid w:val="00D05912"/>
    <w:rsid w:val="00D434AA"/>
    <w:rsid w:val="00D43E2D"/>
    <w:rsid w:val="00D47FE5"/>
    <w:rsid w:val="00DE3F43"/>
    <w:rsid w:val="00E3153E"/>
    <w:rsid w:val="00E46B0D"/>
    <w:rsid w:val="00E52638"/>
    <w:rsid w:val="00F2554F"/>
    <w:rsid w:val="00F71EBD"/>
    <w:rsid w:val="00FB2945"/>
    <w:rsid w:val="00FC14EF"/>
    <w:rsid w:val="00FD72FD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74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174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2244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12244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No Spacing"/>
    <w:uiPriority w:val="1"/>
    <w:qFormat/>
    <w:rsid w:val="00FC1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74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174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2244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12244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No Spacing"/>
    <w:uiPriority w:val="1"/>
    <w:qFormat/>
    <w:rsid w:val="00FC1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Валентина Колева</cp:lastModifiedBy>
  <cp:revision>41</cp:revision>
  <cp:lastPrinted>2025-08-12T07:33:00Z</cp:lastPrinted>
  <dcterms:created xsi:type="dcterms:W3CDTF">2023-04-28T08:49:00Z</dcterms:created>
  <dcterms:modified xsi:type="dcterms:W3CDTF">2025-08-12T10:37:00Z</dcterms:modified>
</cp:coreProperties>
</file>