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43" w:rsidRDefault="005F6A43" w:rsidP="005F6A43">
      <w:pPr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5F6A43" w:rsidRPr="00876FC2" w:rsidRDefault="005F6A43" w:rsidP="005F6A43">
      <w:pPr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:rsidR="005F6A43" w:rsidRPr="00E717FF" w:rsidRDefault="005F6A43" w:rsidP="005F6A43">
      <w:pPr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3C10166" wp14:editId="4E5F92C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38EA559" wp14:editId="526A24FE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A000F" wp14:editId="79812CD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5633A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5F6A43" w:rsidRPr="00E717FF" w:rsidRDefault="005F6A43" w:rsidP="005F6A43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5F6A43" w:rsidRDefault="005F6A43" w:rsidP="005F6A43">
      <w:pPr>
        <w:rPr>
          <w:b/>
          <w:sz w:val="22"/>
          <w:szCs w:val="22"/>
        </w:rPr>
      </w:pPr>
    </w:p>
    <w:p w:rsidR="005F6A43" w:rsidRDefault="005F6A43" w:rsidP="005F6A43">
      <w:pPr>
        <w:rPr>
          <w:b/>
          <w:sz w:val="22"/>
          <w:szCs w:val="22"/>
        </w:rPr>
      </w:pPr>
    </w:p>
    <w:p w:rsidR="005F6A43" w:rsidRPr="00212189" w:rsidRDefault="005F6A43" w:rsidP="005F6A43">
      <w:pPr>
        <w:rPr>
          <w:b/>
          <w:sz w:val="22"/>
          <w:szCs w:val="22"/>
        </w:rPr>
      </w:pPr>
    </w:p>
    <w:p w:rsidR="005F6A43" w:rsidRPr="00F50C70" w:rsidRDefault="005F6A43" w:rsidP="005F6A43">
      <w:pPr>
        <w:rPr>
          <w:b/>
          <w:lang w:val="en-US"/>
        </w:rPr>
      </w:pPr>
      <w:r w:rsidRPr="00F50C70">
        <w:rPr>
          <w:b/>
        </w:rPr>
        <w:t>ДО</w:t>
      </w:r>
    </w:p>
    <w:p w:rsidR="005F6A43" w:rsidRPr="00F50C70" w:rsidRDefault="005F6A43" w:rsidP="005F6A43">
      <w:pPr>
        <w:rPr>
          <w:b/>
          <w:lang w:val="en-US"/>
        </w:rPr>
      </w:pPr>
      <w:r w:rsidRPr="00F50C70">
        <w:rPr>
          <w:b/>
        </w:rPr>
        <w:t>ДОБРИЧКИ ОБЩИНСКИ СЪВЕТ</w:t>
      </w:r>
    </w:p>
    <w:p w:rsidR="005F6A43" w:rsidRPr="00F50C70" w:rsidRDefault="005F6A43" w:rsidP="005F6A43">
      <w:pPr>
        <w:rPr>
          <w:b/>
        </w:rPr>
      </w:pPr>
      <w:r w:rsidRPr="00F50C70">
        <w:rPr>
          <w:b/>
        </w:rPr>
        <w:t>ГРАД ДОБРИЧ</w:t>
      </w:r>
    </w:p>
    <w:p w:rsidR="005F6A43" w:rsidRDefault="005F6A43" w:rsidP="005F6A43">
      <w:pPr>
        <w:rPr>
          <w:b/>
        </w:rPr>
      </w:pPr>
    </w:p>
    <w:p w:rsidR="005F6A43" w:rsidRDefault="005F6A43" w:rsidP="005F6A43">
      <w:pPr>
        <w:rPr>
          <w:b/>
        </w:rPr>
      </w:pPr>
    </w:p>
    <w:p w:rsidR="005F6A43" w:rsidRPr="00F50C70" w:rsidRDefault="005F6A43" w:rsidP="005F6A43">
      <w:pPr>
        <w:jc w:val="center"/>
        <w:rPr>
          <w:b/>
          <w:lang w:val="en-US"/>
        </w:rPr>
      </w:pPr>
      <w:r w:rsidRPr="00F50C70">
        <w:rPr>
          <w:b/>
        </w:rPr>
        <w:t>ДОКЛАДНА ЗАПИСКА</w:t>
      </w:r>
    </w:p>
    <w:p w:rsidR="005F6A43" w:rsidRPr="00F50C70" w:rsidRDefault="005F6A43" w:rsidP="005F6A43">
      <w:pPr>
        <w:jc w:val="center"/>
        <w:rPr>
          <w:b/>
        </w:rPr>
      </w:pPr>
      <w:r w:rsidRPr="00F50C70">
        <w:rPr>
          <w:b/>
        </w:rPr>
        <w:t>от Соня Иванова Георгиева</w:t>
      </w:r>
    </w:p>
    <w:p w:rsidR="005F6A43" w:rsidRDefault="005F6A43" w:rsidP="005F6A43">
      <w:pPr>
        <w:jc w:val="center"/>
      </w:pPr>
      <w:r w:rsidRPr="00F50C70">
        <w:t>Кмет на община Добричка, град Добрич</w:t>
      </w:r>
    </w:p>
    <w:p w:rsidR="005F6A43" w:rsidRDefault="005F6A43" w:rsidP="005F6A43">
      <w:pPr>
        <w:jc w:val="center"/>
      </w:pPr>
    </w:p>
    <w:p w:rsidR="005F6A43" w:rsidRDefault="005F6A43" w:rsidP="005F6A43">
      <w:pPr>
        <w:jc w:val="both"/>
        <w:rPr>
          <w:u w:val="single"/>
        </w:rPr>
      </w:pPr>
      <w:r w:rsidRPr="00F50C70">
        <w:rPr>
          <w:b/>
          <w:u w:val="single"/>
        </w:rPr>
        <w:t>ОТНОСНО</w:t>
      </w:r>
      <w:r w:rsidRPr="00F50C70">
        <w:t>:</w:t>
      </w:r>
      <w:r w:rsidRPr="00F50C70">
        <w:tab/>
      </w:r>
      <w:r w:rsidRPr="00670F22">
        <w:rPr>
          <w:u w:val="single"/>
        </w:rPr>
        <w:t>Приемане на списък на общинските жилища по групи, съгласно предназначението им по Наредба №</w:t>
      </w:r>
      <w:r w:rsidR="00A96653">
        <w:rPr>
          <w:u w:val="single"/>
        </w:rPr>
        <w:t xml:space="preserve"> </w:t>
      </w:r>
      <w:r w:rsidRPr="00670F22">
        <w:rPr>
          <w:u w:val="single"/>
        </w:rPr>
        <w:t>4 за реда за придобиване, управление и разпореждане с общинско имущество на Добрички общински съвет</w:t>
      </w:r>
    </w:p>
    <w:p w:rsidR="005F6A43" w:rsidRPr="00F50C70" w:rsidRDefault="005F6A43" w:rsidP="005F6A43">
      <w:pPr>
        <w:jc w:val="both"/>
      </w:pPr>
    </w:p>
    <w:p w:rsidR="005F6A43" w:rsidRPr="00F50C70" w:rsidRDefault="005F6A43" w:rsidP="005F6A43">
      <w:pPr>
        <w:ind w:firstLine="708"/>
        <w:jc w:val="both"/>
        <w:rPr>
          <w:b/>
        </w:rPr>
      </w:pPr>
      <w:r w:rsidRPr="00F50C70">
        <w:rPr>
          <w:b/>
        </w:rPr>
        <w:t>УВАЖАЕМИ ДАМИ И ГОСПОДА ОБЩИНСКИ СЪВЕТНИЦИ,</w:t>
      </w:r>
    </w:p>
    <w:p w:rsidR="005F6A43" w:rsidRPr="00F50C70" w:rsidRDefault="005F6A43" w:rsidP="005F6A43">
      <w:pPr>
        <w:jc w:val="both"/>
      </w:pPr>
    </w:p>
    <w:p w:rsidR="005F6A43" w:rsidRPr="00F50C70" w:rsidRDefault="005F6A43" w:rsidP="005F6A43">
      <w:pPr>
        <w:jc w:val="both"/>
      </w:pPr>
      <w:r w:rsidRPr="00F50C70">
        <w:tab/>
        <w:t xml:space="preserve">Община Добричка разполага </w:t>
      </w:r>
      <w:r w:rsidR="00243DD7">
        <w:t>съ</w:t>
      </w:r>
      <w:r w:rsidRPr="00F50C70">
        <w:t xml:space="preserve">с </w:t>
      </w:r>
      <w:r>
        <w:t>7</w:t>
      </w:r>
      <w:r w:rsidR="00A96653">
        <w:t xml:space="preserve"> </w:t>
      </w:r>
      <w:r>
        <w:t>/седем/</w:t>
      </w:r>
      <w:r w:rsidRPr="00F50C70">
        <w:rPr>
          <w:lang w:val="en-US"/>
        </w:rPr>
        <w:t xml:space="preserve"> </w:t>
      </w:r>
      <w:r>
        <w:t xml:space="preserve">броя общински </w:t>
      </w:r>
      <w:r w:rsidR="007D2449">
        <w:t>жилища. Към настоящия</w:t>
      </w:r>
      <w:r w:rsidRPr="00F50C70">
        <w:t xml:space="preserve"> момент </w:t>
      </w:r>
      <w:r w:rsidR="00EF4CBC">
        <w:t>четири</w:t>
      </w:r>
      <w:r w:rsidRPr="00F50C70">
        <w:t xml:space="preserve"> от жи</w:t>
      </w:r>
      <w:r>
        <w:t>ли</w:t>
      </w:r>
      <w:r w:rsidR="00EF4CBC">
        <w:t>щата са отдадени под наем, а три</w:t>
      </w:r>
      <w:r w:rsidRPr="00F50C70">
        <w:t xml:space="preserve"> са свободни. </w:t>
      </w:r>
      <w:r w:rsidR="00650C26">
        <w:t xml:space="preserve">Състоянието на ненаетите общински жилища е лошо </w:t>
      </w:r>
      <w:r w:rsidR="003E13ED">
        <w:t>–</w:t>
      </w:r>
      <w:r w:rsidR="00650C26">
        <w:t xml:space="preserve"> </w:t>
      </w:r>
      <w:r w:rsidR="003E13ED">
        <w:t>без прозорци и врати, пропаднали покриви, разрушени мазилки, подове и тавани.</w:t>
      </w:r>
      <w:r w:rsidR="00650C26">
        <w:t xml:space="preserve"> </w:t>
      </w:r>
    </w:p>
    <w:p w:rsidR="005F6A43" w:rsidRDefault="005F6A43" w:rsidP="005F6A43">
      <w:pPr>
        <w:jc w:val="both"/>
        <w:rPr>
          <w:lang w:val="en-US"/>
        </w:rPr>
      </w:pPr>
      <w:r w:rsidRPr="00F50C70">
        <w:tab/>
        <w:t>В из</w:t>
      </w:r>
      <w:r>
        <w:t>пълнение на разпоредбите на чл.</w:t>
      </w:r>
      <w:r w:rsidR="00A96653">
        <w:t xml:space="preserve"> </w:t>
      </w:r>
      <w:r w:rsidRPr="00F50C70">
        <w:t>80, ал.</w:t>
      </w:r>
      <w:r w:rsidR="00A96653">
        <w:t xml:space="preserve"> </w:t>
      </w:r>
      <w:r w:rsidRPr="00F50C70">
        <w:t>2 от Наредба №</w:t>
      </w:r>
      <w:r w:rsidR="00A96653">
        <w:t xml:space="preserve"> </w:t>
      </w:r>
      <w:r w:rsidRPr="00F50C70">
        <w:t xml:space="preserve">4 </w:t>
      </w:r>
      <w:r>
        <w:t>за реда за придобиване, управление и разпореждане с общинско имущество</w:t>
      </w:r>
      <w:r w:rsidRPr="00F50C70">
        <w:t xml:space="preserve"> на Добрички общински съвет, предлагам Добрички общински съвет да приеме следното:</w:t>
      </w:r>
    </w:p>
    <w:p w:rsidR="005F6A43" w:rsidRPr="00A32383" w:rsidRDefault="005F6A43" w:rsidP="005F6A43">
      <w:pPr>
        <w:jc w:val="both"/>
        <w:rPr>
          <w:lang w:val="en-US"/>
        </w:rPr>
      </w:pPr>
    </w:p>
    <w:p w:rsidR="005F6A43" w:rsidRPr="00670F22" w:rsidRDefault="005F6A43" w:rsidP="005F6A43">
      <w:pPr>
        <w:jc w:val="right"/>
        <w:rPr>
          <w:b/>
        </w:rPr>
      </w:pPr>
      <w:r w:rsidRPr="00F50C70">
        <w:t xml:space="preserve">                                                    </w:t>
      </w:r>
      <w:r w:rsidRPr="00670F22">
        <w:rPr>
          <w:b/>
        </w:rPr>
        <w:t>ПРОЕКТ!</w:t>
      </w:r>
    </w:p>
    <w:p w:rsidR="005F6A43" w:rsidRPr="00670F22" w:rsidRDefault="005F6A43" w:rsidP="005F6A43">
      <w:pPr>
        <w:jc w:val="center"/>
        <w:rPr>
          <w:b/>
        </w:rPr>
      </w:pPr>
      <w:r w:rsidRPr="00670F22">
        <w:rPr>
          <w:b/>
        </w:rPr>
        <w:t>РЕШЕНИЕ:</w:t>
      </w:r>
    </w:p>
    <w:p w:rsidR="005F6A43" w:rsidRPr="00F50C70" w:rsidRDefault="005F6A43" w:rsidP="005F6A43">
      <w:pPr>
        <w:pStyle w:val="a4"/>
        <w:ind w:left="0"/>
        <w:jc w:val="both"/>
      </w:pPr>
    </w:p>
    <w:p w:rsidR="005F6A43" w:rsidRPr="00F50C70" w:rsidRDefault="005F6A43" w:rsidP="005F6A43">
      <w:pPr>
        <w:pStyle w:val="a4"/>
        <w:ind w:left="0" w:firstLine="708"/>
        <w:jc w:val="both"/>
      </w:pPr>
      <w:r w:rsidRPr="00F50C70">
        <w:t xml:space="preserve"> На основа</w:t>
      </w:r>
      <w:r>
        <w:t>ние чл.</w:t>
      </w:r>
      <w:r w:rsidR="00A96653">
        <w:t xml:space="preserve"> </w:t>
      </w:r>
      <w:r>
        <w:t>21, ал.</w:t>
      </w:r>
      <w:r w:rsidR="00A96653">
        <w:t xml:space="preserve"> </w:t>
      </w:r>
      <w:r>
        <w:t>1, т.</w:t>
      </w:r>
      <w:r w:rsidR="00A96653">
        <w:t xml:space="preserve"> </w:t>
      </w:r>
      <w:r>
        <w:t>8 от Закона за местното самоуправление и местната администрация,</w:t>
      </w:r>
      <w:r w:rsidRPr="00F50C70">
        <w:t xml:space="preserve"> чл.</w:t>
      </w:r>
      <w:r w:rsidR="00A96653">
        <w:t xml:space="preserve"> </w:t>
      </w:r>
      <w:r w:rsidRPr="00F50C70">
        <w:t>42, ал.</w:t>
      </w:r>
      <w:r w:rsidR="00A96653">
        <w:t xml:space="preserve"> </w:t>
      </w:r>
      <w:r w:rsidRPr="00F50C70">
        <w:t>2 от Закона за общинската собственост и чл. 80, ал.</w:t>
      </w:r>
      <w:r w:rsidR="00A96653">
        <w:t xml:space="preserve"> </w:t>
      </w:r>
      <w:r w:rsidRPr="00F50C70">
        <w:t>2 от Наредба №</w:t>
      </w:r>
      <w:r w:rsidR="00A96653">
        <w:t xml:space="preserve"> </w:t>
      </w:r>
      <w:r w:rsidRPr="00F50C70">
        <w:t>4 за реда за придобиване, управление и разпореждане с общинско имущество, Добрички общински съвет определя общинс</w:t>
      </w:r>
      <w:r>
        <w:t>ките жилища по групи, съгласно П</w:t>
      </w:r>
      <w:r w:rsidRPr="00F50C70">
        <w:t>риложение 1.</w:t>
      </w:r>
    </w:p>
    <w:p w:rsidR="005F6A43" w:rsidRDefault="005F6A43" w:rsidP="005F6A43">
      <w:pPr>
        <w:ind w:firstLine="708"/>
        <w:jc w:val="both"/>
      </w:pPr>
      <w:r>
        <w:t>Приложение към докладната записка:</w:t>
      </w:r>
    </w:p>
    <w:p w:rsidR="005F6A43" w:rsidRDefault="005F6A43" w:rsidP="005F6A43">
      <w:pPr>
        <w:pStyle w:val="a4"/>
        <w:numPr>
          <w:ilvl w:val="0"/>
          <w:numId w:val="1"/>
        </w:numPr>
        <w:jc w:val="both"/>
      </w:pPr>
      <w:r>
        <w:t xml:space="preserve">Приложение </w:t>
      </w:r>
      <w:r w:rsidR="00E7656B">
        <w:t xml:space="preserve">№ </w:t>
      </w:r>
      <w:r>
        <w:t>1</w:t>
      </w:r>
      <w:r w:rsidR="00E7656B">
        <w:t>;</w:t>
      </w:r>
    </w:p>
    <w:p w:rsidR="005F6A43" w:rsidRDefault="005F6A43" w:rsidP="005F6A43">
      <w:pPr>
        <w:pStyle w:val="a4"/>
        <w:numPr>
          <w:ilvl w:val="0"/>
          <w:numId w:val="1"/>
        </w:numPr>
        <w:jc w:val="both"/>
      </w:pPr>
      <w:r>
        <w:t>Актове за общинска собственост – 6 бр.</w:t>
      </w:r>
    </w:p>
    <w:p w:rsidR="005F6A43" w:rsidRDefault="005F6A43" w:rsidP="005F6A43">
      <w:pPr>
        <w:pStyle w:val="a4"/>
        <w:ind w:left="0"/>
        <w:jc w:val="both"/>
      </w:pPr>
    </w:p>
    <w:p w:rsidR="00E6053B" w:rsidRDefault="00E6053B" w:rsidP="005F6A43">
      <w:pPr>
        <w:jc w:val="both"/>
        <w:rPr>
          <w:b/>
        </w:rPr>
      </w:pPr>
    </w:p>
    <w:p w:rsidR="005F6A43" w:rsidRPr="00F50C70" w:rsidRDefault="005F6A43" w:rsidP="005F6A43">
      <w:pPr>
        <w:jc w:val="both"/>
      </w:pPr>
      <w:r w:rsidRPr="00BE3FE3">
        <w:rPr>
          <w:b/>
        </w:rPr>
        <w:t>ВНОСИТЕЛ</w:t>
      </w:r>
      <w:r w:rsidRPr="00BE3FE3">
        <w:t>:</w:t>
      </w:r>
    </w:p>
    <w:p w:rsidR="005F6A43" w:rsidRPr="00BE3FE3" w:rsidRDefault="005F6A43" w:rsidP="005F6A43">
      <w:pPr>
        <w:jc w:val="both"/>
        <w:rPr>
          <w:b/>
        </w:rPr>
      </w:pPr>
      <w:r>
        <w:rPr>
          <w:b/>
        </w:rPr>
        <w:t>СОНЯ ГЕОРГИЕВА</w:t>
      </w:r>
    </w:p>
    <w:p w:rsidR="005F6A43" w:rsidRDefault="005F6A43" w:rsidP="005F6A43">
      <w:pPr>
        <w:jc w:val="both"/>
        <w:rPr>
          <w:i/>
        </w:rPr>
      </w:pPr>
      <w:r>
        <w:rPr>
          <w:i/>
        </w:rPr>
        <w:t>К</w:t>
      </w:r>
      <w:r w:rsidRPr="00BE3FE3">
        <w:rPr>
          <w:i/>
        </w:rPr>
        <w:t>мет на община Добричка</w:t>
      </w:r>
    </w:p>
    <w:p w:rsidR="005F6A43" w:rsidRPr="00F50C70" w:rsidRDefault="005F6A43" w:rsidP="005F6A43">
      <w:pPr>
        <w:jc w:val="both"/>
        <w:rPr>
          <w:i/>
        </w:rPr>
      </w:pPr>
    </w:p>
    <w:p w:rsidR="005F6A43" w:rsidRDefault="005F6A43" w:rsidP="005F6A43">
      <w:pPr>
        <w:jc w:val="right"/>
        <w:rPr>
          <w:b/>
          <w:sz w:val="20"/>
          <w:szCs w:val="20"/>
          <w:lang w:val="en-US"/>
        </w:rPr>
      </w:pPr>
      <w:bookmarkStart w:id="0" w:name="_GoBack"/>
      <w:bookmarkEnd w:id="0"/>
    </w:p>
    <w:p w:rsidR="005F6A43" w:rsidRDefault="005F6A43" w:rsidP="005F6A4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  <w:r w:rsidR="00E7656B">
        <w:rPr>
          <w:b/>
          <w:sz w:val="20"/>
          <w:szCs w:val="20"/>
        </w:rPr>
        <w:t xml:space="preserve">№ </w:t>
      </w:r>
      <w:r w:rsidR="003D4ADE">
        <w:rPr>
          <w:b/>
          <w:sz w:val="20"/>
          <w:szCs w:val="20"/>
        </w:rPr>
        <w:t>1</w:t>
      </w:r>
    </w:p>
    <w:p w:rsidR="005F6A43" w:rsidRDefault="005F6A43" w:rsidP="005F6A43">
      <w:pPr>
        <w:jc w:val="center"/>
        <w:rPr>
          <w:b/>
          <w:sz w:val="20"/>
          <w:szCs w:val="20"/>
        </w:rPr>
      </w:pPr>
    </w:p>
    <w:p w:rsidR="005F6A43" w:rsidRDefault="005F6A43" w:rsidP="005F6A43">
      <w:pPr>
        <w:jc w:val="center"/>
        <w:rPr>
          <w:b/>
          <w:sz w:val="20"/>
          <w:szCs w:val="20"/>
        </w:rPr>
      </w:pPr>
    </w:p>
    <w:p w:rsidR="005F6A43" w:rsidRDefault="005F6A43" w:rsidP="005F6A43">
      <w:pPr>
        <w:jc w:val="center"/>
        <w:rPr>
          <w:b/>
          <w:sz w:val="20"/>
          <w:szCs w:val="20"/>
        </w:rPr>
      </w:pPr>
    </w:p>
    <w:p w:rsidR="005F6A43" w:rsidRPr="004124B6" w:rsidRDefault="005F6A43" w:rsidP="005F6A43">
      <w:pPr>
        <w:jc w:val="center"/>
        <w:rPr>
          <w:b/>
          <w:sz w:val="22"/>
          <w:szCs w:val="22"/>
        </w:rPr>
      </w:pPr>
      <w:r w:rsidRPr="004124B6">
        <w:rPr>
          <w:b/>
          <w:sz w:val="22"/>
          <w:szCs w:val="22"/>
        </w:rPr>
        <w:t>С П И С Ъ К</w:t>
      </w:r>
    </w:p>
    <w:p w:rsidR="005F6A43" w:rsidRPr="004124B6" w:rsidRDefault="005F6A43" w:rsidP="005F6A43">
      <w:pPr>
        <w:jc w:val="center"/>
      </w:pPr>
      <w:r w:rsidRPr="004124B6">
        <w:t>на общинските жилища по групи</w:t>
      </w:r>
    </w:p>
    <w:p w:rsidR="005F6A43" w:rsidRDefault="005F6A43" w:rsidP="005F6A43">
      <w:pPr>
        <w:jc w:val="center"/>
        <w:rPr>
          <w:sz w:val="20"/>
          <w:szCs w:val="20"/>
        </w:rPr>
      </w:pPr>
    </w:p>
    <w:p w:rsidR="005F6A43" w:rsidRDefault="005F6A43" w:rsidP="005F6A43">
      <w:pPr>
        <w:jc w:val="center"/>
        <w:rPr>
          <w:sz w:val="20"/>
          <w:szCs w:val="20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111"/>
        <w:gridCol w:w="1711"/>
        <w:gridCol w:w="141"/>
        <w:gridCol w:w="851"/>
        <w:gridCol w:w="992"/>
        <w:gridCol w:w="1134"/>
        <w:gridCol w:w="1418"/>
        <w:gridCol w:w="992"/>
      </w:tblGrid>
      <w:tr w:rsidR="00121F0E" w:rsidRPr="007E4321" w:rsidTr="00121F0E">
        <w:trPr>
          <w:trHeight w:val="9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Местонахождение и описание на имота по групи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УПИ</w:t>
            </w:r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планоснимачен</w:t>
            </w:r>
            <w:proofErr w:type="spellEnd"/>
            <w:r w:rsidRPr="007E4321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E4321">
              <w:rPr>
                <w:b/>
                <w:bCs/>
                <w:color w:val="000000"/>
              </w:rPr>
              <w:t>Квар</w:t>
            </w:r>
            <w:r>
              <w:rPr>
                <w:b/>
                <w:bCs/>
                <w:color w:val="000000"/>
              </w:rPr>
              <w:t>-</w:t>
            </w:r>
            <w:r w:rsidRPr="007E4321">
              <w:rPr>
                <w:b/>
                <w:bCs/>
                <w:color w:val="000000"/>
              </w:rPr>
              <w:t>тал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Застроена площ в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Отдадена под наем площ в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>Забележка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121F0E" w:rsidRDefault="00121F0E" w:rsidP="00121F0E">
            <w:pPr>
              <w:jc w:val="center"/>
              <w:rPr>
                <w:b/>
              </w:rPr>
            </w:pPr>
            <w:r w:rsidRPr="00121F0E">
              <w:rPr>
                <w:b/>
              </w:rPr>
              <w:t>Група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7E4321">
              <w:rPr>
                <w:b/>
                <w:bCs/>
                <w:color w:val="000000"/>
              </w:rPr>
              <w:t> </w:t>
            </w:r>
          </w:p>
        </w:tc>
        <w:tc>
          <w:tcPr>
            <w:tcW w:w="8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 xml:space="preserve">с. Крагулево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rPr>
                <w:b/>
                <w:bCs/>
                <w:color w:val="000000"/>
              </w:rPr>
            </w:pP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 xml:space="preserve">града </w:t>
            </w:r>
            <w:r>
              <w:rPr>
                <w:color w:val="000000"/>
              </w:rPr>
              <w:t xml:space="preserve">– </w:t>
            </w:r>
            <w:proofErr w:type="spellStart"/>
            <w:r>
              <w:rPr>
                <w:color w:val="000000"/>
              </w:rPr>
              <w:t>бившо</w:t>
            </w:r>
            <w:proofErr w:type="spellEnd"/>
            <w:r>
              <w:rPr>
                <w:color w:val="000000"/>
              </w:rPr>
              <w:t xml:space="preserve"> училище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І</w:t>
            </w:r>
            <w:r>
              <w:rPr>
                <w:color w:val="000000"/>
                <w:lang w:val="en-US"/>
              </w:rPr>
              <w:t xml:space="preserve"> </w:t>
            </w:r>
            <w:r w:rsidRPr="007E4321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 xml:space="preserve"> </w:t>
            </w:r>
            <w:r w:rsidRPr="007E4321">
              <w:rPr>
                <w:color w:val="000000"/>
              </w:rPr>
              <w:t>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свободно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BD1F5E" w:rsidRDefault="00121F0E" w:rsidP="00F93FD3">
            <w:pPr>
              <w:jc w:val="center"/>
              <w:rPr>
                <w:b/>
                <w:color w:val="000000"/>
              </w:rPr>
            </w:pPr>
            <w:r w:rsidRPr="00BD1F5E">
              <w:rPr>
                <w:b/>
                <w:color w:val="000000"/>
              </w:rPr>
              <w:t> 2</w:t>
            </w:r>
          </w:p>
        </w:tc>
        <w:tc>
          <w:tcPr>
            <w:tcW w:w="8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 xml:space="preserve">с. Ловчанци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>Жилище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 w:rsidRPr="007E4321">
              <w:rPr>
                <w:color w:val="000000"/>
              </w:rPr>
              <w:t>УПИ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III </w:t>
            </w:r>
            <w:r w:rsidRPr="007E4321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 xml:space="preserve"> </w:t>
            </w:r>
            <w:r w:rsidRPr="007E4321">
              <w:rPr>
                <w:color w:val="000000"/>
              </w:rPr>
              <w:t>за училище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6E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>Жилище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A96653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, пл. №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Default="00121F0E" w:rsidP="006E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свободно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BD1F5E" w:rsidRDefault="00121F0E" w:rsidP="00F93FD3">
            <w:pPr>
              <w:jc w:val="center"/>
              <w:rPr>
                <w:b/>
                <w:color w:val="000000"/>
              </w:rPr>
            </w:pPr>
            <w:r w:rsidRPr="00BD1F5E">
              <w:rPr>
                <w:b/>
                <w:color w:val="000000"/>
              </w:rPr>
              <w:t>3</w:t>
            </w:r>
          </w:p>
        </w:tc>
        <w:tc>
          <w:tcPr>
            <w:tcW w:w="8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rPr>
                <w:b/>
                <w:bCs/>
                <w:color w:val="000000"/>
              </w:rPr>
            </w:pPr>
            <w:r w:rsidRPr="007E4321">
              <w:rPr>
                <w:b/>
                <w:bCs/>
                <w:color w:val="000000"/>
              </w:rPr>
              <w:t xml:space="preserve">с. Смолница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>града</w:t>
            </w:r>
            <w:r>
              <w:rPr>
                <w:color w:val="000000"/>
              </w:rPr>
              <w:t>-общежитие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</w:t>
            </w:r>
            <w:r>
              <w:rPr>
                <w:color w:val="000000"/>
              </w:rPr>
              <w:t>-общ.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0E" w:rsidRPr="007E4321" w:rsidRDefault="00121F0E" w:rsidP="000B0AE2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>града</w:t>
            </w:r>
            <w:r>
              <w:rPr>
                <w:color w:val="000000"/>
              </w:rPr>
              <w:t>-общежитие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</w:t>
            </w:r>
            <w:r>
              <w:rPr>
                <w:color w:val="000000"/>
              </w:rPr>
              <w:t>-общ.</w:t>
            </w:r>
            <w:r w:rsidRPr="007E4321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ХVІ</w:t>
            </w:r>
            <w:r>
              <w:rPr>
                <w:color w:val="000000"/>
              </w:rPr>
              <w:t>-общ.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C8339E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>града</w:t>
            </w:r>
            <w:r>
              <w:rPr>
                <w:color w:val="000000"/>
              </w:rPr>
              <w:t>-общежитие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</w:t>
            </w:r>
            <w:r w:rsidRPr="007E4321">
              <w:rPr>
                <w:color w:val="000000"/>
              </w:rPr>
              <w:t>ХVІ</w:t>
            </w:r>
            <w:r>
              <w:rPr>
                <w:color w:val="000000"/>
              </w:rPr>
              <w:t>-общ.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0E" w:rsidRPr="007E4321" w:rsidRDefault="00121F0E" w:rsidP="000B0AE2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наето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  <w:tr w:rsidR="00121F0E" w:rsidRPr="007E4321" w:rsidTr="00121F0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2019A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E4321">
              <w:rPr>
                <w:color w:val="000000"/>
              </w:rPr>
              <w:t xml:space="preserve">града </w:t>
            </w:r>
            <w:r>
              <w:rPr>
                <w:color w:val="000000"/>
              </w:rPr>
              <w:t>–</w:t>
            </w:r>
            <w:r w:rsidRPr="007E43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бивш музей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УПИ V, пл. № </w:t>
            </w:r>
            <w:r w:rsidRPr="007E4321">
              <w:rPr>
                <w:color w:val="000000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6866F9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0E" w:rsidRPr="007E4321" w:rsidRDefault="00121F0E" w:rsidP="00F93FD3">
            <w:pPr>
              <w:jc w:val="center"/>
              <w:rPr>
                <w:color w:val="000000"/>
              </w:rPr>
            </w:pPr>
            <w:r w:rsidRPr="007E4321">
              <w:rPr>
                <w:color w:val="000000"/>
              </w:rPr>
              <w:t>свободно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0E" w:rsidRPr="007E4321" w:rsidRDefault="00121F0E" w:rsidP="00121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първа</w:t>
            </w:r>
          </w:p>
        </w:tc>
      </w:tr>
    </w:tbl>
    <w:p w:rsidR="005F6A43" w:rsidRDefault="005F6A43" w:rsidP="005F6A43">
      <w:pPr>
        <w:jc w:val="center"/>
        <w:rPr>
          <w:sz w:val="20"/>
          <w:szCs w:val="20"/>
        </w:rPr>
      </w:pPr>
    </w:p>
    <w:p w:rsidR="005F6A43" w:rsidRPr="0090269D" w:rsidRDefault="005F6A43" w:rsidP="005F6A43">
      <w:pPr>
        <w:rPr>
          <w:sz w:val="20"/>
          <w:szCs w:val="20"/>
        </w:rPr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pStyle w:val="a4"/>
        <w:ind w:left="0"/>
      </w:pPr>
    </w:p>
    <w:p w:rsidR="005F6A43" w:rsidRDefault="005F6A43" w:rsidP="005F6A43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5F6A43" w:rsidRPr="00E717FF" w:rsidRDefault="005F6A43" w:rsidP="005F6A43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5F6A43" w:rsidRDefault="005F6A43" w:rsidP="005F6A43">
      <w:pPr>
        <w:rPr>
          <w:rFonts w:ascii="Arial Narrow" w:hAnsi="Arial Narrow" w:cs="Arial"/>
          <w:b/>
          <w:i/>
          <w:sz w:val="22"/>
          <w:szCs w:val="22"/>
        </w:rPr>
      </w:pPr>
    </w:p>
    <w:p w:rsidR="005F6A43" w:rsidRDefault="005F6A43" w:rsidP="005F6A43">
      <w:pPr>
        <w:jc w:val="both"/>
        <w:rPr>
          <w:sz w:val="20"/>
          <w:szCs w:val="20"/>
        </w:rPr>
      </w:pPr>
    </w:p>
    <w:p w:rsidR="005F6A43" w:rsidRDefault="005F6A43" w:rsidP="005F6A43">
      <w:pPr>
        <w:jc w:val="both"/>
        <w:rPr>
          <w:sz w:val="20"/>
          <w:szCs w:val="20"/>
        </w:rPr>
      </w:pPr>
    </w:p>
    <w:p w:rsidR="005F6A43" w:rsidRPr="00744D77" w:rsidRDefault="005F6A43" w:rsidP="005F6A43">
      <w:pPr>
        <w:jc w:val="both"/>
        <w:rPr>
          <w:sz w:val="20"/>
          <w:szCs w:val="20"/>
        </w:rPr>
      </w:pPr>
    </w:p>
    <w:p w:rsidR="00297536" w:rsidRDefault="00297536"/>
    <w:sectPr w:rsidR="00297536" w:rsidSect="00E6053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8C"/>
    <w:rsid w:val="000F3E16"/>
    <w:rsid w:val="00121F0E"/>
    <w:rsid w:val="00197A4A"/>
    <w:rsid w:val="002019A1"/>
    <w:rsid w:val="00243DD7"/>
    <w:rsid w:val="00297536"/>
    <w:rsid w:val="003C2865"/>
    <w:rsid w:val="003D4ADE"/>
    <w:rsid w:val="003E13ED"/>
    <w:rsid w:val="00476E1B"/>
    <w:rsid w:val="004F2F8C"/>
    <w:rsid w:val="005F6A43"/>
    <w:rsid w:val="00650C26"/>
    <w:rsid w:val="006866F9"/>
    <w:rsid w:val="006E71D9"/>
    <w:rsid w:val="0075633A"/>
    <w:rsid w:val="007D2449"/>
    <w:rsid w:val="008C776F"/>
    <w:rsid w:val="009222B1"/>
    <w:rsid w:val="00A96653"/>
    <w:rsid w:val="00BD1F5E"/>
    <w:rsid w:val="00C8339E"/>
    <w:rsid w:val="00E6053B"/>
    <w:rsid w:val="00E7656B"/>
    <w:rsid w:val="00E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A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A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A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019A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A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A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A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019A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19</cp:revision>
  <cp:lastPrinted>2025-03-07T13:07:00Z</cp:lastPrinted>
  <dcterms:created xsi:type="dcterms:W3CDTF">2024-02-28T07:49:00Z</dcterms:created>
  <dcterms:modified xsi:type="dcterms:W3CDTF">2025-03-21T09:59:00Z</dcterms:modified>
</cp:coreProperties>
</file>