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62336" behindDoc="0" locked="0" layoutInCell="1" allowOverlap="1" wp14:anchorId="33AB6ED1" wp14:editId="52C7262F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61312" behindDoc="0" locked="0" layoutInCell="1" allowOverlap="1" wp14:anchorId="3D10C63F" wp14:editId="47922B50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948064" wp14:editId="550E5E7C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AE25E5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29.25pt;margin-top:-36pt;width:282.75pt;height:18pt;z-index:25165926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6A1126" w:rsidRPr="00310ACB" w:rsidRDefault="006A1126" w:rsidP="006A1126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8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6A1126" w:rsidRPr="00310ACB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Default="006A1126" w:rsidP="006A1126">
      <w:pPr>
        <w:rPr>
          <w:b/>
          <w:noProof/>
          <w:lang w:val="en-US"/>
        </w:rPr>
      </w:pP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6A1126" w:rsidRPr="00310ACB" w:rsidRDefault="006A1126" w:rsidP="006A1126">
      <w:pPr>
        <w:rPr>
          <w:b/>
          <w:noProof/>
        </w:rPr>
      </w:pPr>
      <w:r w:rsidRPr="00310ACB">
        <w:rPr>
          <w:b/>
          <w:noProof/>
        </w:rPr>
        <w:t>ГРАД ДОБРИЧ</w:t>
      </w:r>
    </w:p>
    <w:p w:rsidR="006A1126" w:rsidRDefault="006A1126" w:rsidP="006A1126">
      <w:pPr>
        <w:rPr>
          <w:b/>
          <w:noProof/>
        </w:rPr>
      </w:pPr>
    </w:p>
    <w:p w:rsidR="006A1126" w:rsidRPr="00C04CBD" w:rsidRDefault="006A1126" w:rsidP="006A1126">
      <w:pPr>
        <w:rPr>
          <w:b/>
        </w:rPr>
      </w:pP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ДОКЛАДНА ЗАПИСКА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ОТ СОНЯ ИВАНОВА ГЕОРГИЕВА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Кмет на община Добричка, град Добрич</w:t>
      </w:r>
    </w:p>
    <w:p w:rsidR="006A1126" w:rsidRPr="00C04CBD" w:rsidRDefault="006A1126" w:rsidP="006A1126">
      <w:pPr>
        <w:jc w:val="center"/>
      </w:pPr>
    </w:p>
    <w:p w:rsidR="006A1126" w:rsidRPr="00557DED" w:rsidRDefault="006A1126" w:rsidP="006A1126">
      <w:pPr>
        <w:jc w:val="both"/>
        <w:rPr>
          <w:u w:val="single"/>
          <w:lang w:val="en-US"/>
        </w:rPr>
      </w:pPr>
      <w:r w:rsidRPr="00C04CBD">
        <w:rPr>
          <w:b/>
        </w:rPr>
        <w:t xml:space="preserve">Относно: </w:t>
      </w:r>
      <w:r w:rsidRPr="00C04CBD">
        <w:rPr>
          <w:u w:val="single"/>
        </w:rPr>
        <w:t>Удължаване срока на д</w:t>
      </w:r>
      <w:r>
        <w:rPr>
          <w:u w:val="single"/>
        </w:rPr>
        <w:t>оговор</w:t>
      </w:r>
      <w:r w:rsidRPr="00C04CBD">
        <w:rPr>
          <w:u w:val="single"/>
        </w:rPr>
        <w:t xml:space="preserve"> за </w:t>
      </w:r>
      <w:r>
        <w:rPr>
          <w:u w:val="single"/>
        </w:rPr>
        <w:t xml:space="preserve">отдаване под </w:t>
      </w:r>
      <w:r w:rsidRPr="00C04CBD">
        <w:rPr>
          <w:u w:val="single"/>
        </w:rPr>
        <w:t xml:space="preserve">наем на общински поземлени имоти с начин </w:t>
      </w:r>
      <w:r>
        <w:rPr>
          <w:u w:val="single"/>
        </w:rPr>
        <w:t>на трайно ползване „пасища, мери“</w:t>
      </w:r>
      <w:r w:rsidR="00557DED">
        <w:rPr>
          <w:u w:val="single"/>
          <w:lang w:val="en-US"/>
        </w:rPr>
        <w:t>.</w:t>
      </w:r>
    </w:p>
    <w:p w:rsidR="006A1126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jc w:val="both"/>
        <w:rPr>
          <w:u w:val="single"/>
        </w:rPr>
      </w:pPr>
    </w:p>
    <w:p w:rsidR="006A1126" w:rsidRPr="00C04CBD" w:rsidRDefault="006A1126" w:rsidP="006A1126">
      <w:pPr>
        <w:ind w:firstLine="708"/>
        <w:rPr>
          <w:b/>
          <w:u w:val="single"/>
        </w:rPr>
      </w:pPr>
      <w:r w:rsidRPr="00C04CBD">
        <w:rPr>
          <w:b/>
        </w:rPr>
        <w:t>УВАЖАЕМИ  ДАМИ И ГОСПОДА, ОБЩИНСКИ СЪВЕТНИЦИ,</w:t>
      </w:r>
    </w:p>
    <w:p w:rsidR="006A1126" w:rsidRPr="00C04CBD" w:rsidRDefault="006A1126" w:rsidP="006A1126">
      <w:pPr>
        <w:jc w:val="both"/>
      </w:pPr>
      <w:r w:rsidRPr="00C04CBD">
        <w:tab/>
      </w:r>
    </w:p>
    <w:p w:rsidR="006A1126" w:rsidRDefault="003F31BF" w:rsidP="006A1126">
      <w:pPr>
        <w:pStyle w:val="a5"/>
        <w:ind w:firstLine="708"/>
        <w:jc w:val="both"/>
      </w:pPr>
      <w:r>
        <w:t>Венцислав Христов Пантелеев</w:t>
      </w:r>
      <w:r w:rsidR="006A1126">
        <w:t xml:space="preserve"> е</w:t>
      </w:r>
      <w:r w:rsidR="006A1126" w:rsidRPr="00C04CBD">
        <w:t xml:space="preserve"> с</w:t>
      </w:r>
      <w:r w:rsidR="006A1126">
        <w:t>обственик на животновъден о</w:t>
      </w:r>
      <w:r>
        <w:t xml:space="preserve">бект, </w:t>
      </w:r>
      <w:proofErr w:type="spellStart"/>
      <w:r>
        <w:t>находящ</w:t>
      </w:r>
      <w:proofErr w:type="spellEnd"/>
      <w:r>
        <w:t xml:space="preserve"> се в село Смолница</w:t>
      </w:r>
      <w:r w:rsidR="006A1126">
        <w:t>, общ</w:t>
      </w:r>
      <w:r>
        <w:t>ина Добричка с рег. № 6762270047 /стар № 9383</w:t>
      </w:r>
      <w:r w:rsidR="00E562C7">
        <w:t>-0</w:t>
      </w:r>
      <w:r w:rsidR="006A1126">
        <w:t>2</w:t>
      </w:r>
      <w:r w:rsidR="00E562C7">
        <w:rPr>
          <w:lang w:val="en-US"/>
        </w:rPr>
        <w:t>0</w:t>
      </w:r>
      <w:r w:rsidR="006A1126">
        <w:t xml:space="preserve">0/ </w:t>
      </w:r>
      <w:r w:rsidR="006A1126" w:rsidRPr="00C04CBD">
        <w:t xml:space="preserve">в Интегрираната информационна система </w:t>
      </w:r>
      <w:r w:rsidR="006A1126" w:rsidRPr="00AE25E5">
        <w:t xml:space="preserve">(ИИС) на Българската агенция по безопасност на храните (БАБХ), отглеждащ едри преживни животни (ЕПЖ). През 2020г. сключва с община Добричка договор № </w:t>
      </w:r>
      <w:r w:rsidR="001C503D" w:rsidRPr="00AE25E5">
        <w:t>2</w:t>
      </w:r>
      <w:r w:rsidR="00E562C7" w:rsidRPr="00AE25E5">
        <w:t xml:space="preserve">920056 от </w:t>
      </w:r>
      <w:r w:rsidR="007348FD" w:rsidRPr="00AE25E5">
        <w:t>3</w:t>
      </w:r>
      <w:r w:rsidR="00E562C7" w:rsidRPr="00AE25E5">
        <w:rPr>
          <w:lang w:val="en-US"/>
        </w:rPr>
        <w:t>0</w:t>
      </w:r>
      <w:r w:rsidR="00C67247" w:rsidRPr="00AE25E5">
        <w:t>.0</w:t>
      </w:r>
      <w:r w:rsidR="00E562C7" w:rsidRPr="00AE25E5">
        <w:rPr>
          <w:lang w:val="en-US"/>
        </w:rPr>
        <w:t>7</w:t>
      </w:r>
      <w:r w:rsidR="007348FD" w:rsidRPr="00AE25E5">
        <w:t>.2020</w:t>
      </w:r>
      <w:r w:rsidR="00C67247" w:rsidRPr="00AE25E5">
        <w:t xml:space="preserve">г., </w:t>
      </w:r>
      <w:r w:rsidR="007348FD" w:rsidRPr="00AE25E5">
        <w:t>вписан с акт № 9</w:t>
      </w:r>
      <w:r w:rsidR="00C67247" w:rsidRPr="00AE25E5">
        <w:t xml:space="preserve">, том </w:t>
      </w:r>
      <w:r w:rsidR="007348FD" w:rsidRPr="00AE25E5">
        <w:t>IX</w:t>
      </w:r>
      <w:r w:rsidR="00C67247" w:rsidRPr="00AE25E5">
        <w:t xml:space="preserve">, вх. рег. № </w:t>
      </w:r>
      <w:r w:rsidR="007348FD" w:rsidRPr="00AE25E5">
        <w:t>5318 от 31.07.2020</w:t>
      </w:r>
      <w:r w:rsidR="00C67247" w:rsidRPr="00AE25E5">
        <w:t xml:space="preserve">г. на </w:t>
      </w:r>
      <w:proofErr w:type="spellStart"/>
      <w:r w:rsidR="00C67247" w:rsidRPr="00AE25E5">
        <w:t>СВп</w:t>
      </w:r>
      <w:proofErr w:type="spellEnd"/>
      <w:r w:rsidR="00C67247" w:rsidRPr="00AE25E5">
        <w:t xml:space="preserve"> - Добрич при </w:t>
      </w:r>
      <w:proofErr w:type="spellStart"/>
      <w:r w:rsidR="00C67247" w:rsidRPr="00AE25E5">
        <w:t>АВп</w:t>
      </w:r>
      <w:proofErr w:type="spellEnd"/>
      <w:r w:rsidR="00C67247" w:rsidRPr="00AE25E5">
        <w:t xml:space="preserve"> </w:t>
      </w:r>
      <w:r w:rsidR="007348FD" w:rsidRPr="00AE25E5">
        <w:t>за отдаване под наем на имот</w:t>
      </w:r>
      <w:r w:rsidR="006A1126" w:rsidRPr="00AE25E5">
        <w:t xml:space="preserve"> с начин на трайно ползване </w:t>
      </w:r>
      <w:r w:rsidR="007348FD" w:rsidRPr="00AE25E5">
        <w:t>–</w:t>
      </w:r>
      <w:r w:rsidR="006A1126" w:rsidRPr="00AE25E5">
        <w:t xml:space="preserve"> пасище</w:t>
      </w:r>
      <w:r w:rsidR="007348FD" w:rsidRPr="00AE25E5">
        <w:t xml:space="preserve">, </w:t>
      </w:r>
      <w:proofErr w:type="spellStart"/>
      <w:r w:rsidR="007348FD" w:rsidRPr="00AE25E5">
        <w:t>находящ</w:t>
      </w:r>
      <w:proofErr w:type="spellEnd"/>
      <w:r w:rsidR="006A1126" w:rsidRPr="00AE25E5">
        <w:t xml:space="preserve"> се в с.</w:t>
      </w:r>
      <w:r w:rsidR="00682E8D" w:rsidRPr="00AE25E5">
        <w:t xml:space="preserve"> </w:t>
      </w:r>
      <w:r w:rsidR="007348FD" w:rsidRPr="00AE25E5">
        <w:t>Ловчанци</w:t>
      </w:r>
      <w:r w:rsidR="006A1126" w:rsidRPr="00AE25E5">
        <w:t>, общ.</w:t>
      </w:r>
      <w:r w:rsidR="00557DED" w:rsidRPr="00AE25E5">
        <w:rPr>
          <w:lang w:val="en-US"/>
        </w:rPr>
        <w:t xml:space="preserve"> </w:t>
      </w:r>
      <w:r w:rsidR="006A1126" w:rsidRPr="00AE25E5">
        <w:t>Добричка със срок от 5 стопански години, считано от 01.10.2020г. Срокът</w:t>
      </w:r>
      <w:r w:rsidR="006A1126">
        <w:t xml:space="preserve"> по този договор изтича на 01.10.2025г.</w:t>
      </w:r>
    </w:p>
    <w:p w:rsidR="006A1126" w:rsidRDefault="006A1126" w:rsidP="006A1126">
      <w:pPr>
        <w:pStyle w:val="a5"/>
        <w:ind w:firstLine="708"/>
        <w:jc w:val="both"/>
      </w:pPr>
      <w:r>
        <w:t xml:space="preserve">В резултат на измененията в </w:t>
      </w:r>
      <w:r w:rsidRPr="00FD00C7">
        <w:t>разпоредб</w:t>
      </w:r>
      <w:r>
        <w:t>ата</w:t>
      </w:r>
      <w:r w:rsidRPr="00FD00C7">
        <w:t xml:space="preserve"> на чл.37и от Закона за собствеността и ползването на земеделските земи</w:t>
      </w:r>
      <w:r w:rsidR="00682E8D">
        <w:t xml:space="preserve"> (ЗСПЗЗ)</w:t>
      </w:r>
      <w:r>
        <w:t xml:space="preserve">, </w:t>
      </w:r>
      <w:r w:rsidRPr="001172C4">
        <w:t>договор</w:t>
      </w:r>
      <w:r>
        <w:t>ите</w:t>
      </w:r>
      <w:r w:rsidRPr="001172C4">
        <w:t xml:space="preserve"> за наем </w:t>
      </w:r>
      <w:r>
        <w:t>на п</w:t>
      </w:r>
      <w:r w:rsidRPr="00A66F4A">
        <w:t>асищата, мерите и ливадит</w:t>
      </w:r>
      <w:r>
        <w:t>е</w:t>
      </w:r>
      <w:r w:rsidRPr="00A66F4A">
        <w:t xml:space="preserve"> </w:t>
      </w:r>
      <w:r w:rsidR="00682E8D">
        <w:t>от общинския поземлен фонд (</w:t>
      </w:r>
      <w:r>
        <w:t>ОПФ</w:t>
      </w:r>
      <w:r w:rsidR="00682E8D">
        <w:t>)</w:t>
      </w:r>
      <w:r>
        <w:t xml:space="preserve"> се сключват </w:t>
      </w:r>
      <w:r w:rsidRPr="00A66F4A">
        <w:t xml:space="preserve">в срок до 20 юни </w:t>
      </w:r>
      <w:r>
        <w:t xml:space="preserve">и са </w:t>
      </w:r>
      <w:r w:rsidRPr="001172C4">
        <w:t>с минимален срок от 5 календарни години, който започва да тече от следващата календарна година</w:t>
      </w:r>
      <w:r>
        <w:t xml:space="preserve">. </w:t>
      </w:r>
    </w:p>
    <w:p w:rsidR="006A1126" w:rsidRDefault="006A1126" w:rsidP="006A1126">
      <w:pPr>
        <w:pStyle w:val="a5"/>
        <w:ind w:firstLine="708"/>
        <w:jc w:val="both"/>
      </w:pPr>
      <w:r>
        <w:t>В изпълнение на чл.37и, ал.12 от ЗСПЗЗ е сключен нов догово</w:t>
      </w:r>
      <w:r w:rsidR="007348FD">
        <w:t>р за отдаване под наем за същият поземлен имот</w:t>
      </w:r>
      <w:r>
        <w:t xml:space="preserve"> с начин на трайно ползване „пасище“ за срок от 5 календарни години, считано от 01.</w:t>
      </w:r>
      <w:proofErr w:type="spellStart"/>
      <w:r>
        <w:t>01</w:t>
      </w:r>
      <w:proofErr w:type="spellEnd"/>
      <w:r>
        <w:t>.2026г.</w:t>
      </w:r>
    </w:p>
    <w:p w:rsidR="006A1126" w:rsidRDefault="006A1126" w:rsidP="006A1126">
      <w:pPr>
        <w:pStyle w:val="a5"/>
        <w:ind w:firstLine="708"/>
        <w:jc w:val="both"/>
      </w:pPr>
      <w:r w:rsidRPr="004550E0">
        <w:t xml:space="preserve">В община Добричка постъпи заявление с </w:t>
      </w:r>
      <w:r w:rsidR="00682E8D">
        <w:t xml:space="preserve">вх. </w:t>
      </w:r>
      <w:r w:rsidR="00CA4BCE">
        <w:t xml:space="preserve">рег. № </w:t>
      </w:r>
      <w:proofErr w:type="spellStart"/>
      <w:r w:rsidR="00CA4BCE">
        <w:t>ВхК</w:t>
      </w:r>
      <w:proofErr w:type="spellEnd"/>
      <w:r w:rsidR="00CA4BCE">
        <w:t xml:space="preserve"> - 3240</w:t>
      </w:r>
      <w:r w:rsidRPr="004550E0">
        <w:t>/24.06.2025г. от</w:t>
      </w:r>
      <w:r w:rsidR="00CA4BCE">
        <w:t xml:space="preserve"> Венцислав Христов Пантелеев</w:t>
      </w:r>
      <w:r>
        <w:t xml:space="preserve"> за удълж</w:t>
      </w:r>
      <w:r w:rsidR="00CA4BCE">
        <w:t xml:space="preserve">аване срока на договор № 2920056 от </w:t>
      </w:r>
      <w:r w:rsidR="0094468C" w:rsidRPr="00AE25E5">
        <w:rPr>
          <w:lang w:val="en-US"/>
        </w:rPr>
        <w:t>30.07</w:t>
      </w:r>
      <w:r w:rsidRPr="00AE25E5">
        <w:t>.2020г. до края</w:t>
      </w:r>
      <w:r>
        <w:t xml:space="preserve"> на календарната 2025г., поради това, че след изтичане на срока му няма да има правно основание за ползване. Това от своя страна ще възпрепятства </w:t>
      </w:r>
      <w:r w:rsidRPr="00304A11">
        <w:t>стопанската дейност</w:t>
      </w:r>
      <w:r>
        <w:t xml:space="preserve"> на</w:t>
      </w:r>
      <w:r w:rsidR="00CA4BCE">
        <w:t xml:space="preserve"> Венцислав Пантелеев</w:t>
      </w:r>
      <w:r>
        <w:t xml:space="preserve"> като животновъд, осъществявана на територията на община Добричка в периода от 01.10.2025г. до 01.</w:t>
      </w:r>
      <w:proofErr w:type="spellStart"/>
      <w:r>
        <w:t>01</w:t>
      </w:r>
      <w:proofErr w:type="spellEnd"/>
      <w:r>
        <w:t>.2026г.</w:t>
      </w:r>
    </w:p>
    <w:p w:rsidR="006A1126" w:rsidRDefault="006A1126" w:rsidP="006A1126">
      <w:pPr>
        <w:pStyle w:val="a5"/>
        <w:ind w:firstLine="708"/>
        <w:jc w:val="both"/>
      </w:pPr>
      <w:r>
        <w:t>Действително след изт</w:t>
      </w:r>
      <w:r w:rsidR="00CA4BCE">
        <w:t>и</w:t>
      </w:r>
      <w:r w:rsidR="007348FD">
        <w:t xml:space="preserve">чане срока на договора, имота </w:t>
      </w:r>
      <w:r w:rsidR="00CA4BCE">
        <w:t>предмет на договора ще остане неизползваем</w:t>
      </w:r>
      <w:r>
        <w:t xml:space="preserve"> до 01.</w:t>
      </w:r>
      <w:proofErr w:type="spellStart"/>
      <w:r>
        <w:t>01</w:t>
      </w:r>
      <w:proofErr w:type="spellEnd"/>
      <w:r>
        <w:t>.2026г., когато започва действието на новия договор.</w:t>
      </w:r>
    </w:p>
    <w:p w:rsidR="006A1126" w:rsidRDefault="006A1126" w:rsidP="006A1126">
      <w:pPr>
        <w:pStyle w:val="a5"/>
        <w:ind w:firstLine="708"/>
        <w:jc w:val="both"/>
      </w:pPr>
      <w:r>
        <w:t xml:space="preserve">Разпоредбата на чл.37и, ал.12 от ЗСПЗЗ определя минималният срок на договорите - 5 години, като не е посочен максимален такъв, като определянето му в случая е от компетентността на общинския съвет. </w:t>
      </w:r>
    </w:p>
    <w:p w:rsidR="006A1126" w:rsidRPr="00C04CBD" w:rsidRDefault="006A1126" w:rsidP="006A1126">
      <w:pPr>
        <w:ind w:firstLine="705"/>
        <w:jc w:val="both"/>
      </w:pPr>
      <w:r w:rsidRPr="00C04CBD">
        <w:lastRenderedPageBreak/>
        <w:t>Във връзка с гореизложеното, предлагам Добрички общински съвет да приеме следното:</w:t>
      </w:r>
    </w:p>
    <w:p w:rsidR="006A1126" w:rsidRPr="00C04CBD" w:rsidRDefault="006A1126" w:rsidP="006A1126">
      <w:pPr>
        <w:ind w:left="705"/>
        <w:jc w:val="right"/>
      </w:pPr>
    </w:p>
    <w:p w:rsidR="006A1126" w:rsidRPr="00C04CBD" w:rsidRDefault="006A1126" w:rsidP="006A1126">
      <w:pPr>
        <w:ind w:left="705"/>
        <w:jc w:val="right"/>
        <w:rPr>
          <w:b/>
        </w:rPr>
      </w:pPr>
      <w:r w:rsidRPr="00C04CBD">
        <w:tab/>
      </w:r>
      <w:r w:rsidRPr="00C04CBD">
        <w:tab/>
      </w:r>
      <w:r w:rsidRPr="00C04CBD">
        <w:tab/>
      </w:r>
      <w:r w:rsidRPr="00C04CBD">
        <w:rPr>
          <w:b/>
        </w:rPr>
        <w:t>ПРОЕКТ!</w:t>
      </w:r>
    </w:p>
    <w:p w:rsidR="006A1126" w:rsidRPr="00C04CBD" w:rsidRDefault="006A1126" w:rsidP="006A1126">
      <w:pPr>
        <w:jc w:val="center"/>
        <w:rPr>
          <w:b/>
        </w:rPr>
      </w:pPr>
      <w:r w:rsidRPr="00C04CBD">
        <w:rPr>
          <w:b/>
        </w:rPr>
        <w:t>РЕШЕНИЕ:</w:t>
      </w:r>
    </w:p>
    <w:p w:rsidR="006A1126" w:rsidRPr="00C04CBD" w:rsidRDefault="006A1126" w:rsidP="006A1126">
      <w:pPr>
        <w:jc w:val="center"/>
        <w:rPr>
          <w:b/>
        </w:rPr>
      </w:pPr>
    </w:p>
    <w:p w:rsidR="006A1126" w:rsidRDefault="006A1126" w:rsidP="006A1126">
      <w:pPr>
        <w:ind w:firstLine="708"/>
        <w:jc w:val="both"/>
      </w:pPr>
      <w:r w:rsidRPr="00C04CBD">
        <w:t xml:space="preserve">На основание чл.21, </w:t>
      </w:r>
      <w:r>
        <w:t xml:space="preserve">ал.2 във връзка с </w:t>
      </w:r>
      <w:r w:rsidRPr="00C04CBD">
        <w:t>ал.1, т.8 от Закона за местното самоуправление и местната администрация</w:t>
      </w:r>
      <w:r>
        <w:t>, чл.8, ал.1 от Закон за общинската собственост, чл.24а, ал.6, т.4</w:t>
      </w:r>
      <w:r w:rsidRPr="00C04CBD">
        <w:t xml:space="preserve"> и чл.37л, ал.2, т.1</w:t>
      </w:r>
      <w:r>
        <w:t>, предложение второ</w:t>
      </w:r>
      <w:r w:rsidRPr="00C04CBD">
        <w:t xml:space="preserve"> от Закона за собствеността и ползването на земеделските земи, Добрички общински съвет</w:t>
      </w:r>
      <w:r>
        <w:t xml:space="preserve"> </w:t>
      </w:r>
      <w:r w:rsidRPr="00C04CBD">
        <w:t>:</w:t>
      </w:r>
    </w:p>
    <w:p w:rsidR="00C67247" w:rsidRDefault="006A1126" w:rsidP="006A1126">
      <w:pPr>
        <w:ind w:firstLine="708"/>
        <w:jc w:val="both"/>
      </w:pPr>
      <w:r>
        <w:t xml:space="preserve">1. </w:t>
      </w:r>
      <w:r w:rsidR="00C67247" w:rsidRPr="00C67247">
        <w:t xml:space="preserve">Дава съгласие да се измени </w:t>
      </w:r>
      <w:r w:rsidR="00C67247" w:rsidRPr="00AE25E5">
        <w:t>договор за отдаване под наем на недвижими имоти – пасища, мери</w:t>
      </w:r>
      <w:r w:rsidR="007348FD" w:rsidRPr="00AE25E5">
        <w:t xml:space="preserve"> по чл.37и, ал.12 от ЗСПЗЗ от </w:t>
      </w:r>
      <w:r w:rsidR="001B318F" w:rsidRPr="00AE25E5">
        <w:rPr>
          <w:lang w:val="en-US"/>
        </w:rPr>
        <w:t>30.07</w:t>
      </w:r>
      <w:r w:rsidR="00C67247" w:rsidRPr="00AE25E5">
        <w:t>.</w:t>
      </w:r>
      <w:r w:rsidR="00C67247" w:rsidRPr="00C67247">
        <w:t>202</w:t>
      </w:r>
      <w:r w:rsidR="007348FD">
        <w:t>0г., вписан с акт № 9</w:t>
      </w:r>
      <w:r w:rsidR="00C67247" w:rsidRPr="00C67247">
        <w:t xml:space="preserve">, том </w:t>
      </w:r>
      <w:r w:rsidR="007348FD" w:rsidRPr="007348FD">
        <w:t>IX</w:t>
      </w:r>
      <w:r w:rsidR="00C67247" w:rsidRPr="00C67247">
        <w:t>, вх.</w:t>
      </w:r>
      <w:r w:rsidR="007348FD">
        <w:t xml:space="preserve"> </w:t>
      </w:r>
      <w:r w:rsidR="00C67247" w:rsidRPr="00C67247">
        <w:t>рег.</w:t>
      </w:r>
      <w:r w:rsidR="007348FD">
        <w:t xml:space="preserve"> № 5318 от 31.07</w:t>
      </w:r>
      <w:r w:rsidR="00C67247" w:rsidRPr="00C67247">
        <w:t>.202</w:t>
      </w:r>
      <w:r w:rsidR="007348FD">
        <w:t>0</w:t>
      </w:r>
      <w:r w:rsidR="00C67247" w:rsidRPr="00C67247">
        <w:t xml:space="preserve">г. на </w:t>
      </w:r>
      <w:proofErr w:type="spellStart"/>
      <w:r w:rsidR="00C67247" w:rsidRPr="00C67247">
        <w:t>СВп</w:t>
      </w:r>
      <w:proofErr w:type="spellEnd"/>
      <w:r w:rsidR="00C67247" w:rsidRPr="00C67247">
        <w:t xml:space="preserve"> - Добрич при </w:t>
      </w:r>
      <w:proofErr w:type="spellStart"/>
      <w:r w:rsidR="00C67247" w:rsidRPr="00C67247">
        <w:t>АВп</w:t>
      </w:r>
      <w:proofErr w:type="spellEnd"/>
      <w:r w:rsidR="00C67247" w:rsidRPr="00C67247">
        <w:t>, сключен между община Д</w:t>
      </w:r>
      <w:r w:rsidR="007348FD">
        <w:t>обричка и Венцислав Христов Пантелеев</w:t>
      </w:r>
      <w:r w:rsidR="00C67247" w:rsidRPr="00C67247">
        <w:t>, в частта на уговорения срок на действие - три месеца, считано от 01.10.2025г. до 31.12.2025г.</w:t>
      </w:r>
    </w:p>
    <w:p w:rsidR="001825D6" w:rsidRDefault="006A1126" w:rsidP="00C67247">
      <w:pPr>
        <w:ind w:firstLine="708"/>
        <w:jc w:val="both"/>
      </w:pPr>
      <w:r>
        <w:t>2.</w:t>
      </w:r>
      <w:r w:rsidR="0006346D">
        <w:t xml:space="preserve"> </w:t>
      </w:r>
      <w:r w:rsidR="00C67247" w:rsidRPr="00C67247">
        <w:t xml:space="preserve">Възлага на Кмета на община Добричка да подпише анекс към договор за отдаване под </w:t>
      </w:r>
      <w:r w:rsidR="005E6033">
        <w:t xml:space="preserve">наем на имоти - пасище № </w:t>
      </w:r>
      <w:r w:rsidR="005E6033" w:rsidRPr="00AE25E5">
        <w:t xml:space="preserve">2920056 от </w:t>
      </w:r>
      <w:r w:rsidR="001B318F" w:rsidRPr="00AE25E5">
        <w:rPr>
          <w:lang w:val="en-US"/>
        </w:rPr>
        <w:t>30.07</w:t>
      </w:r>
      <w:r w:rsidR="005E6033" w:rsidRPr="00AE25E5">
        <w:t>.2020г., вписан с акт № 9</w:t>
      </w:r>
      <w:r w:rsidR="00C67247" w:rsidRPr="00AE25E5">
        <w:t xml:space="preserve">, том </w:t>
      </w:r>
      <w:r w:rsidR="005E6033" w:rsidRPr="00AE25E5">
        <w:t>IX</w:t>
      </w:r>
      <w:r w:rsidR="00C67247" w:rsidRPr="00AE25E5">
        <w:t>, вх. рег.</w:t>
      </w:r>
      <w:r w:rsidR="005E6033" w:rsidRPr="00AE25E5">
        <w:t xml:space="preserve"> № 5318 от 31.07.2020</w:t>
      </w:r>
      <w:r w:rsidR="00C67247" w:rsidRPr="00AE25E5">
        <w:t xml:space="preserve">г. на </w:t>
      </w:r>
      <w:proofErr w:type="spellStart"/>
      <w:r w:rsidR="00C67247" w:rsidRPr="00AE25E5">
        <w:t>СВп</w:t>
      </w:r>
      <w:proofErr w:type="spellEnd"/>
      <w:r w:rsidR="00C67247" w:rsidRPr="00AE25E5">
        <w:t xml:space="preserve"> - Добрич при </w:t>
      </w:r>
      <w:proofErr w:type="spellStart"/>
      <w:r w:rsidR="00C67247" w:rsidRPr="00AE25E5">
        <w:t>АВп</w:t>
      </w:r>
      <w:bookmarkStart w:id="0" w:name="_GoBack"/>
      <w:bookmarkEnd w:id="0"/>
      <w:proofErr w:type="spellEnd"/>
      <w:r w:rsidR="00C67247" w:rsidRPr="00C67247">
        <w:t xml:space="preserve"> с допълнителен срок от три месеца, считано от 01.10.2025г. до 31.12.2025г.</w:t>
      </w:r>
    </w:p>
    <w:p w:rsidR="006A1126" w:rsidRPr="008667A2" w:rsidRDefault="006A1126" w:rsidP="00C67247">
      <w:pPr>
        <w:ind w:firstLine="708"/>
        <w:jc w:val="both"/>
      </w:pPr>
      <w:r w:rsidRPr="008667A2">
        <w:t>Приложение :</w:t>
      </w:r>
    </w:p>
    <w:p w:rsidR="006A1126" w:rsidRPr="008667A2" w:rsidRDefault="006A1126" w:rsidP="006A1126">
      <w:pPr>
        <w:pStyle w:val="a4"/>
        <w:numPr>
          <w:ilvl w:val="0"/>
          <w:numId w:val="1"/>
        </w:numPr>
        <w:jc w:val="both"/>
      </w:pPr>
      <w:r w:rsidRPr="008667A2">
        <w:t xml:space="preserve">Заявление с </w:t>
      </w:r>
      <w:r w:rsidR="00682E8D">
        <w:t xml:space="preserve">вх. </w:t>
      </w:r>
      <w:r w:rsidR="005E6033">
        <w:t xml:space="preserve">рег. № </w:t>
      </w:r>
      <w:proofErr w:type="spellStart"/>
      <w:r w:rsidR="005E6033">
        <w:t>ВхК</w:t>
      </w:r>
      <w:proofErr w:type="spellEnd"/>
      <w:r w:rsidR="005E6033">
        <w:t xml:space="preserve"> - 3240</w:t>
      </w:r>
      <w:r w:rsidRPr="008667A2">
        <w:t>/24.06.</w:t>
      </w:r>
      <w:r w:rsidR="00CA4BCE">
        <w:t>2025г. от Венцислав Христов Пантелеев</w:t>
      </w:r>
      <w:r w:rsidRPr="008667A2">
        <w:t>;</w:t>
      </w:r>
    </w:p>
    <w:p w:rsidR="00C67247" w:rsidRPr="00C67247" w:rsidRDefault="00C67247" w:rsidP="005E6033">
      <w:pPr>
        <w:pStyle w:val="a4"/>
        <w:numPr>
          <w:ilvl w:val="0"/>
          <w:numId w:val="1"/>
        </w:numPr>
      </w:pPr>
      <w:r w:rsidRPr="00C67247">
        <w:t>Договор за отдаване под наем на недвижими имоти – пасища, мери</w:t>
      </w:r>
      <w:r w:rsidR="005E6033">
        <w:t xml:space="preserve"> по чл.37и, ал.12 от ЗСПЗЗ от </w:t>
      </w:r>
      <w:r w:rsidR="001B318F">
        <w:rPr>
          <w:lang w:val="en-US"/>
        </w:rPr>
        <w:t>30.</w:t>
      </w:r>
      <w:r w:rsidR="001B318F">
        <w:t>0</w:t>
      </w:r>
      <w:r w:rsidR="001B318F">
        <w:rPr>
          <w:lang w:val="en-US"/>
        </w:rPr>
        <w:t>7</w:t>
      </w:r>
      <w:r w:rsidR="005E6033">
        <w:t>.2020г., вписан с акт № 9</w:t>
      </w:r>
      <w:r w:rsidRPr="00C67247">
        <w:t>, том I</w:t>
      </w:r>
      <w:r w:rsidR="005E6033" w:rsidRPr="005E6033">
        <w:t>X</w:t>
      </w:r>
      <w:r w:rsidR="005E6033">
        <w:t>, вх. рег. № 5318 от 31.07</w:t>
      </w:r>
      <w:r w:rsidRPr="00C67247">
        <w:t>.202</w:t>
      </w:r>
      <w:r w:rsidR="005E6033">
        <w:t>0</w:t>
      </w:r>
      <w:r w:rsidRPr="00C67247">
        <w:t xml:space="preserve">г. на </w:t>
      </w:r>
      <w:proofErr w:type="spellStart"/>
      <w:r w:rsidRPr="00C67247">
        <w:t>СВп</w:t>
      </w:r>
      <w:proofErr w:type="spellEnd"/>
      <w:r w:rsidRPr="00C67247">
        <w:t xml:space="preserve"> - Добрич при </w:t>
      </w:r>
      <w:proofErr w:type="spellStart"/>
      <w:r w:rsidRPr="00C67247">
        <w:t>АВп</w:t>
      </w:r>
      <w:proofErr w:type="spellEnd"/>
      <w:r w:rsidRPr="00C67247">
        <w:t>;</w:t>
      </w:r>
    </w:p>
    <w:p w:rsidR="00C67247" w:rsidRPr="008667A2" w:rsidRDefault="00C67247" w:rsidP="00C67247">
      <w:pPr>
        <w:pStyle w:val="a4"/>
        <w:numPr>
          <w:ilvl w:val="0"/>
          <w:numId w:val="1"/>
        </w:numPr>
        <w:jc w:val="both"/>
      </w:pPr>
      <w:r w:rsidRPr="008667A2">
        <w:t>Договор за отдаване под наем на недвижими имоти – пасища, мери по чл.37и, ал.12 от ЗСПЗЗ от</w:t>
      </w:r>
      <w:r w:rsidR="005E6033">
        <w:t xml:space="preserve"> 19.06.2025г., вписан с акт № 55</w:t>
      </w:r>
      <w:r w:rsidRPr="008667A2">
        <w:t xml:space="preserve">, том </w:t>
      </w:r>
      <w:r w:rsidRPr="008667A2">
        <w:rPr>
          <w:lang w:val="en-US"/>
        </w:rPr>
        <w:t>IX</w:t>
      </w:r>
      <w:r w:rsidRPr="008667A2">
        <w:t>, вх.</w:t>
      </w:r>
      <w:r>
        <w:t xml:space="preserve"> </w:t>
      </w:r>
      <w:r w:rsidR="005E6033">
        <w:t>рег.№ 5653 от 26</w:t>
      </w:r>
      <w:r w:rsidRPr="008667A2">
        <w:t xml:space="preserve">.06.2025г. на </w:t>
      </w:r>
      <w:proofErr w:type="spellStart"/>
      <w:r w:rsidRPr="008667A2">
        <w:t>СВп</w:t>
      </w:r>
      <w:proofErr w:type="spellEnd"/>
      <w:r w:rsidRPr="008667A2">
        <w:t xml:space="preserve"> - Добрич при </w:t>
      </w:r>
      <w:proofErr w:type="spellStart"/>
      <w:r w:rsidRPr="008667A2">
        <w:t>АВп</w:t>
      </w:r>
      <w:proofErr w:type="spellEnd"/>
      <w:r w:rsidRPr="008667A2">
        <w:t>.</w:t>
      </w:r>
    </w:p>
    <w:p w:rsidR="006A1126" w:rsidRPr="007F48EC" w:rsidRDefault="006A1126" w:rsidP="006A1126">
      <w:pPr>
        <w:pStyle w:val="a4"/>
        <w:ind w:left="1069"/>
        <w:jc w:val="both"/>
        <w:rPr>
          <w:highlight w:val="yellow"/>
          <w:lang w:val="en-US"/>
        </w:rPr>
      </w:pPr>
    </w:p>
    <w:p w:rsidR="006A1126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ВНОСИТЕЛ:</w:t>
      </w:r>
    </w:p>
    <w:p w:rsidR="006A1126" w:rsidRPr="00C04CBD" w:rsidRDefault="006A1126" w:rsidP="006A1126">
      <w:pPr>
        <w:jc w:val="both"/>
        <w:rPr>
          <w:b/>
        </w:rPr>
      </w:pPr>
    </w:p>
    <w:p w:rsidR="006A1126" w:rsidRPr="00C04CBD" w:rsidRDefault="006A1126" w:rsidP="006A1126">
      <w:pPr>
        <w:jc w:val="both"/>
        <w:rPr>
          <w:b/>
        </w:rPr>
      </w:pPr>
      <w:r w:rsidRPr="00C04CBD">
        <w:rPr>
          <w:b/>
        </w:rPr>
        <w:t>СОНЯ ГЕОРГИЕВА</w:t>
      </w:r>
    </w:p>
    <w:p w:rsidR="006A1126" w:rsidRPr="00C04CBD" w:rsidRDefault="006A1126" w:rsidP="006A1126">
      <w:pPr>
        <w:jc w:val="both"/>
        <w:rPr>
          <w:i/>
        </w:rPr>
      </w:pPr>
      <w:r w:rsidRPr="00C04CBD">
        <w:rPr>
          <w:i/>
        </w:rPr>
        <w:t>Кмет на община Добричка</w:t>
      </w:r>
    </w:p>
    <w:p w:rsidR="006A1126" w:rsidRPr="00C04CBD" w:rsidRDefault="006A1126" w:rsidP="006A1126">
      <w:pPr>
        <w:jc w:val="both"/>
        <w:rPr>
          <w:i/>
        </w:rPr>
      </w:pPr>
    </w:p>
    <w:p w:rsidR="006A1126" w:rsidRPr="00F26EEA" w:rsidRDefault="006A1126" w:rsidP="006A1126">
      <w:pPr>
        <w:jc w:val="both"/>
        <w:rPr>
          <w:b/>
          <w:sz w:val="20"/>
          <w:szCs w:val="20"/>
        </w:rPr>
      </w:pPr>
      <w:r w:rsidRPr="00F26EEA">
        <w:rPr>
          <w:b/>
          <w:sz w:val="20"/>
          <w:szCs w:val="20"/>
        </w:rPr>
        <w:t>Съгласували:</w:t>
      </w:r>
    </w:p>
    <w:p w:rsidR="006A1126" w:rsidRPr="00C04CBD" w:rsidRDefault="006A1126" w:rsidP="006A1126">
      <w:pPr>
        <w:jc w:val="both"/>
        <w:rPr>
          <w:sz w:val="20"/>
          <w:szCs w:val="20"/>
        </w:rPr>
      </w:pPr>
      <w:r w:rsidRPr="00C04CBD">
        <w:rPr>
          <w:sz w:val="20"/>
          <w:szCs w:val="20"/>
        </w:rPr>
        <w:t>Иван Пейчев</w:t>
      </w:r>
    </w:p>
    <w:p w:rsidR="006A1126" w:rsidRPr="00C04CBD" w:rsidRDefault="006A1126" w:rsidP="006A1126">
      <w:pPr>
        <w:jc w:val="both"/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Зам.-кмет УТСОСПООС</w:t>
      </w:r>
    </w:p>
    <w:p w:rsidR="006A1126" w:rsidRPr="00C04CBD" w:rsidRDefault="006A1126" w:rsidP="006A1126">
      <w:pPr>
        <w:rPr>
          <w:sz w:val="20"/>
          <w:szCs w:val="20"/>
        </w:rPr>
      </w:pPr>
      <w:r w:rsidRPr="00C04CBD">
        <w:rPr>
          <w:sz w:val="20"/>
          <w:szCs w:val="20"/>
        </w:rPr>
        <w:t>Арх.Даниела Георгиева</w:t>
      </w:r>
    </w:p>
    <w:p w:rsidR="006A1126" w:rsidRPr="00C04CBD" w:rsidRDefault="006A1126" w:rsidP="006A1126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 xml:space="preserve">Гл. архитект </w:t>
      </w:r>
    </w:p>
    <w:p w:rsidR="006A1126" w:rsidRPr="00C04CBD" w:rsidRDefault="006A1126" w:rsidP="006A1126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ИД Директор дирекция УТСОСПООС</w:t>
      </w:r>
    </w:p>
    <w:p w:rsidR="006A1126" w:rsidRPr="00C04CBD" w:rsidRDefault="006A1126" w:rsidP="006A1126">
      <w:pPr>
        <w:rPr>
          <w:sz w:val="20"/>
          <w:szCs w:val="20"/>
        </w:rPr>
      </w:pPr>
      <w:r w:rsidRPr="00C04CBD">
        <w:rPr>
          <w:sz w:val="20"/>
          <w:szCs w:val="20"/>
        </w:rPr>
        <w:t>Мария Димитрова</w:t>
      </w:r>
    </w:p>
    <w:p w:rsidR="006A1126" w:rsidRPr="00C04CBD" w:rsidRDefault="006A1126" w:rsidP="006A1126">
      <w:pPr>
        <w:rPr>
          <w:i/>
          <w:sz w:val="20"/>
          <w:szCs w:val="20"/>
        </w:rPr>
      </w:pPr>
      <w:r w:rsidRPr="00C04CBD">
        <w:rPr>
          <w:i/>
          <w:sz w:val="20"/>
          <w:szCs w:val="20"/>
        </w:rPr>
        <w:t>Началник отдел ОС и екология</w:t>
      </w:r>
    </w:p>
    <w:p w:rsidR="006A1126" w:rsidRPr="00C04CBD" w:rsidRDefault="006A1126" w:rsidP="006A1126">
      <w:pPr>
        <w:jc w:val="both"/>
        <w:rPr>
          <w:sz w:val="20"/>
          <w:szCs w:val="20"/>
        </w:rPr>
      </w:pPr>
      <w:r w:rsidRPr="00C04CBD">
        <w:rPr>
          <w:sz w:val="20"/>
          <w:szCs w:val="20"/>
        </w:rPr>
        <w:t>Юрист:</w:t>
      </w:r>
    </w:p>
    <w:p w:rsidR="006A1126" w:rsidRPr="00C04CBD" w:rsidRDefault="006A1126" w:rsidP="006A1126">
      <w:pPr>
        <w:jc w:val="both"/>
        <w:rPr>
          <w:sz w:val="20"/>
          <w:szCs w:val="20"/>
        </w:rPr>
      </w:pPr>
      <w:r w:rsidRPr="00C04CBD">
        <w:rPr>
          <w:i/>
          <w:sz w:val="20"/>
          <w:szCs w:val="20"/>
        </w:rPr>
        <w:t>при община Добричка</w:t>
      </w:r>
    </w:p>
    <w:p w:rsidR="006A1126" w:rsidRPr="00F26EEA" w:rsidRDefault="006A1126" w:rsidP="006A1126">
      <w:pPr>
        <w:jc w:val="both"/>
        <w:rPr>
          <w:b/>
          <w:sz w:val="20"/>
          <w:szCs w:val="20"/>
        </w:rPr>
      </w:pPr>
      <w:r w:rsidRPr="00F26EEA">
        <w:rPr>
          <w:b/>
          <w:sz w:val="20"/>
          <w:szCs w:val="20"/>
        </w:rPr>
        <w:t>Изготвил:</w:t>
      </w:r>
    </w:p>
    <w:p w:rsidR="006A1126" w:rsidRPr="00C04CBD" w:rsidRDefault="006A1126" w:rsidP="006A1126">
      <w:pPr>
        <w:rPr>
          <w:sz w:val="20"/>
          <w:szCs w:val="20"/>
        </w:rPr>
      </w:pPr>
      <w:r w:rsidRPr="00C04CBD">
        <w:rPr>
          <w:sz w:val="20"/>
          <w:szCs w:val="20"/>
        </w:rPr>
        <w:t>Теодора Михайлова</w:t>
      </w:r>
    </w:p>
    <w:p w:rsidR="006A1126" w:rsidRPr="00EB711F" w:rsidRDefault="006A1126" w:rsidP="006A1126">
      <w:pPr>
        <w:rPr>
          <w:sz w:val="20"/>
          <w:szCs w:val="20"/>
        </w:rPr>
      </w:pPr>
      <w:r w:rsidRPr="00C04CBD">
        <w:rPr>
          <w:i/>
          <w:sz w:val="20"/>
          <w:szCs w:val="20"/>
        </w:rPr>
        <w:t>Ст. експерт ОС</w:t>
      </w:r>
    </w:p>
    <w:p w:rsidR="00DF3279" w:rsidRDefault="00DF3279"/>
    <w:sectPr w:rsidR="00DF3279" w:rsidSect="0094468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F5CC2"/>
    <w:multiLevelType w:val="hybridMultilevel"/>
    <w:tmpl w:val="79B8EC52"/>
    <w:lvl w:ilvl="0" w:tplc="A29E34F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DF3"/>
    <w:rsid w:val="0006346D"/>
    <w:rsid w:val="001825D6"/>
    <w:rsid w:val="001B318F"/>
    <w:rsid w:val="001C503D"/>
    <w:rsid w:val="003F31BF"/>
    <w:rsid w:val="00557DED"/>
    <w:rsid w:val="005E6033"/>
    <w:rsid w:val="00603DF3"/>
    <w:rsid w:val="00682E8D"/>
    <w:rsid w:val="006A1126"/>
    <w:rsid w:val="007348FD"/>
    <w:rsid w:val="007F48EC"/>
    <w:rsid w:val="0094468C"/>
    <w:rsid w:val="00AE25E5"/>
    <w:rsid w:val="00C67247"/>
    <w:rsid w:val="00CA4BCE"/>
    <w:rsid w:val="00DB4E37"/>
    <w:rsid w:val="00DF3279"/>
    <w:rsid w:val="00E5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A112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1126"/>
    <w:pPr>
      <w:ind w:left="720"/>
      <w:contextualSpacing/>
    </w:pPr>
  </w:style>
  <w:style w:type="paragraph" w:styleId="a5">
    <w:name w:val="No Spacing"/>
    <w:uiPriority w:val="1"/>
    <w:qFormat/>
    <w:rsid w:val="006A1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tina@dobrichka.b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Теодора Михайлова</cp:lastModifiedBy>
  <cp:revision>11</cp:revision>
  <dcterms:created xsi:type="dcterms:W3CDTF">2025-07-02T10:50:00Z</dcterms:created>
  <dcterms:modified xsi:type="dcterms:W3CDTF">2025-07-04T05:21:00Z</dcterms:modified>
</cp:coreProperties>
</file>