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2329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E20111" w:rsidRDefault="00E20111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345E93" w:rsidRDefault="00A31D92" w:rsidP="00206DD9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4A6665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F76AF4" w:rsidRDefault="00A31D92" w:rsidP="00715B4D">
      <w:pPr>
        <w:jc w:val="center"/>
        <w:rPr>
          <w:noProof/>
        </w:rPr>
      </w:pPr>
      <w:r w:rsidRPr="00F76AF4">
        <w:rPr>
          <w:noProof/>
        </w:rPr>
        <w:t>Кмет на община Добричка</w:t>
      </w:r>
    </w:p>
    <w:p w:rsidR="00E20111" w:rsidRPr="00310ACB" w:rsidRDefault="00E20111" w:rsidP="004A6665">
      <w:pPr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F76AF4">
        <w:rPr>
          <w:noProof/>
          <w:u w:val="single"/>
        </w:rPr>
        <w:t>Долина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D40F42" w:rsidRPr="00310ACB" w:rsidRDefault="00D40F42" w:rsidP="00A31D92">
      <w:pPr>
        <w:jc w:val="both"/>
        <w:rPr>
          <w:noProof/>
          <w:u w:val="single"/>
        </w:rPr>
      </w:pPr>
    </w:p>
    <w:p w:rsidR="006F4281" w:rsidRPr="00D40F42" w:rsidRDefault="00A31D92" w:rsidP="00D40F4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D40F42" w:rsidRPr="00310ACB" w:rsidRDefault="00D40F42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F76AF4">
        <w:rPr>
          <w:noProof/>
        </w:rPr>
        <w:t>171/23.06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F76AF4">
        <w:rPr>
          <w:noProof/>
        </w:rPr>
        <w:t>Красимир Борисов Цветков</w:t>
      </w:r>
      <w:r w:rsidR="00907A0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DE588D">
        <w:rPr>
          <w:noProof/>
        </w:rPr>
        <w:t>у</w:t>
      </w:r>
      <w:r w:rsidR="00345E93">
        <w:rPr>
          <w:noProof/>
        </w:rPr>
        <w:t>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F76AF4">
        <w:rPr>
          <w:noProof/>
        </w:rPr>
        <w:t>Х</w:t>
      </w:r>
      <w:r w:rsidR="00907A05">
        <w:rPr>
          <w:noProof/>
          <w:lang w:val="en-US"/>
        </w:rPr>
        <w:t>III</w:t>
      </w:r>
      <w:r w:rsidR="00F76AF4">
        <w:rPr>
          <w:noProof/>
        </w:rPr>
        <w:t>-65</w:t>
      </w:r>
      <w:r w:rsidRPr="00310ACB">
        <w:rPr>
          <w:noProof/>
        </w:rPr>
        <w:t xml:space="preserve"> </w:t>
      </w:r>
      <w:r w:rsidR="00907A05">
        <w:rPr>
          <w:noProof/>
        </w:rPr>
        <w:t xml:space="preserve">в </w:t>
      </w:r>
      <w:r w:rsidRPr="00310ACB">
        <w:rPr>
          <w:noProof/>
        </w:rPr>
        <w:t>кв.</w:t>
      </w:r>
      <w:r w:rsidR="00111403">
        <w:rPr>
          <w:noProof/>
        </w:rPr>
        <w:t xml:space="preserve"> </w:t>
      </w:r>
      <w:r w:rsidR="00F76AF4">
        <w:rPr>
          <w:noProof/>
        </w:rPr>
        <w:t>11</w:t>
      </w:r>
      <w:r w:rsidR="00907A05">
        <w:rPr>
          <w:noProof/>
        </w:rPr>
        <w:t>,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F76AF4">
        <w:rPr>
          <w:noProof/>
        </w:rPr>
        <w:t>Долина</w:t>
      </w:r>
      <w:r w:rsidRPr="00310ACB">
        <w:rPr>
          <w:noProof/>
        </w:rPr>
        <w:t xml:space="preserve">, община Добричка. </w:t>
      </w:r>
    </w:p>
    <w:p w:rsidR="000E5489" w:rsidRDefault="005C012C" w:rsidP="00F85DF0">
      <w:pPr>
        <w:pStyle w:val="a5"/>
        <w:ind w:firstLine="708"/>
        <w:jc w:val="both"/>
        <w:rPr>
          <w:noProof/>
        </w:rPr>
      </w:pPr>
      <w:r w:rsidRPr="005C012C">
        <w:rPr>
          <w:noProof/>
        </w:rPr>
        <w:t>У</w:t>
      </w:r>
      <w:r>
        <w:rPr>
          <w:noProof/>
        </w:rPr>
        <w:t>регулиран поземлен имот</w:t>
      </w:r>
      <w:r w:rsidR="000D1D0B" w:rsidRPr="00310ACB">
        <w:rPr>
          <w:noProof/>
        </w:rPr>
        <w:t xml:space="preserve"> </w:t>
      </w:r>
      <w:r>
        <w:rPr>
          <w:noProof/>
        </w:rPr>
        <w:t xml:space="preserve">/УПИ/ </w:t>
      </w:r>
      <w:r w:rsidR="00F76AF4">
        <w:rPr>
          <w:noProof/>
        </w:rPr>
        <w:t>Х</w:t>
      </w:r>
      <w:r w:rsidR="00F76AF4">
        <w:rPr>
          <w:noProof/>
          <w:lang w:val="en-US"/>
        </w:rPr>
        <w:t>III</w:t>
      </w:r>
      <w:r w:rsidR="00F76AF4">
        <w:rPr>
          <w:noProof/>
        </w:rPr>
        <w:t>-65</w:t>
      </w:r>
      <w:r w:rsidR="00807349">
        <w:rPr>
          <w:noProof/>
        </w:rPr>
        <w:t xml:space="preserve"> в </w:t>
      </w:r>
      <w:r w:rsidR="00ED3A0E">
        <w:rPr>
          <w:noProof/>
        </w:rPr>
        <w:t xml:space="preserve">квартал </w:t>
      </w:r>
      <w:r w:rsidR="00F76AF4">
        <w:rPr>
          <w:noProof/>
        </w:rPr>
        <w:t>11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907A05">
        <w:rPr>
          <w:noProof/>
        </w:rPr>
        <w:t>1310</w:t>
      </w:r>
      <w:r w:rsidR="0054751E" w:rsidRPr="00310ACB">
        <w:rPr>
          <w:noProof/>
        </w:rPr>
        <w:t xml:space="preserve"> кв.м.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F76AF4">
        <w:rPr>
          <w:noProof/>
        </w:rPr>
        <w:t>220</w:t>
      </w:r>
      <w:r w:rsidR="00000260" w:rsidRPr="005E6C71">
        <w:rPr>
          <w:noProof/>
        </w:rPr>
        <w:t xml:space="preserve"> </w:t>
      </w:r>
      <w:r w:rsidR="00050E4B" w:rsidRPr="005E6C71">
        <w:rPr>
          <w:noProof/>
        </w:rPr>
        <w:t>кв.м.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F76AF4">
        <w:rPr>
          <w:noProof/>
        </w:rPr>
        <w:t xml:space="preserve"> за собственост </w:t>
      </w:r>
      <w:r w:rsidR="00000260" w:rsidRPr="00310ACB">
        <w:rPr>
          <w:noProof/>
        </w:rPr>
        <w:t xml:space="preserve"> нотариален акт</w:t>
      </w:r>
      <w:r w:rsidR="0029018D">
        <w:rPr>
          <w:noProof/>
        </w:rPr>
        <w:t xml:space="preserve"> за </w:t>
      </w:r>
      <w:r w:rsidR="00907A05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BE3344">
        <w:rPr>
          <w:noProof/>
        </w:rPr>
        <w:t xml:space="preserve"> вписан с акт</w:t>
      </w:r>
      <w:r w:rsidR="00305852">
        <w:rPr>
          <w:noProof/>
        </w:rPr>
        <w:t xml:space="preserve"> </w:t>
      </w:r>
      <w:r w:rsidR="00F76AF4">
        <w:rPr>
          <w:noProof/>
        </w:rPr>
        <w:t>№ 152</w:t>
      </w:r>
      <w:r w:rsidR="00000260" w:rsidRPr="00310ACB">
        <w:rPr>
          <w:noProof/>
        </w:rPr>
        <w:t xml:space="preserve">, том </w:t>
      </w:r>
      <w:r w:rsidR="00F76AF4">
        <w:rPr>
          <w:noProof/>
        </w:rPr>
        <w:t>ХХХ</w:t>
      </w:r>
      <w:r w:rsidR="00F76AF4">
        <w:rPr>
          <w:noProof/>
          <w:lang w:val="en-US"/>
        </w:rPr>
        <w:t>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F76AF4">
        <w:rPr>
          <w:noProof/>
        </w:rPr>
        <w:t>5118/2011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F76AF4">
        <w:rPr>
          <w:noProof/>
        </w:rPr>
        <w:t>13462/19.12</w:t>
      </w:r>
      <w:r w:rsidR="00BE3344">
        <w:rPr>
          <w:noProof/>
        </w:rPr>
        <w:t>.2011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345E93" w:rsidRPr="00345E93">
        <w:rPr>
          <w:noProof/>
        </w:rPr>
        <w:t xml:space="preserve">на СВп- Добрич при </w:t>
      </w:r>
      <w:r w:rsidR="00345E93" w:rsidRPr="00F85DF0">
        <w:rPr>
          <w:noProof/>
        </w:rPr>
        <w:t>АВп.</w:t>
      </w:r>
      <w:r w:rsidR="00F85DF0" w:rsidRPr="00F85DF0">
        <w:rPr>
          <w:noProof/>
        </w:rPr>
        <w:t xml:space="preserve"> За имота е налице съсобственост между Община Добричка и Красимир Борисов Цветков</w:t>
      </w:r>
      <w:r w:rsidR="00F85DF0">
        <w:rPr>
          <w:noProof/>
        </w:rPr>
        <w:t>, като общината</w:t>
      </w:r>
      <w:r w:rsidR="00F76AF4">
        <w:rPr>
          <w:noProof/>
        </w:rPr>
        <w:t xml:space="preserve"> е собственик на 460</w:t>
      </w:r>
      <w:r w:rsidR="000E5489" w:rsidRPr="00310ACB">
        <w:rPr>
          <w:noProof/>
        </w:rPr>
        <w:t xml:space="preserve"> кв.м</w:t>
      </w:r>
      <w:r w:rsidR="00345E93"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F76AF4">
        <w:rPr>
          <w:noProof/>
        </w:rPr>
        <w:t>Х</w:t>
      </w:r>
      <w:r w:rsidR="00F76AF4">
        <w:rPr>
          <w:noProof/>
          <w:lang w:val="en-US"/>
        </w:rPr>
        <w:t>III</w:t>
      </w:r>
      <w:r w:rsidR="00F76AF4">
        <w:rPr>
          <w:noProof/>
        </w:rPr>
        <w:t>-65, в квартал 11</w:t>
      </w:r>
      <w:r w:rsidR="00E33462">
        <w:rPr>
          <w:noProof/>
        </w:rPr>
        <w:t xml:space="preserve">, целият с площ </w:t>
      </w:r>
      <w:r w:rsidR="00D40F42">
        <w:rPr>
          <w:noProof/>
        </w:rPr>
        <w:t>1310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234CF7">
        <w:rPr>
          <w:noProof/>
        </w:rPr>
        <w:t>б</w:t>
      </w:r>
      <w:r w:rsidR="00F85DF0">
        <w:rPr>
          <w:noProof/>
        </w:rPr>
        <w:t xml:space="preserve">щинска собственост </w:t>
      </w:r>
      <w:r w:rsidR="00F76AF4">
        <w:rPr>
          <w:noProof/>
        </w:rPr>
        <w:t>№ 9336</w:t>
      </w:r>
      <w:r w:rsidR="00F85DF0">
        <w:rPr>
          <w:noProof/>
        </w:rPr>
        <w:t xml:space="preserve"> от </w:t>
      </w:r>
      <w:r w:rsidR="00F76AF4">
        <w:rPr>
          <w:noProof/>
        </w:rPr>
        <w:t>28</w:t>
      </w:r>
      <w:r w:rsidR="00D40F42">
        <w:rPr>
          <w:noProof/>
        </w:rPr>
        <w:t>.10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="000E5489" w:rsidRPr="00337181">
        <w:rPr>
          <w:noProof/>
        </w:rPr>
        <w:t xml:space="preserve">г., </w:t>
      </w:r>
      <w:r w:rsidR="000E5489" w:rsidRPr="000172E2">
        <w:rPr>
          <w:noProof/>
        </w:rPr>
        <w:t xml:space="preserve">вписан с Акт № </w:t>
      </w:r>
      <w:r w:rsidR="0049025D">
        <w:rPr>
          <w:noProof/>
        </w:rPr>
        <w:t>144</w:t>
      </w:r>
      <w:r w:rsidR="000E5489" w:rsidRPr="000172E2">
        <w:rPr>
          <w:noProof/>
        </w:rPr>
        <w:t xml:space="preserve">, том </w:t>
      </w:r>
      <w:r w:rsidR="00234CBE" w:rsidRPr="000172E2">
        <w:rPr>
          <w:noProof/>
        </w:rPr>
        <w:t>Х</w:t>
      </w:r>
      <w:r w:rsidR="00D40F42">
        <w:rPr>
          <w:noProof/>
        </w:rPr>
        <w:t>Х</w:t>
      </w:r>
      <w:r w:rsidR="0049025D">
        <w:rPr>
          <w:noProof/>
          <w:lang w:val="en-US"/>
        </w:rPr>
        <w:t>II</w:t>
      </w:r>
      <w:r w:rsidR="000E5489" w:rsidRPr="000172E2">
        <w:rPr>
          <w:noProof/>
        </w:rPr>
        <w:t>, вх. рег. №</w:t>
      </w:r>
      <w:r w:rsidR="0049025D">
        <w:rPr>
          <w:noProof/>
        </w:rPr>
        <w:t xml:space="preserve"> 9513/03.11</w:t>
      </w:r>
      <w:r w:rsidR="00EE0EAA" w:rsidRPr="000172E2">
        <w:rPr>
          <w:noProof/>
          <w:lang w:val="en-US"/>
        </w:rPr>
        <w:t>.202</w:t>
      </w:r>
      <w:r w:rsidR="00EE0EAA" w:rsidRPr="000172E2">
        <w:rPr>
          <w:noProof/>
        </w:rPr>
        <w:t>5</w:t>
      </w:r>
      <w:r w:rsidR="0049025D">
        <w:rPr>
          <w:noProof/>
        </w:rPr>
        <w:t>г.</w:t>
      </w:r>
      <w:r w:rsidR="00345E93" w:rsidRPr="000172E2">
        <w:rPr>
          <w:noProof/>
        </w:rPr>
        <w:t xml:space="preserve"> на СВп</w:t>
      </w:r>
      <w:r w:rsidR="00345E93" w:rsidRPr="00345E93">
        <w:rPr>
          <w:noProof/>
        </w:rPr>
        <w:t>- Добрич при АВп.</w:t>
      </w:r>
      <w:r w:rsidR="00BE3344">
        <w:rPr>
          <w:noProof/>
        </w:rPr>
        <w:t xml:space="preserve"> </w:t>
      </w:r>
      <w:r w:rsidR="000E5489" w:rsidRPr="00337181">
        <w:rPr>
          <w:noProof/>
        </w:rPr>
        <w:t xml:space="preserve">Данъчната оценка на имота е </w:t>
      </w:r>
      <w:r w:rsidR="0049025D">
        <w:rPr>
          <w:noProof/>
        </w:rPr>
        <w:t>в размер на 1101,20</w:t>
      </w:r>
      <w:r w:rsidR="00234CF7">
        <w:rPr>
          <w:noProof/>
        </w:rPr>
        <w:t xml:space="preserve"> лева</w:t>
      </w:r>
      <w:r w:rsidR="000E5489" w:rsidRPr="00D27A25">
        <w:rPr>
          <w:noProof/>
        </w:rPr>
        <w:t xml:space="preserve"> </w:t>
      </w:r>
      <w:r w:rsidR="000172E2" w:rsidRPr="00D27A25">
        <w:rPr>
          <w:noProof/>
        </w:rPr>
        <w:t>/</w:t>
      </w:r>
      <w:r w:rsidR="0049025D">
        <w:rPr>
          <w:noProof/>
        </w:rPr>
        <w:t>хиляда сто и един лева и 2</w:t>
      </w:r>
      <w:r>
        <w:rPr>
          <w:noProof/>
        </w:rPr>
        <w:t>0 стотинки</w:t>
      </w:r>
      <w:r w:rsidR="000172E2" w:rsidRPr="007C33A4">
        <w:rPr>
          <w:noProof/>
        </w:rPr>
        <w:t>/</w:t>
      </w:r>
      <w:r>
        <w:rPr>
          <w:noProof/>
        </w:rPr>
        <w:t>.</w:t>
      </w:r>
    </w:p>
    <w:p w:rsidR="00F85DF0" w:rsidRPr="00D27A25" w:rsidRDefault="00F85DF0" w:rsidP="00F85DF0">
      <w:pPr>
        <w:pStyle w:val="a5"/>
        <w:ind w:firstLine="708"/>
        <w:jc w:val="both"/>
        <w:rPr>
          <w:noProof/>
        </w:rPr>
      </w:pPr>
      <w:r w:rsidRPr="00F85DF0">
        <w:rPr>
          <w:noProof/>
        </w:rPr>
        <w:t>За имота са налице неур</w:t>
      </w:r>
      <w:r w:rsidR="00050965">
        <w:rPr>
          <w:noProof/>
        </w:rPr>
        <w:t>едени сметки по регулация за 630</w:t>
      </w:r>
      <w:r w:rsidRPr="00F85DF0">
        <w:rPr>
          <w:noProof/>
        </w:rPr>
        <w:t xml:space="preserve"> кв.м. Неприложената дворищна регулация в 6-месечните срокове по § 6, ал. 2 и </w:t>
      </w:r>
      <w:r w:rsidR="00620A4F">
        <w:rPr>
          <w:noProof/>
        </w:rPr>
        <w:t xml:space="preserve">ал. 4 от ПР на ЗУТ и отпадането </w:t>
      </w:r>
      <w:r w:rsidRPr="00F85DF0">
        <w:rPr>
          <w:noProof/>
        </w:rPr>
        <w:t>на отчуждително действие на заварените неприложени дворищнорегулационни планове не е правно основание за възникване на съсобственост върху дворищнорегулационните парцели с неуредени сметки по регулация. По тези съображения не е необходимо съгласие на собственика им в настоящото производство по прекратяване на съсобствеността между заявителя Красимир Борисов Цветков и община Добричка.</w:t>
      </w:r>
    </w:p>
    <w:p w:rsidR="0054751E" w:rsidRPr="00310ACB" w:rsidRDefault="00345E93" w:rsidP="00D40F42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 w:rsidRPr="00005E0C">
        <w:rPr>
          <w:noProof/>
        </w:rPr>
        <w:t xml:space="preserve">е пазарна оценка по реда на чл. 41, ал. 2 от ЗОС за идеалната част общинска собственост от </w:t>
      </w:r>
      <w:r w:rsidR="00EE0EAA" w:rsidRPr="00005E0C">
        <w:rPr>
          <w:noProof/>
        </w:rPr>
        <w:t xml:space="preserve">УПИ </w:t>
      </w:r>
      <w:r w:rsidR="0049025D" w:rsidRPr="00005E0C">
        <w:rPr>
          <w:noProof/>
        </w:rPr>
        <w:t>Х</w:t>
      </w:r>
      <w:r w:rsidR="0049025D" w:rsidRPr="00005E0C">
        <w:rPr>
          <w:noProof/>
          <w:lang w:val="en-US"/>
        </w:rPr>
        <w:t>III</w:t>
      </w:r>
      <w:r w:rsidR="0049025D" w:rsidRPr="00005E0C">
        <w:rPr>
          <w:noProof/>
        </w:rPr>
        <w:t>-65 в квартал 11</w:t>
      </w:r>
      <w:r w:rsidR="0023250F" w:rsidRPr="00005E0C">
        <w:rPr>
          <w:noProof/>
        </w:rPr>
        <w:t>,</w:t>
      </w:r>
      <w:r w:rsidR="0054751E" w:rsidRPr="00005E0C">
        <w:rPr>
          <w:noProof/>
        </w:rPr>
        <w:t xml:space="preserve"> в размер на </w:t>
      </w:r>
      <w:r w:rsidR="00005E0C" w:rsidRPr="00005E0C">
        <w:rPr>
          <w:noProof/>
        </w:rPr>
        <w:t>3329</w:t>
      </w:r>
      <w:r w:rsidR="00D40F42" w:rsidRPr="00005E0C">
        <w:rPr>
          <w:noProof/>
        </w:rPr>
        <w:t>,00</w:t>
      </w:r>
      <w:r w:rsidR="00234CF7" w:rsidRPr="00005E0C">
        <w:rPr>
          <w:noProof/>
        </w:rPr>
        <w:t xml:space="preserve"> лева</w:t>
      </w:r>
      <w:r w:rsidR="00005E0C" w:rsidRPr="00005E0C">
        <w:rPr>
          <w:noProof/>
        </w:rPr>
        <w:t xml:space="preserve"> /три хиляди триста двадесет и девет</w:t>
      </w:r>
      <w:r w:rsidR="0054751E" w:rsidRPr="00005E0C">
        <w:rPr>
          <w:noProof/>
        </w:rPr>
        <w:t xml:space="preserve"> лева/ без</w:t>
      </w:r>
      <w:r w:rsidR="0054751E" w:rsidRPr="00324C1E">
        <w:rPr>
          <w:noProof/>
        </w:rPr>
        <w:t xml:space="preserve"> </w:t>
      </w:r>
      <w:r w:rsidRPr="00324C1E">
        <w:rPr>
          <w:noProof/>
        </w:rPr>
        <w:t xml:space="preserve">включен </w:t>
      </w:r>
      <w:r w:rsidR="0054751E" w:rsidRPr="00324C1E">
        <w:rPr>
          <w:noProof/>
        </w:rPr>
        <w:t>ДДС, надхв</w:t>
      </w:r>
      <w:r w:rsidR="0054751E" w:rsidRPr="00E71214">
        <w:rPr>
          <w:noProof/>
        </w:rPr>
        <w:t xml:space="preserve">ърлящи по размера си данъчната оценка от </w:t>
      </w:r>
      <w:r w:rsidR="0049025D">
        <w:rPr>
          <w:noProof/>
        </w:rPr>
        <w:t>1101,20 лева</w:t>
      </w:r>
      <w:r w:rsidR="0049025D" w:rsidRPr="00D27A25">
        <w:rPr>
          <w:noProof/>
        </w:rPr>
        <w:t xml:space="preserve"> /</w:t>
      </w:r>
      <w:r w:rsidR="0049025D">
        <w:rPr>
          <w:noProof/>
        </w:rPr>
        <w:t>хиляда сто и един лева и 20 стотинки</w:t>
      </w:r>
      <w:r w:rsidR="0049025D" w:rsidRPr="007C33A4">
        <w:rPr>
          <w:noProof/>
        </w:rPr>
        <w:t>/</w:t>
      </w:r>
      <w:r w:rsidR="00D40F42">
        <w:rPr>
          <w:noProof/>
        </w:rPr>
        <w:t>.</w:t>
      </w:r>
    </w:p>
    <w:p w:rsidR="006F4281" w:rsidRPr="00B27506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172B51">
        <w:rPr>
          <w:noProof/>
        </w:rPr>
        <w:t>кмета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172B51">
        <w:rPr>
          <w:noProof/>
        </w:rPr>
        <w:t>Долина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</w:t>
      </w:r>
      <w:r w:rsidR="00CD50A7" w:rsidRPr="00B27506">
        <w:rPr>
          <w:noProof/>
        </w:rPr>
        <w:t>положително</w:t>
      </w:r>
      <w:r w:rsidRPr="00B27506">
        <w:rPr>
          <w:noProof/>
        </w:rPr>
        <w:t xml:space="preserve"> становище с </w:t>
      </w:r>
      <w:r w:rsidR="00FE3873" w:rsidRPr="00B27506">
        <w:rPr>
          <w:noProof/>
        </w:rPr>
        <w:t>в</w:t>
      </w:r>
      <w:r w:rsidR="00172B51">
        <w:rPr>
          <w:noProof/>
        </w:rPr>
        <w:t xml:space="preserve">х. </w:t>
      </w:r>
      <w:r w:rsidR="00DA7D75" w:rsidRPr="00B27506">
        <w:rPr>
          <w:noProof/>
        </w:rPr>
        <w:t>рег</w:t>
      </w:r>
      <w:r w:rsidRPr="00B27506">
        <w:rPr>
          <w:noProof/>
        </w:rPr>
        <w:t>.</w:t>
      </w:r>
      <w:r w:rsidR="00172B51">
        <w:rPr>
          <w:noProof/>
        </w:rPr>
        <w:t xml:space="preserve">                         </w:t>
      </w:r>
      <w:r w:rsidRPr="00B27506">
        <w:rPr>
          <w:noProof/>
        </w:rPr>
        <w:t>№</w:t>
      </w:r>
      <w:r w:rsidR="00172B51">
        <w:rPr>
          <w:noProof/>
        </w:rPr>
        <w:t xml:space="preserve"> </w:t>
      </w:r>
      <w:r w:rsidR="00BE3344" w:rsidRPr="004A6665">
        <w:rPr>
          <w:noProof/>
        </w:rPr>
        <w:t>ВхК–Е- 2970/05.</w:t>
      </w:r>
      <w:r w:rsidR="00BE3344" w:rsidRPr="004A6665">
        <w:rPr>
          <w:noProof/>
          <w:lang w:val="en-US"/>
        </w:rPr>
        <w:t>1</w:t>
      </w:r>
      <w:r w:rsidR="00BE3344" w:rsidRPr="004A6665">
        <w:rPr>
          <w:noProof/>
        </w:rPr>
        <w:t>1.2025г</w:t>
      </w:r>
      <w:r w:rsidRPr="00B27506">
        <w:rPr>
          <w:noProof/>
        </w:rPr>
        <w:t xml:space="preserve">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B27506">
        <w:rPr>
          <w:noProof/>
        </w:rPr>
        <w:t>Имотът не е предвиден за прекратяване на съсобственост чрез продажба</w:t>
      </w:r>
      <w:r w:rsidRPr="00E721F7">
        <w:rPr>
          <w:noProof/>
        </w:rPr>
        <w:t xml:space="preserve">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4A6665" w:rsidRDefault="0054751E" w:rsidP="004A6665">
      <w:pPr>
        <w:ind w:firstLine="708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  <w:r w:rsidR="004A6665">
        <w:rPr>
          <w:noProof/>
        </w:rPr>
        <w:t xml:space="preserve"> </w:t>
      </w:r>
      <w:r w:rsidR="004A6665">
        <w:rPr>
          <w:noProof/>
        </w:rPr>
        <w:tab/>
      </w:r>
      <w:r w:rsidR="004A6665">
        <w:rPr>
          <w:noProof/>
        </w:rPr>
        <w:tab/>
      </w:r>
      <w:r w:rsidR="004A6665">
        <w:rPr>
          <w:noProof/>
        </w:rPr>
        <w:tab/>
      </w:r>
      <w:r w:rsidR="004A6665">
        <w:rPr>
          <w:noProof/>
        </w:rPr>
        <w:tab/>
      </w:r>
      <w:r w:rsidR="004A6665">
        <w:rPr>
          <w:noProof/>
        </w:rPr>
        <w:tab/>
      </w:r>
      <w:r w:rsidR="004A6665">
        <w:rPr>
          <w:noProof/>
        </w:rPr>
        <w:tab/>
      </w:r>
      <w:r w:rsidR="004A6665">
        <w:rPr>
          <w:noProof/>
        </w:rPr>
        <w:tab/>
      </w:r>
    </w:p>
    <w:p w:rsidR="00E20111" w:rsidRDefault="0054751E" w:rsidP="004A6665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4A6665" w:rsidRDefault="004A6665" w:rsidP="0054751E">
      <w:pPr>
        <w:jc w:val="center"/>
        <w:rPr>
          <w:b/>
          <w:noProof/>
        </w:rPr>
      </w:pPr>
    </w:p>
    <w:p w:rsidR="0054751E" w:rsidRPr="00310ACB" w:rsidRDefault="00D40F42" w:rsidP="0054751E">
      <w:pPr>
        <w:jc w:val="center"/>
        <w:rPr>
          <w:b/>
          <w:noProof/>
        </w:rPr>
      </w:pPr>
      <w:r>
        <w:rPr>
          <w:b/>
          <w:noProof/>
        </w:rPr>
        <w:lastRenderedPageBreak/>
        <w:t>РЕШЕНИЕ:</w:t>
      </w:r>
    </w:p>
    <w:p w:rsidR="00BB767A" w:rsidRDefault="00BB767A" w:rsidP="00505D67">
      <w:pPr>
        <w:rPr>
          <w:b/>
          <w:noProof/>
        </w:rPr>
      </w:pPr>
    </w:p>
    <w:p w:rsidR="004A6665" w:rsidRPr="00310ACB" w:rsidRDefault="004A6665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 xml:space="preserve">съгласие за актуализация на Програмата за управление и разпореждане с имотите - общинската собственост, приета с Решение </w:t>
      </w:r>
      <w:r w:rsidR="00E20111">
        <w:rPr>
          <w:noProof/>
        </w:rPr>
        <w:t xml:space="preserve">    </w:t>
      </w:r>
      <w:r w:rsidRPr="00D27A25">
        <w:rPr>
          <w:noProof/>
        </w:rPr>
        <w:t>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</w:t>
      </w:r>
      <w:r w:rsidR="00E20111">
        <w:rPr>
          <w:noProof/>
        </w:rPr>
        <w:t xml:space="preserve"> </w:t>
      </w:r>
      <w:r w:rsidR="00345E93" w:rsidRPr="00345E93">
        <w:rPr>
          <w:noProof/>
        </w:rPr>
        <w:t>36, ал.</w:t>
      </w:r>
      <w:r w:rsidR="00E20111">
        <w:rPr>
          <w:noProof/>
        </w:rPr>
        <w:t xml:space="preserve"> </w:t>
      </w:r>
      <w:r w:rsidR="00345E93" w:rsidRPr="00345E93">
        <w:rPr>
          <w:noProof/>
        </w:rPr>
        <w:t>1, т.</w:t>
      </w:r>
      <w:r w:rsidR="00E20111">
        <w:rPr>
          <w:noProof/>
        </w:rPr>
        <w:t xml:space="preserve"> </w:t>
      </w:r>
      <w:r w:rsidR="00345E93" w:rsidRPr="00345E93">
        <w:rPr>
          <w:noProof/>
        </w:rPr>
        <w:t>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E20111">
        <w:rPr>
          <w:noProof/>
        </w:rPr>
        <w:t>Долина</w:t>
      </w:r>
      <w:r w:rsidRPr="00E71214">
        <w:rPr>
          <w:noProof/>
        </w:rPr>
        <w:t>, община Добричка –</w:t>
      </w:r>
      <w:r w:rsidR="000172E2">
        <w:rPr>
          <w:noProof/>
        </w:rPr>
        <w:t xml:space="preserve"> </w:t>
      </w:r>
      <w:r w:rsidR="00E20111">
        <w:rPr>
          <w:noProof/>
        </w:rPr>
        <w:t>460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264D5B" w:rsidRPr="00E71214">
        <w:rPr>
          <w:noProof/>
        </w:rPr>
        <w:t>УПИ</w:t>
      </w:r>
      <w:r w:rsidR="006F4281" w:rsidRPr="00E71214">
        <w:rPr>
          <w:noProof/>
        </w:rPr>
        <w:t xml:space="preserve"> </w:t>
      </w:r>
      <w:r w:rsidR="00E20111">
        <w:rPr>
          <w:noProof/>
        </w:rPr>
        <w:t>Х</w:t>
      </w:r>
      <w:r w:rsidR="00E20111">
        <w:rPr>
          <w:noProof/>
          <w:lang w:val="en-US"/>
        </w:rPr>
        <w:t>III</w:t>
      </w:r>
      <w:r w:rsidR="00E20111">
        <w:rPr>
          <w:noProof/>
        </w:rPr>
        <w:t>-65,  кв.11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4A548E">
        <w:rPr>
          <w:noProof/>
        </w:rPr>
        <w:t>1310</w:t>
      </w:r>
      <w:r w:rsidRPr="00E71214">
        <w:rPr>
          <w:noProof/>
        </w:rPr>
        <w:t xml:space="preserve"> кв.м и очаквани приходи в размер на </w:t>
      </w:r>
      <w:r w:rsidR="00005E0C" w:rsidRPr="00005E0C">
        <w:rPr>
          <w:noProof/>
        </w:rPr>
        <w:t>3329,00 лева /три хиляди триста двадесет и девет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</w:t>
      </w:r>
      <w:r w:rsidR="00C40BDC">
        <w:rPr>
          <w:noProof/>
        </w:rPr>
        <w:t>срок от приемането</w:t>
      </w:r>
      <w:r w:rsidR="00C23290">
        <w:rPr>
          <w:noProof/>
        </w:rPr>
        <w:t xml:space="preserve"> му</w:t>
      </w:r>
      <w:bookmarkStart w:id="0" w:name="_GoBack"/>
      <w:bookmarkEnd w:id="0"/>
      <w:r w:rsidR="00C40BDC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C40BDC">
        <w:rPr>
          <w:noProof/>
        </w:rPr>
        <w:t xml:space="preserve">         </w:t>
      </w:r>
      <w:r w:rsidR="00E20111">
        <w:rPr>
          <w:noProof/>
        </w:rPr>
        <w:t>Красимир Борисов Цветков</w:t>
      </w:r>
      <w:r w:rsidR="00E20111" w:rsidRPr="00310ACB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E20111">
        <w:rPr>
          <w:noProof/>
        </w:rPr>
        <w:t>460</w:t>
      </w:r>
      <w:r w:rsidR="00E20111" w:rsidRPr="00E71214">
        <w:rPr>
          <w:noProof/>
        </w:rPr>
        <w:t xml:space="preserve"> кв.м</w:t>
      </w:r>
      <w:r w:rsidR="00E20111">
        <w:rPr>
          <w:noProof/>
        </w:rPr>
        <w:t xml:space="preserve">. </w:t>
      </w:r>
      <w:r w:rsidR="00E20111" w:rsidRPr="00E71214">
        <w:rPr>
          <w:noProof/>
        </w:rPr>
        <w:t xml:space="preserve">идеална част от УПИ </w:t>
      </w:r>
      <w:r w:rsidR="00E20111">
        <w:rPr>
          <w:noProof/>
        </w:rPr>
        <w:t>Х</w:t>
      </w:r>
      <w:r w:rsidR="00E20111">
        <w:rPr>
          <w:noProof/>
          <w:lang w:val="en-US"/>
        </w:rPr>
        <w:t>III</w:t>
      </w:r>
      <w:r w:rsidR="00E20111">
        <w:rPr>
          <w:noProof/>
        </w:rPr>
        <w:t>-65,  кв.11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E20111">
        <w:rPr>
          <w:noProof/>
        </w:rPr>
        <w:t>Долина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CC41FD">
        <w:rPr>
          <w:noProof/>
        </w:rPr>
        <w:t>1310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005E0C" w:rsidRPr="00005E0C">
        <w:rPr>
          <w:noProof/>
        </w:rPr>
        <w:t>3329,00 лева /три хиляди триста двадесет и девет лева/</w:t>
      </w:r>
      <w:r w:rsidR="00324C1E">
        <w:rPr>
          <w:noProof/>
        </w:rPr>
        <w:t xml:space="preserve">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E20111">
        <w:rPr>
          <w:noProof/>
        </w:rPr>
        <w:t>1101,20 лева</w:t>
      </w:r>
      <w:r w:rsidR="00E20111" w:rsidRPr="00D27A25">
        <w:rPr>
          <w:noProof/>
        </w:rPr>
        <w:t xml:space="preserve"> /</w:t>
      </w:r>
      <w:r w:rsidR="00E20111">
        <w:rPr>
          <w:noProof/>
        </w:rPr>
        <w:t>хиляда сто и един лева и 20 стотинки</w:t>
      </w:r>
      <w:r w:rsidR="00E20111" w:rsidRPr="007C33A4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E20111">
        <w:rPr>
          <w:noProof/>
        </w:rPr>
        <w:t>Долина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B27506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E20111" w:rsidRPr="00310ACB">
        <w:rPr>
          <w:noProof/>
        </w:rPr>
        <w:t>ОС-</w:t>
      </w:r>
      <w:r w:rsidR="00E20111">
        <w:rPr>
          <w:noProof/>
        </w:rPr>
        <w:t>171/23.06.2025</w:t>
      </w:r>
      <w:r w:rsidR="00E20111" w:rsidRPr="00310ACB">
        <w:rPr>
          <w:noProof/>
        </w:rPr>
        <w:t xml:space="preserve">г. от </w:t>
      </w:r>
      <w:r w:rsidR="00E20111">
        <w:rPr>
          <w:noProof/>
        </w:rPr>
        <w:t>Красимир Борисов Цветков</w:t>
      </w:r>
      <w:r w:rsidR="00DA7D75" w:rsidRPr="00B27506">
        <w:rPr>
          <w:noProof/>
        </w:rPr>
        <w:t>;</w:t>
      </w:r>
    </w:p>
    <w:p w:rsidR="0054751E" w:rsidRPr="00B27506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>Копие</w:t>
      </w:r>
      <w:r w:rsidR="00BF1832" w:rsidRPr="00B27506">
        <w:rPr>
          <w:noProof/>
        </w:rPr>
        <w:t xml:space="preserve"> на</w:t>
      </w:r>
      <w:r w:rsidR="0054751E" w:rsidRPr="00B27506">
        <w:rPr>
          <w:noProof/>
        </w:rPr>
        <w:t xml:space="preserve"> нотариал</w:t>
      </w:r>
      <w:r w:rsidRPr="00B27506">
        <w:rPr>
          <w:noProof/>
        </w:rPr>
        <w:t>ен</w:t>
      </w:r>
      <w:r w:rsidR="0054751E" w:rsidRPr="00B27506">
        <w:rPr>
          <w:noProof/>
        </w:rPr>
        <w:t xml:space="preserve"> акт</w:t>
      </w:r>
      <w:r w:rsidR="00DA7D75" w:rsidRPr="00B27506">
        <w:rPr>
          <w:noProof/>
        </w:rPr>
        <w:t>;</w:t>
      </w:r>
    </w:p>
    <w:p w:rsidR="006232DF" w:rsidRPr="004A666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 xml:space="preserve">Копие от становище </w:t>
      </w:r>
      <w:r w:rsidR="00CD50A7" w:rsidRPr="00B27506">
        <w:rPr>
          <w:noProof/>
        </w:rPr>
        <w:t xml:space="preserve">на </w:t>
      </w:r>
      <w:r w:rsidR="005A74A7" w:rsidRPr="00B27506">
        <w:rPr>
          <w:noProof/>
        </w:rPr>
        <w:t>км</w:t>
      </w:r>
      <w:r w:rsidR="00E20111">
        <w:rPr>
          <w:noProof/>
        </w:rPr>
        <w:t>ета</w:t>
      </w:r>
      <w:r w:rsidR="00CD50A7" w:rsidRPr="00B27506">
        <w:rPr>
          <w:noProof/>
        </w:rPr>
        <w:t xml:space="preserve"> </w:t>
      </w:r>
      <w:r w:rsidRPr="00B27506">
        <w:rPr>
          <w:noProof/>
        </w:rPr>
        <w:t>на с.</w:t>
      </w:r>
      <w:r w:rsidR="00B42890" w:rsidRPr="00B27506">
        <w:rPr>
          <w:noProof/>
        </w:rPr>
        <w:t xml:space="preserve"> </w:t>
      </w:r>
      <w:r w:rsidR="00E20111">
        <w:rPr>
          <w:noProof/>
        </w:rPr>
        <w:t>Долина</w:t>
      </w:r>
      <w:r w:rsidR="00E20111" w:rsidRPr="00B27506">
        <w:rPr>
          <w:noProof/>
        </w:rPr>
        <w:t xml:space="preserve"> </w:t>
      </w:r>
      <w:r w:rsidRPr="00B27506">
        <w:rPr>
          <w:noProof/>
        </w:rPr>
        <w:t xml:space="preserve">с </w:t>
      </w:r>
      <w:r w:rsidR="00FE3873" w:rsidRPr="00B27506">
        <w:rPr>
          <w:noProof/>
        </w:rPr>
        <w:t>в</w:t>
      </w:r>
      <w:r w:rsidR="00691333" w:rsidRPr="00B27506">
        <w:rPr>
          <w:noProof/>
        </w:rPr>
        <w:t>х.</w:t>
      </w:r>
      <w:r w:rsidR="00AA7D4B" w:rsidRPr="00B27506">
        <w:rPr>
          <w:noProof/>
        </w:rPr>
        <w:t xml:space="preserve"> </w:t>
      </w:r>
      <w:r w:rsidR="00691333" w:rsidRPr="00B27506">
        <w:rPr>
          <w:noProof/>
        </w:rPr>
        <w:t>рег</w:t>
      </w:r>
      <w:r w:rsidR="007C3952" w:rsidRPr="00B27506">
        <w:rPr>
          <w:noProof/>
        </w:rPr>
        <w:t>.</w:t>
      </w:r>
      <w:r w:rsidR="00AA7D4B" w:rsidRPr="00B27506">
        <w:rPr>
          <w:noProof/>
        </w:rPr>
        <w:t xml:space="preserve"> </w:t>
      </w:r>
      <w:r w:rsidR="007C3952" w:rsidRPr="004A6665">
        <w:rPr>
          <w:noProof/>
        </w:rPr>
        <w:t>№</w:t>
      </w:r>
      <w:r w:rsidR="001F3E54" w:rsidRPr="004A6665">
        <w:rPr>
          <w:noProof/>
        </w:rPr>
        <w:t xml:space="preserve"> </w:t>
      </w:r>
      <w:r w:rsidR="009D7FC2" w:rsidRPr="004A6665">
        <w:rPr>
          <w:noProof/>
        </w:rPr>
        <w:t>ВхК–Е-</w:t>
      </w:r>
      <w:r w:rsidR="00B27506" w:rsidRPr="004A6665">
        <w:rPr>
          <w:noProof/>
        </w:rPr>
        <w:t xml:space="preserve"> </w:t>
      </w:r>
      <w:r w:rsidR="009D7FC2" w:rsidRPr="004A6665">
        <w:rPr>
          <w:noProof/>
        </w:rPr>
        <w:t>2970</w:t>
      </w:r>
      <w:r w:rsidR="00B27506" w:rsidRPr="004A6665">
        <w:rPr>
          <w:noProof/>
        </w:rPr>
        <w:t>/</w:t>
      </w:r>
      <w:r w:rsidR="009D7FC2" w:rsidRPr="004A6665">
        <w:rPr>
          <w:noProof/>
        </w:rPr>
        <w:t>05</w:t>
      </w:r>
      <w:r w:rsidR="00B27506" w:rsidRPr="004A6665">
        <w:rPr>
          <w:noProof/>
        </w:rPr>
        <w:t>.</w:t>
      </w:r>
      <w:r w:rsidR="009D7FC2" w:rsidRPr="004A6665">
        <w:rPr>
          <w:noProof/>
          <w:lang w:val="en-US"/>
        </w:rPr>
        <w:t>1</w:t>
      </w:r>
      <w:r w:rsidR="009D7FC2" w:rsidRPr="004A6665">
        <w:rPr>
          <w:noProof/>
        </w:rPr>
        <w:t>1</w:t>
      </w:r>
      <w:r w:rsidR="00B27506" w:rsidRPr="004A6665">
        <w:rPr>
          <w:noProof/>
        </w:rPr>
        <w:t>.2025г</w:t>
      </w:r>
      <w:r w:rsidR="000517A0" w:rsidRPr="004A6665">
        <w:rPr>
          <w:noProof/>
        </w:rPr>
        <w:t>.</w:t>
      </w:r>
      <w:r w:rsidR="00A81CA0" w:rsidRPr="004A6665">
        <w:rPr>
          <w:noProof/>
        </w:rPr>
        <w:t>;</w:t>
      </w:r>
    </w:p>
    <w:p w:rsidR="0054751E" w:rsidRPr="004A666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4A6665">
        <w:rPr>
          <w:noProof/>
        </w:rPr>
        <w:t>Копие</w:t>
      </w:r>
      <w:r w:rsidR="00AD0453" w:rsidRPr="004A6665">
        <w:rPr>
          <w:noProof/>
        </w:rPr>
        <w:t xml:space="preserve"> на</w:t>
      </w:r>
      <w:r w:rsidRPr="004A6665">
        <w:rPr>
          <w:noProof/>
        </w:rPr>
        <w:t xml:space="preserve"> акт</w:t>
      </w:r>
      <w:r w:rsidR="0054751E" w:rsidRPr="004A6665">
        <w:rPr>
          <w:noProof/>
        </w:rPr>
        <w:t xml:space="preserve"> за общинска собственост</w:t>
      </w:r>
      <w:r w:rsidR="00DA7D75" w:rsidRPr="004A6665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E20111" w:rsidRPr="00213505" w:rsidRDefault="00E20111" w:rsidP="00E20111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данъчна оценка на имота;</w:t>
      </w:r>
    </w:p>
    <w:p w:rsidR="0054751E" w:rsidRDefault="00BF183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пазарна</w:t>
      </w:r>
      <w:r w:rsidR="007E4E55">
        <w:rPr>
          <w:noProof/>
        </w:rPr>
        <w:t xml:space="preserve"> оценка на имота</w:t>
      </w:r>
      <w:r w:rsidR="00E20111">
        <w:rPr>
          <w:noProof/>
        </w:rPr>
        <w:t>.</w:t>
      </w:r>
    </w:p>
    <w:p w:rsidR="004A6665" w:rsidRDefault="004A6665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4A6665" w:rsidRDefault="004A6665" w:rsidP="0054751E">
      <w:pPr>
        <w:jc w:val="both"/>
        <w:rPr>
          <w:i/>
          <w:noProof/>
          <w:sz w:val="18"/>
          <w:szCs w:val="18"/>
        </w:rPr>
      </w:pPr>
    </w:p>
    <w:p w:rsidR="004A6665" w:rsidRPr="00172B51" w:rsidRDefault="004A6665" w:rsidP="0054751E">
      <w:pPr>
        <w:jc w:val="both"/>
        <w:rPr>
          <w:i/>
          <w:noProof/>
          <w:sz w:val="18"/>
          <w:szCs w:val="18"/>
        </w:rPr>
      </w:pPr>
    </w:p>
    <w:p w:rsidR="00DA7D75" w:rsidRPr="00050965" w:rsidRDefault="00DA7D75" w:rsidP="00DA7D75">
      <w:pPr>
        <w:rPr>
          <w:b/>
          <w:color w:val="FFFFFF" w:themeColor="background1"/>
          <w:sz w:val="16"/>
          <w:szCs w:val="16"/>
        </w:rPr>
      </w:pPr>
      <w:r w:rsidRPr="00050965">
        <w:rPr>
          <w:b/>
          <w:color w:val="FFFFFF" w:themeColor="background1"/>
          <w:sz w:val="16"/>
          <w:szCs w:val="16"/>
        </w:rPr>
        <w:t>Съгласували:</w:t>
      </w:r>
    </w:p>
    <w:p w:rsidR="00DA7D75" w:rsidRPr="00050965" w:rsidRDefault="00DA7D75" w:rsidP="00DA7D75">
      <w:pPr>
        <w:rPr>
          <w:color w:val="FFFFFF" w:themeColor="background1"/>
          <w:sz w:val="16"/>
          <w:szCs w:val="16"/>
        </w:rPr>
      </w:pPr>
      <w:r w:rsidRPr="00050965">
        <w:rPr>
          <w:color w:val="FFFFFF" w:themeColor="background1"/>
          <w:sz w:val="16"/>
          <w:szCs w:val="16"/>
        </w:rPr>
        <w:t>Иван Пейчев</w:t>
      </w:r>
    </w:p>
    <w:p w:rsidR="00B346A5" w:rsidRPr="00050965" w:rsidRDefault="00DA7D75" w:rsidP="00DA7D75">
      <w:pPr>
        <w:rPr>
          <w:i/>
          <w:color w:val="FFFFFF" w:themeColor="background1"/>
          <w:sz w:val="16"/>
          <w:szCs w:val="16"/>
        </w:rPr>
      </w:pPr>
      <w:r w:rsidRPr="00050965">
        <w:rPr>
          <w:i/>
          <w:color w:val="FFFFFF" w:themeColor="background1"/>
          <w:sz w:val="16"/>
          <w:szCs w:val="16"/>
        </w:rPr>
        <w:t>Зам.- кмет УТСОСПООС</w:t>
      </w:r>
    </w:p>
    <w:p w:rsidR="0096537B" w:rsidRPr="00050965" w:rsidRDefault="0096537B" w:rsidP="00DA7D75">
      <w:pPr>
        <w:ind w:right="-1577"/>
        <w:rPr>
          <w:color w:val="FFFFFF" w:themeColor="background1"/>
          <w:sz w:val="16"/>
          <w:szCs w:val="16"/>
        </w:rPr>
      </w:pPr>
    </w:p>
    <w:p w:rsidR="00DA7D75" w:rsidRPr="00050965" w:rsidRDefault="00B42890" w:rsidP="00DA7D75">
      <w:pPr>
        <w:ind w:right="-1577"/>
        <w:rPr>
          <w:color w:val="FFFFFF" w:themeColor="background1"/>
          <w:sz w:val="16"/>
          <w:szCs w:val="16"/>
        </w:rPr>
      </w:pPr>
      <w:r w:rsidRPr="00050965">
        <w:rPr>
          <w:color w:val="FFFFFF" w:themeColor="background1"/>
          <w:sz w:val="16"/>
          <w:szCs w:val="16"/>
        </w:rPr>
        <w:t xml:space="preserve">Арх. Даниела Георгиева    </w:t>
      </w:r>
      <w:r w:rsidRPr="00050965">
        <w:rPr>
          <w:color w:val="FFFFFF" w:themeColor="background1"/>
          <w:sz w:val="16"/>
          <w:szCs w:val="16"/>
        </w:rPr>
        <w:tab/>
      </w:r>
      <w:r w:rsidRPr="00050965">
        <w:rPr>
          <w:color w:val="FFFFFF" w:themeColor="background1"/>
          <w:sz w:val="16"/>
          <w:szCs w:val="16"/>
        </w:rPr>
        <w:tab/>
      </w:r>
      <w:r w:rsidRPr="00050965">
        <w:rPr>
          <w:color w:val="FFFFFF" w:themeColor="background1"/>
          <w:sz w:val="16"/>
          <w:szCs w:val="16"/>
        </w:rPr>
        <w:tab/>
      </w:r>
      <w:r w:rsidRPr="00050965">
        <w:rPr>
          <w:color w:val="FFFFFF" w:themeColor="background1"/>
          <w:sz w:val="16"/>
          <w:szCs w:val="16"/>
        </w:rPr>
        <w:tab/>
      </w:r>
      <w:r w:rsidRPr="00050965">
        <w:rPr>
          <w:color w:val="FFFFFF" w:themeColor="background1"/>
          <w:sz w:val="16"/>
          <w:szCs w:val="16"/>
        </w:rPr>
        <w:tab/>
      </w:r>
      <w:r w:rsidR="00DE49AB" w:rsidRPr="00050965">
        <w:rPr>
          <w:color w:val="FFFFFF" w:themeColor="background1"/>
          <w:sz w:val="16"/>
          <w:szCs w:val="16"/>
        </w:rPr>
        <w:tab/>
      </w:r>
      <w:proofErr w:type="spellStart"/>
      <w:r w:rsidR="00DA7D75" w:rsidRPr="00050965">
        <w:rPr>
          <w:color w:val="FFFFFF" w:themeColor="background1"/>
          <w:sz w:val="16"/>
          <w:szCs w:val="16"/>
        </w:rPr>
        <w:t>Адв</w:t>
      </w:r>
      <w:proofErr w:type="spellEnd"/>
      <w:r w:rsidR="00DA7D75" w:rsidRPr="00050965">
        <w:rPr>
          <w:color w:val="FFFFFF" w:themeColor="background1"/>
          <w:sz w:val="16"/>
          <w:szCs w:val="16"/>
        </w:rPr>
        <w:t>. ……………………..</w:t>
      </w:r>
    </w:p>
    <w:p w:rsidR="00DA7D75" w:rsidRPr="00050965" w:rsidRDefault="00DA7D75" w:rsidP="00DA7D75">
      <w:pPr>
        <w:ind w:right="-1577"/>
        <w:rPr>
          <w:i/>
          <w:color w:val="FFFFFF" w:themeColor="background1"/>
          <w:sz w:val="16"/>
          <w:szCs w:val="16"/>
        </w:rPr>
      </w:pPr>
      <w:r w:rsidRPr="00050965">
        <w:rPr>
          <w:i/>
          <w:color w:val="FFFFFF" w:themeColor="background1"/>
          <w:sz w:val="16"/>
          <w:szCs w:val="16"/>
        </w:rPr>
        <w:t xml:space="preserve">Гл. архитект                                   </w:t>
      </w:r>
      <w:r w:rsidR="00B42890" w:rsidRPr="00050965">
        <w:rPr>
          <w:i/>
          <w:color w:val="FFFFFF" w:themeColor="background1"/>
          <w:sz w:val="16"/>
          <w:szCs w:val="16"/>
        </w:rPr>
        <w:t xml:space="preserve">                        </w:t>
      </w:r>
      <w:r w:rsidR="00B42890" w:rsidRPr="00050965">
        <w:rPr>
          <w:i/>
          <w:color w:val="FFFFFF" w:themeColor="background1"/>
          <w:sz w:val="16"/>
          <w:szCs w:val="16"/>
        </w:rPr>
        <w:tab/>
        <w:t xml:space="preserve">    </w:t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4A6665" w:rsidRPr="00050965">
        <w:rPr>
          <w:i/>
          <w:color w:val="FFFFFF" w:themeColor="background1"/>
          <w:sz w:val="16"/>
          <w:szCs w:val="16"/>
        </w:rPr>
        <w:tab/>
      </w:r>
      <w:r w:rsidRPr="00050965">
        <w:rPr>
          <w:i/>
          <w:color w:val="FFFFFF" w:themeColor="background1"/>
          <w:sz w:val="16"/>
          <w:szCs w:val="16"/>
        </w:rPr>
        <w:t>Юрист при Общината</w:t>
      </w:r>
    </w:p>
    <w:p w:rsidR="0096537B" w:rsidRPr="00050965" w:rsidRDefault="00DA7D75" w:rsidP="00DA7D75">
      <w:pPr>
        <w:jc w:val="both"/>
        <w:rPr>
          <w:color w:val="FFFFFF" w:themeColor="background1"/>
          <w:sz w:val="16"/>
          <w:szCs w:val="16"/>
        </w:rPr>
      </w:pPr>
      <w:r w:rsidRPr="00050965">
        <w:rPr>
          <w:i/>
          <w:color w:val="FFFFFF" w:themeColor="background1"/>
          <w:sz w:val="16"/>
          <w:szCs w:val="16"/>
        </w:rPr>
        <w:t>ИД Дире</w:t>
      </w:r>
      <w:r w:rsidR="001E435C" w:rsidRPr="00050965">
        <w:rPr>
          <w:i/>
          <w:color w:val="FFFFFF" w:themeColor="background1"/>
          <w:sz w:val="16"/>
          <w:szCs w:val="16"/>
        </w:rPr>
        <w:t>ктор дирекция УТСОСПООС</w:t>
      </w:r>
      <w:r w:rsidR="0096537B" w:rsidRPr="00050965">
        <w:rPr>
          <w:i/>
          <w:color w:val="FFFFFF" w:themeColor="background1"/>
          <w:sz w:val="16"/>
          <w:szCs w:val="16"/>
        </w:rPr>
        <w:tab/>
      </w:r>
      <w:r w:rsidR="0096537B" w:rsidRPr="00050965">
        <w:rPr>
          <w:i/>
          <w:color w:val="FFFFFF" w:themeColor="background1"/>
          <w:sz w:val="16"/>
          <w:szCs w:val="16"/>
        </w:rPr>
        <w:tab/>
      </w:r>
      <w:r w:rsidR="0096537B" w:rsidRPr="00050965">
        <w:rPr>
          <w:i/>
          <w:color w:val="FFFFFF" w:themeColor="background1"/>
          <w:sz w:val="16"/>
          <w:szCs w:val="16"/>
        </w:rPr>
        <w:tab/>
      </w:r>
      <w:r w:rsidR="0096537B" w:rsidRPr="00050965">
        <w:rPr>
          <w:i/>
          <w:color w:val="FFFFFF" w:themeColor="background1"/>
          <w:sz w:val="16"/>
          <w:szCs w:val="16"/>
        </w:rPr>
        <w:tab/>
        <w:t xml:space="preserve">   </w:t>
      </w:r>
      <w:r w:rsidR="0096537B" w:rsidRPr="00050965">
        <w:rPr>
          <w:color w:val="FFFFFF" w:themeColor="background1"/>
          <w:sz w:val="16"/>
          <w:szCs w:val="16"/>
        </w:rPr>
        <w:tab/>
      </w:r>
      <w:r w:rsidR="0096537B" w:rsidRPr="00050965">
        <w:rPr>
          <w:color w:val="FFFFFF" w:themeColor="background1"/>
          <w:sz w:val="16"/>
          <w:szCs w:val="16"/>
        </w:rPr>
        <w:tab/>
      </w:r>
    </w:p>
    <w:p w:rsidR="0096537B" w:rsidRPr="00050965" w:rsidRDefault="00DA7D75" w:rsidP="00B42890">
      <w:pPr>
        <w:ind w:left="5664"/>
        <w:jc w:val="both"/>
        <w:rPr>
          <w:i/>
          <w:color w:val="FFFFFF" w:themeColor="background1"/>
          <w:sz w:val="16"/>
          <w:szCs w:val="16"/>
        </w:rPr>
      </w:pPr>
      <w:r w:rsidRPr="00050965">
        <w:rPr>
          <w:b/>
          <w:color w:val="FFFFFF" w:themeColor="background1"/>
          <w:sz w:val="16"/>
          <w:szCs w:val="16"/>
        </w:rPr>
        <w:t>Изготвил:</w:t>
      </w:r>
    </w:p>
    <w:p w:rsidR="00DA7D75" w:rsidRPr="00050965" w:rsidRDefault="00DA7D75" w:rsidP="00DA7D75">
      <w:pPr>
        <w:jc w:val="both"/>
        <w:rPr>
          <w:color w:val="FFFFFF" w:themeColor="background1"/>
          <w:sz w:val="16"/>
          <w:szCs w:val="16"/>
        </w:rPr>
      </w:pPr>
      <w:r w:rsidRPr="00050965">
        <w:rPr>
          <w:color w:val="FFFFFF" w:themeColor="background1"/>
          <w:sz w:val="16"/>
          <w:szCs w:val="16"/>
        </w:rPr>
        <w:t xml:space="preserve">Мария </w:t>
      </w:r>
      <w:r w:rsidR="00B42890" w:rsidRPr="00050965">
        <w:rPr>
          <w:color w:val="FFFFFF" w:themeColor="background1"/>
          <w:sz w:val="16"/>
          <w:szCs w:val="16"/>
        </w:rPr>
        <w:t>Димитрова</w:t>
      </w:r>
      <w:r w:rsidR="00B42890" w:rsidRPr="00050965">
        <w:rPr>
          <w:color w:val="FFFFFF" w:themeColor="background1"/>
          <w:sz w:val="16"/>
          <w:szCs w:val="16"/>
        </w:rPr>
        <w:tab/>
      </w:r>
      <w:r w:rsidR="00B42890" w:rsidRPr="00050965">
        <w:rPr>
          <w:color w:val="FFFFFF" w:themeColor="background1"/>
          <w:sz w:val="16"/>
          <w:szCs w:val="16"/>
        </w:rPr>
        <w:tab/>
      </w:r>
      <w:r w:rsidR="00B42890" w:rsidRPr="00050965">
        <w:rPr>
          <w:color w:val="FFFFFF" w:themeColor="background1"/>
          <w:sz w:val="16"/>
          <w:szCs w:val="16"/>
        </w:rPr>
        <w:tab/>
      </w:r>
      <w:r w:rsidR="00B42890" w:rsidRPr="00050965">
        <w:rPr>
          <w:color w:val="FFFFFF" w:themeColor="background1"/>
          <w:sz w:val="16"/>
          <w:szCs w:val="16"/>
        </w:rPr>
        <w:tab/>
      </w:r>
      <w:r w:rsidR="00B42890" w:rsidRPr="00050965">
        <w:rPr>
          <w:color w:val="FFFFFF" w:themeColor="background1"/>
          <w:sz w:val="16"/>
          <w:szCs w:val="16"/>
        </w:rPr>
        <w:tab/>
      </w:r>
      <w:r w:rsidR="00B42890" w:rsidRPr="00050965">
        <w:rPr>
          <w:color w:val="FFFFFF" w:themeColor="background1"/>
          <w:sz w:val="16"/>
          <w:szCs w:val="16"/>
        </w:rPr>
        <w:tab/>
      </w:r>
      <w:r w:rsidR="00DE49AB" w:rsidRPr="00050965">
        <w:rPr>
          <w:color w:val="FFFFFF" w:themeColor="background1"/>
          <w:sz w:val="16"/>
          <w:szCs w:val="16"/>
        </w:rPr>
        <w:tab/>
      </w:r>
      <w:r w:rsidR="00B346A5" w:rsidRPr="00050965">
        <w:rPr>
          <w:color w:val="FFFFFF" w:themeColor="background1"/>
          <w:sz w:val="16"/>
          <w:szCs w:val="16"/>
        </w:rPr>
        <w:t>Дияна Стоянова</w:t>
      </w:r>
    </w:p>
    <w:p w:rsidR="00F23CF8" w:rsidRPr="00050965" w:rsidRDefault="00DA7D75" w:rsidP="00D645B2">
      <w:pPr>
        <w:jc w:val="both"/>
        <w:rPr>
          <w:i/>
          <w:color w:val="FFFFFF" w:themeColor="background1"/>
          <w:sz w:val="16"/>
          <w:szCs w:val="16"/>
        </w:rPr>
      </w:pPr>
      <w:r w:rsidRPr="00050965">
        <w:rPr>
          <w:i/>
          <w:color w:val="FFFFFF" w:themeColor="background1"/>
          <w:sz w:val="16"/>
          <w:szCs w:val="16"/>
        </w:rPr>
        <w:t>Началник от</w:t>
      </w:r>
      <w:r w:rsidR="00B42890" w:rsidRPr="00050965">
        <w:rPr>
          <w:i/>
          <w:color w:val="FFFFFF" w:themeColor="background1"/>
          <w:sz w:val="16"/>
          <w:szCs w:val="16"/>
        </w:rPr>
        <w:t>дел ОСЕ</w:t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42890" w:rsidRPr="00050965">
        <w:rPr>
          <w:i/>
          <w:color w:val="FFFFFF" w:themeColor="background1"/>
          <w:sz w:val="16"/>
          <w:szCs w:val="16"/>
        </w:rPr>
        <w:tab/>
      </w:r>
      <w:r w:rsidR="00B346A5" w:rsidRPr="00050965">
        <w:rPr>
          <w:i/>
          <w:color w:val="FFFFFF" w:themeColor="background1"/>
          <w:sz w:val="16"/>
          <w:szCs w:val="16"/>
        </w:rPr>
        <w:t>Мл.експерт ОС</w:t>
      </w:r>
      <w:r w:rsidRPr="00050965">
        <w:rPr>
          <w:i/>
          <w:color w:val="FFFFFF" w:themeColor="background1"/>
          <w:sz w:val="16"/>
          <w:szCs w:val="16"/>
        </w:rPr>
        <w:tab/>
      </w:r>
      <w:r w:rsidR="00B346A5" w:rsidRPr="00050965">
        <w:rPr>
          <w:color w:val="FFFFFF" w:themeColor="background1"/>
          <w:sz w:val="16"/>
          <w:szCs w:val="16"/>
        </w:rPr>
        <w:tab/>
      </w:r>
      <w:r w:rsidR="00B346A5" w:rsidRPr="00050965">
        <w:rPr>
          <w:color w:val="FFFFFF" w:themeColor="background1"/>
          <w:sz w:val="16"/>
          <w:szCs w:val="16"/>
        </w:rPr>
        <w:tab/>
      </w:r>
      <w:r w:rsidR="00B346A5" w:rsidRPr="00050965">
        <w:rPr>
          <w:color w:val="FFFFFF" w:themeColor="background1"/>
          <w:sz w:val="16"/>
          <w:szCs w:val="16"/>
        </w:rPr>
        <w:tab/>
      </w:r>
      <w:r w:rsidR="00B346A5" w:rsidRPr="00050965">
        <w:rPr>
          <w:color w:val="FFFFFF" w:themeColor="background1"/>
          <w:sz w:val="16"/>
          <w:szCs w:val="16"/>
        </w:rPr>
        <w:tab/>
      </w:r>
    </w:p>
    <w:sectPr w:rsidR="00F23CF8" w:rsidRPr="00050965" w:rsidSect="004A6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5E0C"/>
    <w:rsid w:val="00007B98"/>
    <w:rsid w:val="00011559"/>
    <w:rsid w:val="000172E2"/>
    <w:rsid w:val="00027A6D"/>
    <w:rsid w:val="00032BD6"/>
    <w:rsid w:val="00041A4D"/>
    <w:rsid w:val="0004210C"/>
    <w:rsid w:val="00050965"/>
    <w:rsid w:val="00050E4B"/>
    <w:rsid w:val="000517A0"/>
    <w:rsid w:val="000605A0"/>
    <w:rsid w:val="00061B7D"/>
    <w:rsid w:val="00067787"/>
    <w:rsid w:val="00097FEF"/>
    <w:rsid w:val="000A5F4F"/>
    <w:rsid w:val="000B21C2"/>
    <w:rsid w:val="000B4268"/>
    <w:rsid w:val="000D1D0B"/>
    <w:rsid w:val="000D2DD6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2B51"/>
    <w:rsid w:val="00174992"/>
    <w:rsid w:val="001821CF"/>
    <w:rsid w:val="001920CF"/>
    <w:rsid w:val="00194D87"/>
    <w:rsid w:val="001A4D22"/>
    <w:rsid w:val="001C5CF8"/>
    <w:rsid w:val="001E435C"/>
    <w:rsid w:val="001F3E54"/>
    <w:rsid w:val="00206DD9"/>
    <w:rsid w:val="00213505"/>
    <w:rsid w:val="002279D3"/>
    <w:rsid w:val="0023250F"/>
    <w:rsid w:val="00232E15"/>
    <w:rsid w:val="00234CBE"/>
    <w:rsid w:val="00234CF7"/>
    <w:rsid w:val="00252A72"/>
    <w:rsid w:val="0025385A"/>
    <w:rsid w:val="002545D2"/>
    <w:rsid w:val="00260E4E"/>
    <w:rsid w:val="00264D5B"/>
    <w:rsid w:val="00265D8E"/>
    <w:rsid w:val="00273B72"/>
    <w:rsid w:val="0028319B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24C1E"/>
    <w:rsid w:val="00334B4A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E1CCB"/>
    <w:rsid w:val="003F0362"/>
    <w:rsid w:val="00411F4C"/>
    <w:rsid w:val="00437897"/>
    <w:rsid w:val="00442960"/>
    <w:rsid w:val="00463D8E"/>
    <w:rsid w:val="0049025D"/>
    <w:rsid w:val="004A548E"/>
    <w:rsid w:val="004A6665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012C"/>
    <w:rsid w:val="005C4A2E"/>
    <w:rsid w:val="005D4E0E"/>
    <w:rsid w:val="005E0DC9"/>
    <w:rsid w:val="005E6C71"/>
    <w:rsid w:val="0060196B"/>
    <w:rsid w:val="00607A1D"/>
    <w:rsid w:val="00620A4F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5B4D"/>
    <w:rsid w:val="007172A4"/>
    <w:rsid w:val="00732C99"/>
    <w:rsid w:val="007340E5"/>
    <w:rsid w:val="0074070F"/>
    <w:rsid w:val="00741468"/>
    <w:rsid w:val="00746889"/>
    <w:rsid w:val="007702DA"/>
    <w:rsid w:val="00774AA2"/>
    <w:rsid w:val="00795644"/>
    <w:rsid w:val="007A1DA4"/>
    <w:rsid w:val="007B00C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07A05"/>
    <w:rsid w:val="00940C53"/>
    <w:rsid w:val="00952C68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D7FC2"/>
    <w:rsid w:val="00A0219A"/>
    <w:rsid w:val="00A31D92"/>
    <w:rsid w:val="00A3212A"/>
    <w:rsid w:val="00A33303"/>
    <w:rsid w:val="00A65275"/>
    <w:rsid w:val="00A81CA0"/>
    <w:rsid w:val="00A86DE8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27506"/>
    <w:rsid w:val="00B32363"/>
    <w:rsid w:val="00B346A5"/>
    <w:rsid w:val="00B42890"/>
    <w:rsid w:val="00B44041"/>
    <w:rsid w:val="00B65BF6"/>
    <w:rsid w:val="00B65E1E"/>
    <w:rsid w:val="00B740BA"/>
    <w:rsid w:val="00B829CD"/>
    <w:rsid w:val="00BA66C2"/>
    <w:rsid w:val="00BB0858"/>
    <w:rsid w:val="00BB767A"/>
    <w:rsid w:val="00BD0692"/>
    <w:rsid w:val="00BD10A0"/>
    <w:rsid w:val="00BE0172"/>
    <w:rsid w:val="00BE3344"/>
    <w:rsid w:val="00BF1832"/>
    <w:rsid w:val="00BF4D48"/>
    <w:rsid w:val="00C07171"/>
    <w:rsid w:val="00C20877"/>
    <w:rsid w:val="00C21B2D"/>
    <w:rsid w:val="00C23290"/>
    <w:rsid w:val="00C40BDC"/>
    <w:rsid w:val="00C67817"/>
    <w:rsid w:val="00C73242"/>
    <w:rsid w:val="00C831E1"/>
    <w:rsid w:val="00CA40E6"/>
    <w:rsid w:val="00CB7480"/>
    <w:rsid w:val="00CC41FD"/>
    <w:rsid w:val="00CD29A9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40F42"/>
    <w:rsid w:val="00D4381C"/>
    <w:rsid w:val="00D5372E"/>
    <w:rsid w:val="00D55151"/>
    <w:rsid w:val="00D645B2"/>
    <w:rsid w:val="00D67D0A"/>
    <w:rsid w:val="00D8143B"/>
    <w:rsid w:val="00D960FD"/>
    <w:rsid w:val="00DA6420"/>
    <w:rsid w:val="00DA7D75"/>
    <w:rsid w:val="00DD6550"/>
    <w:rsid w:val="00DE49AB"/>
    <w:rsid w:val="00DE588D"/>
    <w:rsid w:val="00DF38DA"/>
    <w:rsid w:val="00DF3EB8"/>
    <w:rsid w:val="00E20111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3A0E"/>
    <w:rsid w:val="00EE0EAA"/>
    <w:rsid w:val="00EF0F53"/>
    <w:rsid w:val="00EF1107"/>
    <w:rsid w:val="00F061E3"/>
    <w:rsid w:val="00F17D98"/>
    <w:rsid w:val="00F23CF8"/>
    <w:rsid w:val="00F3411E"/>
    <w:rsid w:val="00F60C37"/>
    <w:rsid w:val="00F76AF4"/>
    <w:rsid w:val="00F81F79"/>
    <w:rsid w:val="00F85DF0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94B8-AB13-4E26-9E50-4E439938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195</cp:revision>
  <cp:lastPrinted>2025-11-06T13:17:00Z</cp:lastPrinted>
  <dcterms:created xsi:type="dcterms:W3CDTF">2023-03-28T13:29:00Z</dcterms:created>
  <dcterms:modified xsi:type="dcterms:W3CDTF">2025-11-07T06:17:00Z</dcterms:modified>
</cp:coreProperties>
</file>