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E3" w:rsidRDefault="005174E3" w:rsidP="005174E3"/>
    <w:p w:rsidR="00185F3F" w:rsidRPr="00185F3F" w:rsidRDefault="00185F3F" w:rsidP="005174E3"/>
    <w:p w:rsidR="005174E3" w:rsidRDefault="005174E3" w:rsidP="005174E3">
      <w:pPr>
        <w:rPr>
          <w:rFonts w:ascii="Arial Narrow" w:hAnsi="Arial Narrow" w:cs="Arial"/>
          <w:b/>
          <w:i/>
        </w:rPr>
      </w:pPr>
    </w:p>
    <w:p w:rsidR="005174E3" w:rsidRPr="00204F89" w:rsidRDefault="005174E3" w:rsidP="005174E3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59C8B6" wp14:editId="6E75D03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38C10587" wp14:editId="5FFDCD2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44B74" wp14:editId="6DBF656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54501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5174E3" w:rsidRPr="004670F1" w:rsidRDefault="005174E3" w:rsidP="005174E3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8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9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5174E3" w:rsidRPr="004670F1" w:rsidRDefault="005174E3" w:rsidP="005174E3">
      <w:pPr>
        <w:rPr>
          <w:b/>
        </w:rPr>
      </w:pPr>
    </w:p>
    <w:p w:rsidR="005174E3" w:rsidRPr="00AF71F0" w:rsidRDefault="005174E3" w:rsidP="005174E3">
      <w:pPr>
        <w:rPr>
          <w:b/>
          <w:lang w:val="en-US"/>
        </w:rPr>
      </w:pP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</w:t>
      </w:r>
    </w:p>
    <w:p w:rsidR="005174E3" w:rsidRPr="004670F1" w:rsidRDefault="005174E3" w:rsidP="005174E3">
      <w:pPr>
        <w:rPr>
          <w:b/>
          <w:lang w:val="en-US"/>
        </w:rPr>
      </w:pPr>
      <w:r w:rsidRPr="004670F1">
        <w:rPr>
          <w:b/>
        </w:rPr>
        <w:t>ДОБРИЧКИ ОБЩИ</w:t>
      </w:r>
      <w:r>
        <w:rPr>
          <w:b/>
        </w:rPr>
        <w:t>Н</w:t>
      </w:r>
      <w:r w:rsidRPr="004670F1">
        <w:rPr>
          <w:b/>
        </w:rPr>
        <w:t>СКИ СЪВЕТ</w:t>
      </w:r>
    </w:p>
    <w:p w:rsidR="005174E3" w:rsidRDefault="005174E3" w:rsidP="005174E3">
      <w:pPr>
        <w:rPr>
          <w:b/>
        </w:rPr>
      </w:pPr>
      <w:r w:rsidRPr="004670F1">
        <w:rPr>
          <w:b/>
        </w:rPr>
        <w:t xml:space="preserve">ГРАД </w:t>
      </w:r>
      <w:r>
        <w:rPr>
          <w:b/>
        </w:rPr>
        <w:t>ДОБРИЧ</w:t>
      </w:r>
    </w:p>
    <w:p w:rsidR="005174E3" w:rsidRPr="00817A75" w:rsidRDefault="005174E3" w:rsidP="005174E3">
      <w:pPr>
        <w:rPr>
          <w:b/>
        </w:rPr>
      </w:pPr>
    </w:p>
    <w:p w:rsidR="005174E3" w:rsidRDefault="005174E3" w:rsidP="005174E3">
      <w:pPr>
        <w:jc w:val="center"/>
        <w:rPr>
          <w:b/>
        </w:rPr>
      </w:pP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>ДОКЛАДНА ЗАПИСКА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ОТ </w:t>
      </w:r>
      <w:r>
        <w:rPr>
          <w:b/>
        </w:rPr>
        <w:t>СОНЯ ИВАНОВА ГЕОРГИЕВА</w:t>
      </w:r>
    </w:p>
    <w:p w:rsidR="005174E3" w:rsidRPr="00817A75" w:rsidRDefault="005174E3" w:rsidP="005174E3">
      <w:pPr>
        <w:jc w:val="center"/>
        <w:rPr>
          <w:b/>
        </w:rPr>
      </w:pPr>
      <w:r w:rsidRPr="00817A75">
        <w:rPr>
          <w:b/>
        </w:rPr>
        <w:t xml:space="preserve">Кмет на община Добричка, </w:t>
      </w:r>
      <w:r>
        <w:rPr>
          <w:b/>
        </w:rPr>
        <w:t>град</w:t>
      </w:r>
      <w:r w:rsidRPr="00817A75">
        <w:rPr>
          <w:b/>
        </w:rPr>
        <w:t xml:space="preserve"> Добрич</w:t>
      </w:r>
    </w:p>
    <w:p w:rsidR="005174E3" w:rsidRDefault="005174E3" w:rsidP="005174E3">
      <w:pPr>
        <w:jc w:val="center"/>
      </w:pPr>
    </w:p>
    <w:p w:rsidR="005174E3" w:rsidRDefault="005174E3" w:rsidP="005174E3">
      <w:pPr>
        <w:jc w:val="center"/>
      </w:pPr>
    </w:p>
    <w:p w:rsidR="005174E3" w:rsidRDefault="005174E3" w:rsidP="005174E3">
      <w:pPr>
        <w:jc w:val="both"/>
        <w:rPr>
          <w:u w:val="single"/>
        </w:rPr>
      </w:pPr>
      <w:r w:rsidRPr="00974F2E">
        <w:rPr>
          <w:b/>
        </w:rPr>
        <w:t>О</w:t>
      </w:r>
      <w:r>
        <w:rPr>
          <w:b/>
        </w:rPr>
        <w:t>ТНОСНО</w:t>
      </w:r>
      <w:r w:rsidRPr="00974F2E">
        <w:rPr>
          <w:b/>
        </w:rPr>
        <w:t xml:space="preserve">: </w:t>
      </w:r>
      <w:r w:rsidRPr="006F5043">
        <w:rPr>
          <w:u w:val="single"/>
        </w:rPr>
        <w:t>Актуализация на годишната програма за управление и разпореждане с общинската собственост и про</w:t>
      </w:r>
      <w:r>
        <w:rPr>
          <w:u w:val="single"/>
        </w:rPr>
        <w:t>дажба на имот на собственика на законно построена сград</w:t>
      </w:r>
      <w:r>
        <w:rPr>
          <w:u w:val="single"/>
          <w:lang w:val="en-US"/>
        </w:rPr>
        <w:t>a</w:t>
      </w:r>
      <w:r w:rsidR="005361E9">
        <w:rPr>
          <w:u w:val="single"/>
        </w:rPr>
        <w:t xml:space="preserve"> </w:t>
      </w:r>
      <w:r>
        <w:rPr>
          <w:u w:val="single"/>
          <w:lang w:val="en-US"/>
        </w:rPr>
        <w:t xml:space="preserve"> </w:t>
      </w:r>
      <w:r>
        <w:rPr>
          <w:u w:val="single"/>
        </w:rPr>
        <w:t xml:space="preserve">в с. </w:t>
      </w:r>
      <w:r w:rsidR="0068652F">
        <w:rPr>
          <w:u w:val="single"/>
        </w:rPr>
        <w:t>Батово</w:t>
      </w:r>
      <w:r>
        <w:rPr>
          <w:u w:val="single"/>
        </w:rPr>
        <w:t>, община Добричка</w:t>
      </w:r>
      <w:r w:rsidR="001047B2">
        <w:rPr>
          <w:u w:val="single"/>
        </w:rPr>
        <w:t xml:space="preserve"> (УПИ  </w:t>
      </w:r>
      <w:r w:rsidR="002C1BE5">
        <w:rPr>
          <w:u w:val="single"/>
          <w:lang w:val="en-US"/>
        </w:rPr>
        <w:t>V</w:t>
      </w:r>
      <w:r w:rsidR="002A52FA">
        <w:rPr>
          <w:u w:val="single"/>
        </w:rPr>
        <w:t xml:space="preserve">-общ. </w:t>
      </w:r>
      <w:r w:rsidR="001047B2">
        <w:rPr>
          <w:u w:val="single"/>
        </w:rPr>
        <w:t>в кв.</w:t>
      </w:r>
      <w:r w:rsidR="0068652F">
        <w:rPr>
          <w:u w:val="single"/>
        </w:rPr>
        <w:t>17</w:t>
      </w:r>
      <w:r w:rsidR="001047B2">
        <w:rPr>
          <w:u w:val="single"/>
        </w:rPr>
        <w:t>)</w:t>
      </w:r>
      <w:r>
        <w:rPr>
          <w:u w:val="single"/>
        </w:rPr>
        <w:t xml:space="preserve">  </w:t>
      </w: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u w:val="single"/>
        </w:rPr>
      </w:pPr>
    </w:p>
    <w:p w:rsidR="005174E3" w:rsidRDefault="005174E3" w:rsidP="005174E3">
      <w:pPr>
        <w:ind w:firstLine="708"/>
        <w:rPr>
          <w:b/>
        </w:rPr>
      </w:pPr>
      <w:r w:rsidRPr="00CC49FD">
        <w:rPr>
          <w:b/>
        </w:rPr>
        <w:t>УВАЖАЕМИ</w:t>
      </w:r>
      <w:r>
        <w:rPr>
          <w:b/>
        </w:rPr>
        <w:t xml:space="preserve"> </w:t>
      </w:r>
      <w:r w:rsidRPr="00CC49FD">
        <w:rPr>
          <w:b/>
        </w:rPr>
        <w:t xml:space="preserve"> ДАМИ И ГОСПОДА, ОБЩИНСКИ СЪВЕТНИЦИ,</w:t>
      </w:r>
    </w:p>
    <w:p w:rsidR="005174E3" w:rsidRDefault="005174E3" w:rsidP="005174E3">
      <w:pPr>
        <w:jc w:val="both"/>
      </w:pPr>
      <w:r>
        <w:tab/>
      </w:r>
    </w:p>
    <w:p w:rsidR="001047B2" w:rsidRDefault="007503F5" w:rsidP="005174E3">
      <w:pPr>
        <w:ind w:firstLine="708"/>
        <w:jc w:val="both"/>
      </w:pPr>
      <w:r>
        <w:t>В община Добричка</w:t>
      </w:r>
      <w:r w:rsidR="005174E3">
        <w:t xml:space="preserve"> постъпи </w:t>
      </w:r>
      <w:r w:rsidR="002C1BE5">
        <w:t>заявление</w:t>
      </w:r>
      <w:r w:rsidR="005174E3">
        <w:t xml:space="preserve"> с </w:t>
      </w:r>
      <w:r w:rsidR="001047B2">
        <w:rPr>
          <w:noProof/>
        </w:rPr>
        <w:t>вх. рег</w:t>
      </w:r>
      <w:r w:rsidR="001047B2" w:rsidRPr="00310ACB">
        <w:rPr>
          <w:noProof/>
        </w:rPr>
        <w:t>.</w:t>
      </w:r>
      <w:r w:rsidR="001047B2">
        <w:rPr>
          <w:noProof/>
        </w:rPr>
        <w:t xml:space="preserve"> </w:t>
      </w:r>
      <w:r w:rsidR="00840BCF">
        <w:rPr>
          <w:noProof/>
        </w:rPr>
        <w:t xml:space="preserve">№ </w:t>
      </w:r>
      <w:r w:rsidR="002A52FA">
        <w:rPr>
          <w:noProof/>
        </w:rPr>
        <w:t>ОС-</w:t>
      </w:r>
      <w:r w:rsidR="0068652F">
        <w:rPr>
          <w:noProof/>
        </w:rPr>
        <w:t>150</w:t>
      </w:r>
      <w:r w:rsidR="0068652F">
        <w:rPr>
          <w:noProof/>
          <w:lang w:val="en-US"/>
        </w:rPr>
        <w:t>#</w:t>
      </w:r>
      <w:r w:rsidR="0068652F">
        <w:rPr>
          <w:noProof/>
        </w:rPr>
        <w:t>1 от 25.07.</w:t>
      </w:r>
      <w:r w:rsidR="002C1BE5">
        <w:rPr>
          <w:noProof/>
        </w:rPr>
        <w:t>2025</w:t>
      </w:r>
      <w:r w:rsidR="001047B2" w:rsidRPr="00310ACB">
        <w:rPr>
          <w:noProof/>
        </w:rPr>
        <w:t>г.</w:t>
      </w:r>
      <w:r w:rsidR="005174E3">
        <w:t xml:space="preserve"> от </w:t>
      </w:r>
      <w:r w:rsidR="0068652F">
        <w:t>Велислава Василева Василева</w:t>
      </w:r>
      <w:r w:rsidR="0018387F">
        <w:t xml:space="preserve"> за закупуване на </w:t>
      </w:r>
      <w:r w:rsidR="00BC1753">
        <w:t>урегулиран поземлен имот (</w:t>
      </w:r>
      <w:r w:rsidR="002A52FA">
        <w:t>УПИ</w:t>
      </w:r>
      <w:r w:rsidR="00BC1753">
        <w:t>)</w:t>
      </w:r>
      <w:r w:rsidR="002A52FA">
        <w:t xml:space="preserve"> </w:t>
      </w:r>
      <w:r w:rsidR="002C1BE5">
        <w:rPr>
          <w:lang w:val="en-US"/>
        </w:rPr>
        <w:t>V</w:t>
      </w:r>
      <w:r w:rsidR="002A52FA">
        <w:t>-общ</w:t>
      </w:r>
      <w:r w:rsidR="00983FFE">
        <w:t>.</w:t>
      </w:r>
      <w:r w:rsidR="002C1BE5">
        <w:t xml:space="preserve">, </w:t>
      </w:r>
      <w:r w:rsidR="002A52FA">
        <w:t>в кв.</w:t>
      </w:r>
      <w:r w:rsidR="00840BCF">
        <w:t xml:space="preserve"> </w:t>
      </w:r>
      <w:r w:rsidR="0068652F">
        <w:t>17</w:t>
      </w:r>
      <w:r w:rsidR="005174E3" w:rsidRPr="004A6830">
        <w:t xml:space="preserve"> </w:t>
      </w:r>
      <w:r w:rsidR="005174E3">
        <w:t xml:space="preserve">по плана на </w:t>
      </w:r>
      <w:r w:rsidR="002C1BE5">
        <w:t>с.</w:t>
      </w:r>
      <w:r w:rsidR="00840BCF">
        <w:t xml:space="preserve"> </w:t>
      </w:r>
      <w:r w:rsidR="0068652F">
        <w:t>Батово</w:t>
      </w:r>
      <w:r w:rsidR="002C1BE5">
        <w:t>, общ. Добричка</w:t>
      </w:r>
      <w:r w:rsidR="005174E3">
        <w:t>.</w:t>
      </w:r>
      <w:r w:rsidR="005174E3" w:rsidRPr="0085598C">
        <w:t xml:space="preserve"> </w:t>
      </w:r>
    </w:p>
    <w:p w:rsidR="00847040" w:rsidRPr="00B94866" w:rsidRDefault="00847040" w:rsidP="00847040">
      <w:pPr>
        <w:ind w:firstLine="708"/>
        <w:jc w:val="both"/>
      </w:pPr>
      <w:r>
        <w:t>Заявителят</w:t>
      </w:r>
      <w:r w:rsidR="002A52FA">
        <w:t xml:space="preserve"> е представил</w:t>
      </w:r>
      <w:r>
        <w:t xml:space="preserve"> </w:t>
      </w:r>
      <w:r w:rsidR="00C17DAE">
        <w:t>нотариални актове за собственост на къща за живеене със ЗП 42 кв.м</w:t>
      </w:r>
      <w:r w:rsidR="0043760B">
        <w:t xml:space="preserve">, ведно с отстъпено право на строеж: НА № 69, том </w:t>
      </w:r>
      <w:r w:rsidR="0043760B">
        <w:rPr>
          <w:lang w:val="en-US"/>
        </w:rPr>
        <w:t>XVIII</w:t>
      </w:r>
      <w:r w:rsidR="0043760B">
        <w:t>, дело № 3100/2023г., вх. рег. № 7169/28.08.2023г.</w:t>
      </w:r>
      <w:r w:rsidR="001F7DB4">
        <w:t xml:space="preserve"> на </w:t>
      </w:r>
      <w:proofErr w:type="spellStart"/>
      <w:r w:rsidR="001F7DB4">
        <w:t>СВп</w:t>
      </w:r>
      <w:proofErr w:type="spellEnd"/>
      <w:r w:rsidR="001F7DB4">
        <w:t xml:space="preserve"> – Добрич при </w:t>
      </w:r>
      <w:proofErr w:type="spellStart"/>
      <w:r w:rsidR="001F7DB4">
        <w:t>АВп</w:t>
      </w:r>
      <w:proofErr w:type="spellEnd"/>
      <w:r w:rsidR="0043760B">
        <w:t xml:space="preserve">; НА № 158, том </w:t>
      </w:r>
      <w:r w:rsidR="00745E21">
        <w:rPr>
          <w:lang w:val="en-US"/>
        </w:rPr>
        <w:t>IV</w:t>
      </w:r>
      <w:r w:rsidR="0043760B">
        <w:t>, дело 1644/1980г.</w:t>
      </w:r>
      <w:r w:rsidR="001F7DB4" w:rsidRPr="001F7DB4">
        <w:t xml:space="preserve"> </w:t>
      </w:r>
      <w:r w:rsidR="001F7DB4">
        <w:t>на СВп – Добрич при АВп</w:t>
      </w:r>
      <w:r w:rsidR="0043760B">
        <w:t xml:space="preserve"> и НА № 64, том </w:t>
      </w:r>
      <w:r w:rsidR="0043760B">
        <w:rPr>
          <w:lang w:val="en-US"/>
        </w:rPr>
        <w:t>IV</w:t>
      </w:r>
      <w:r w:rsidR="0043760B">
        <w:t>с, дело № 955/1973г.</w:t>
      </w:r>
      <w:r w:rsidR="00C17DAE">
        <w:t xml:space="preserve"> </w:t>
      </w:r>
      <w:r w:rsidR="001F7DB4">
        <w:t>на СВп – Добрич при АВп.</w:t>
      </w:r>
    </w:p>
    <w:p w:rsidR="001F7DB4" w:rsidRPr="00B94866" w:rsidRDefault="00847040" w:rsidP="001F7DB4">
      <w:pPr>
        <w:ind w:firstLine="708"/>
        <w:jc w:val="both"/>
      </w:pPr>
      <w:r>
        <w:t xml:space="preserve">Община Добричка е собственик на </w:t>
      </w:r>
      <w:r w:rsidRPr="004A6830">
        <w:t xml:space="preserve">УПИ </w:t>
      </w:r>
      <w:r w:rsidR="00983FFE">
        <w:rPr>
          <w:lang w:val="en-US"/>
        </w:rPr>
        <w:t>V</w:t>
      </w:r>
      <w:r w:rsidR="00983FFE">
        <w:t>-общ. в квартал</w:t>
      </w:r>
      <w:r w:rsidR="00866D6B">
        <w:t xml:space="preserve"> </w:t>
      </w:r>
      <w:r w:rsidR="00C17DAE">
        <w:t>17</w:t>
      </w:r>
      <w:r>
        <w:t>, по плана на с.</w:t>
      </w:r>
      <w:r w:rsidR="00866D6B">
        <w:t xml:space="preserve"> </w:t>
      </w:r>
      <w:r w:rsidR="00C95600">
        <w:t>Батово</w:t>
      </w:r>
      <w:r>
        <w:t xml:space="preserve"> с площ </w:t>
      </w:r>
      <w:r w:rsidR="00C17DAE">
        <w:t>938</w:t>
      </w:r>
      <w:r>
        <w:t xml:space="preserve"> кв.м, актуван с Акт за частна общинска собственост № </w:t>
      </w:r>
      <w:r w:rsidR="00C17DAE">
        <w:t>9240/28.08</w:t>
      </w:r>
      <w:r w:rsidR="00866D6B">
        <w:t>.2025</w:t>
      </w:r>
      <w:r>
        <w:t xml:space="preserve">г., вписан </w:t>
      </w:r>
      <w:r w:rsidR="00866D6B">
        <w:t xml:space="preserve">с </w:t>
      </w:r>
      <w:r w:rsidR="00BC1753">
        <w:t>а</w:t>
      </w:r>
      <w:r w:rsidR="00866D6B">
        <w:t xml:space="preserve">кт </w:t>
      </w:r>
      <w:r>
        <w:t xml:space="preserve"> №</w:t>
      </w:r>
      <w:r w:rsidR="00866D6B">
        <w:t xml:space="preserve"> </w:t>
      </w:r>
      <w:r w:rsidR="00C17DAE">
        <w:t>161</w:t>
      </w:r>
      <w:r>
        <w:t>, том Х</w:t>
      </w:r>
      <w:r w:rsidR="00C17DAE">
        <w:rPr>
          <w:lang w:val="en-US"/>
        </w:rPr>
        <w:t>V</w:t>
      </w:r>
      <w:r w:rsidR="00983FFE">
        <w:rPr>
          <w:lang w:val="en-US"/>
        </w:rPr>
        <w:t>II</w:t>
      </w:r>
      <w:r>
        <w:t xml:space="preserve">, </w:t>
      </w:r>
      <w:r w:rsidR="00866D6B">
        <w:t>в</w:t>
      </w:r>
      <w:r>
        <w:t>х.</w:t>
      </w:r>
      <w:r w:rsidR="00866D6B">
        <w:t xml:space="preserve"> </w:t>
      </w:r>
      <w:r>
        <w:t>рег.</w:t>
      </w:r>
      <w:r w:rsidR="00866D6B">
        <w:t xml:space="preserve"> </w:t>
      </w:r>
      <w:r>
        <w:t>№</w:t>
      </w:r>
      <w:r w:rsidR="00866D6B">
        <w:t xml:space="preserve"> </w:t>
      </w:r>
      <w:r w:rsidR="00C17DAE">
        <w:t>7734/03.09</w:t>
      </w:r>
      <w:r w:rsidR="00983FFE">
        <w:t>.</w:t>
      </w:r>
      <w:r w:rsidR="00866D6B">
        <w:t>2025</w:t>
      </w:r>
      <w:r>
        <w:t xml:space="preserve">г. </w:t>
      </w:r>
      <w:r w:rsidR="001F7DB4">
        <w:t>на СВп – Добрич при АВп.</w:t>
      </w:r>
    </w:p>
    <w:p w:rsidR="005174E3" w:rsidRDefault="005174E3" w:rsidP="005174E3">
      <w:pPr>
        <w:ind w:firstLine="708"/>
        <w:jc w:val="both"/>
      </w:pPr>
      <w:r>
        <w:t>По реда на чл.41, ал.</w:t>
      </w:r>
      <w:r>
        <w:rPr>
          <w:lang w:val="en-US"/>
        </w:rPr>
        <w:t>2</w:t>
      </w:r>
      <w:r>
        <w:t xml:space="preserve"> от ЗОС </w:t>
      </w:r>
      <w:r w:rsidR="00A76C6E">
        <w:t>е</w:t>
      </w:r>
      <w:r>
        <w:t xml:space="preserve"> изготвена пазарна оценка за имота в размер на </w:t>
      </w:r>
      <w:r w:rsidR="0039176D">
        <w:t>30 325,00</w:t>
      </w:r>
      <w:r w:rsidRPr="0039176D">
        <w:t xml:space="preserve"> лв. /</w:t>
      </w:r>
      <w:r w:rsidR="0039176D">
        <w:t>тридесет</w:t>
      </w:r>
      <w:r w:rsidR="008A658A" w:rsidRPr="0039176D">
        <w:t xml:space="preserve"> хиляди </w:t>
      </w:r>
      <w:r w:rsidR="0039176D">
        <w:t>триста двадесет и пет</w:t>
      </w:r>
      <w:r w:rsidRPr="0039176D">
        <w:t xml:space="preserve"> лева/</w:t>
      </w:r>
      <w:r w:rsidR="00FB2945">
        <w:t xml:space="preserve"> без </w:t>
      </w:r>
      <w:r w:rsidR="001F7DB4">
        <w:t xml:space="preserve">включен </w:t>
      </w:r>
      <w:r w:rsidR="00FB2945">
        <w:t>ДДС</w:t>
      </w:r>
      <w:r w:rsidR="00E3153E">
        <w:t>. Д</w:t>
      </w:r>
      <w:r>
        <w:t xml:space="preserve">анъчната оценка </w:t>
      </w:r>
      <w:r w:rsidR="00450CE4">
        <w:t>на имот</w:t>
      </w:r>
      <w:r w:rsidR="007F535F">
        <w:t>а</w:t>
      </w:r>
      <w:r w:rsidR="00450CE4">
        <w:t xml:space="preserve"> </w:t>
      </w:r>
      <w:r>
        <w:t xml:space="preserve">е </w:t>
      </w:r>
      <w:r w:rsidR="00C17DAE">
        <w:t>2138,60</w:t>
      </w:r>
      <w:r>
        <w:rPr>
          <w:lang w:val="en-US"/>
        </w:rPr>
        <w:t xml:space="preserve"> </w:t>
      </w:r>
      <w:r>
        <w:t>лв. /</w:t>
      </w:r>
      <w:r w:rsidR="00C17DAE">
        <w:t>две</w:t>
      </w:r>
      <w:r w:rsidR="00866D6B">
        <w:t xml:space="preserve"> хиляди </w:t>
      </w:r>
      <w:r w:rsidR="00983FFE">
        <w:t xml:space="preserve">сто </w:t>
      </w:r>
      <w:r w:rsidR="00C17DAE">
        <w:t>тридесет и осем</w:t>
      </w:r>
      <w:r>
        <w:t xml:space="preserve"> лева</w:t>
      </w:r>
      <w:r w:rsidR="008A658A">
        <w:t xml:space="preserve"> и </w:t>
      </w:r>
      <w:r w:rsidR="00C17DAE">
        <w:t>6</w:t>
      </w:r>
      <w:r w:rsidR="00DE3F43">
        <w:t>0</w:t>
      </w:r>
      <w:r w:rsidR="008A658A">
        <w:t xml:space="preserve"> ст.</w:t>
      </w:r>
      <w:r>
        <w:t xml:space="preserve">/. </w:t>
      </w:r>
    </w:p>
    <w:p w:rsidR="00BC1753" w:rsidRDefault="007F535F" w:rsidP="00BC1753">
      <w:pPr>
        <w:ind w:firstLine="708"/>
        <w:jc w:val="both"/>
        <w:rPr>
          <w:noProof/>
        </w:rPr>
      </w:pPr>
      <w:r w:rsidRPr="00310ACB">
        <w:rPr>
          <w:noProof/>
        </w:rPr>
        <w:t>Съгласно чл.</w:t>
      </w:r>
      <w:r>
        <w:rPr>
          <w:noProof/>
        </w:rPr>
        <w:t xml:space="preserve"> </w:t>
      </w:r>
      <w:r w:rsidRPr="00310ACB">
        <w:rPr>
          <w:noProof/>
        </w:rPr>
        <w:t>47, ал.</w:t>
      </w:r>
      <w:r>
        <w:rPr>
          <w:noProof/>
        </w:rPr>
        <w:t xml:space="preserve"> </w:t>
      </w:r>
      <w:r w:rsidRPr="00310ACB">
        <w:rPr>
          <w:noProof/>
        </w:rPr>
        <w:t>5 от Наредба №</w:t>
      </w:r>
      <w:r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BC1753">
        <w:t>за реда за придобиване, управление и разпореждане с общинско имущество</w:t>
      </w:r>
      <w:r w:rsidR="00BC1753" w:rsidRPr="00310ACB">
        <w:rPr>
          <w:noProof/>
        </w:rPr>
        <w:t xml:space="preserve"> </w:t>
      </w:r>
      <w:r w:rsidRPr="00310ACB">
        <w:rPr>
          <w:noProof/>
        </w:rPr>
        <w:t xml:space="preserve">на Добрички общински съвет, </w:t>
      </w:r>
      <w:r w:rsidR="00BC1753">
        <w:rPr>
          <w:noProof/>
        </w:rPr>
        <w:t>к</w:t>
      </w:r>
      <w:r>
        <w:rPr>
          <w:noProof/>
        </w:rPr>
        <w:t xml:space="preserve">метът </w:t>
      </w:r>
      <w:r w:rsidRPr="00310ACB">
        <w:rPr>
          <w:noProof/>
        </w:rPr>
        <w:t>на с.</w:t>
      </w:r>
      <w:r>
        <w:rPr>
          <w:noProof/>
        </w:rPr>
        <w:t xml:space="preserve"> </w:t>
      </w:r>
      <w:r w:rsidR="00EA46AF">
        <w:rPr>
          <w:noProof/>
        </w:rPr>
        <w:t>Батово</w:t>
      </w:r>
      <w:r w:rsidRPr="00310ACB">
        <w:rPr>
          <w:noProof/>
        </w:rPr>
        <w:t xml:space="preserve">, общ. Добричка </w:t>
      </w:r>
      <w:r w:rsidR="001F7DB4" w:rsidRPr="00310ACB">
        <w:rPr>
          <w:noProof/>
        </w:rPr>
        <w:t>е представил</w:t>
      </w:r>
      <w:r w:rsidR="001F7DB4">
        <w:rPr>
          <w:noProof/>
        </w:rPr>
        <w:t xml:space="preserve"> </w:t>
      </w:r>
      <w:r>
        <w:rPr>
          <w:noProof/>
        </w:rPr>
        <w:t>положително</w:t>
      </w:r>
      <w:r w:rsidRPr="00310ACB">
        <w:rPr>
          <w:noProof/>
        </w:rPr>
        <w:t xml:space="preserve"> становище</w:t>
      </w:r>
      <w:r w:rsidR="001F7DB4" w:rsidRPr="001F7DB4">
        <w:rPr>
          <w:noProof/>
        </w:rPr>
        <w:t xml:space="preserve"> </w:t>
      </w:r>
      <w:r w:rsidR="001F7DB4" w:rsidRPr="00310ACB">
        <w:rPr>
          <w:noProof/>
        </w:rPr>
        <w:t xml:space="preserve">с </w:t>
      </w:r>
      <w:r w:rsidR="001F7DB4">
        <w:rPr>
          <w:noProof/>
        </w:rPr>
        <w:t>вх. рег</w:t>
      </w:r>
      <w:r w:rsidR="001F7DB4" w:rsidRPr="008275DF">
        <w:rPr>
          <w:noProof/>
        </w:rPr>
        <w:t>.</w:t>
      </w:r>
      <w:r w:rsidR="001F7DB4">
        <w:rPr>
          <w:noProof/>
        </w:rPr>
        <w:t xml:space="preserve"> </w:t>
      </w:r>
      <w:r w:rsidR="0039176D">
        <w:rPr>
          <w:noProof/>
        </w:rPr>
        <w:t>ВхК-Е-2196/03.09.2025г.</w:t>
      </w:r>
      <w:r w:rsidRPr="00310ACB">
        <w:rPr>
          <w:noProof/>
        </w:rPr>
        <w:t xml:space="preserve"> </w:t>
      </w:r>
    </w:p>
    <w:p w:rsidR="005174E3" w:rsidRDefault="005174E3" w:rsidP="005174E3">
      <w:pPr>
        <w:ind w:firstLine="708"/>
        <w:jc w:val="both"/>
      </w:pPr>
      <w:r>
        <w:t xml:space="preserve">Имотът не </w:t>
      </w:r>
      <w:r>
        <w:rPr>
          <w:lang w:val="en-US"/>
        </w:rPr>
        <w:t xml:space="preserve">e </w:t>
      </w:r>
      <w:r>
        <w:t>предвиден за продажба на притежателя на законно построена</w:t>
      </w:r>
      <w:r w:rsidR="00354A64">
        <w:t>та</w:t>
      </w:r>
      <w:r>
        <w:t xml:space="preserve"> сграда в „Програма за управление и разпореждане с имотит</w:t>
      </w:r>
      <w:r w:rsidR="007F535F">
        <w:t>е – общинска собственост за 2025</w:t>
      </w:r>
      <w:r>
        <w:t>г.“,</w:t>
      </w:r>
      <w:r w:rsidRPr="00492348">
        <w:t xml:space="preserve"> </w:t>
      </w:r>
      <w:r>
        <w:t>приета с Решение №</w:t>
      </w:r>
      <w:r w:rsidR="00BC1753">
        <w:t xml:space="preserve"> </w:t>
      </w:r>
      <w:r w:rsidR="007F535F">
        <w:rPr>
          <w:noProof/>
        </w:rPr>
        <w:t>283 от 29.01.2025</w:t>
      </w:r>
      <w:r>
        <w:t>г.</w:t>
      </w:r>
      <w:r w:rsidR="00E52638">
        <w:t xml:space="preserve"> на Добрички общински съвет.</w:t>
      </w:r>
    </w:p>
    <w:p w:rsidR="005174E3" w:rsidRDefault="005174E3" w:rsidP="005174E3">
      <w:pPr>
        <w:ind w:firstLine="708"/>
        <w:jc w:val="both"/>
      </w:pPr>
      <w:r>
        <w:t>Във връзка с гореизложеното, пред</w:t>
      </w:r>
      <w:r w:rsidRPr="004670F1">
        <w:t xml:space="preserve">лагам </w:t>
      </w:r>
      <w:r>
        <w:t>Добрички общински съвет да приеме следното: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74E3" w:rsidRPr="00BC1753" w:rsidRDefault="005174E3" w:rsidP="005174E3">
      <w:pPr>
        <w:ind w:left="705"/>
        <w:jc w:val="right"/>
        <w:rPr>
          <w:b/>
          <w:sz w:val="20"/>
          <w:szCs w:val="20"/>
        </w:rPr>
      </w:pPr>
      <w:r w:rsidRPr="00BC1753">
        <w:rPr>
          <w:b/>
          <w:sz w:val="20"/>
          <w:szCs w:val="20"/>
        </w:rPr>
        <w:t>ПРОЕКТ!</w:t>
      </w:r>
    </w:p>
    <w:p w:rsidR="005174E3" w:rsidRDefault="005174E3" w:rsidP="005174E3">
      <w:pPr>
        <w:jc w:val="center"/>
        <w:rPr>
          <w:b/>
        </w:rPr>
      </w:pPr>
      <w:r w:rsidRPr="002E4FBD">
        <w:rPr>
          <w:b/>
        </w:rPr>
        <w:t>РЕШЕНИЕ:</w:t>
      </w:r>
    </w:p>
    <w:p w:rsidR="005174E3" w:rsidRDefault="005174E3" w:rsidP="005174E3">
      <w:pPr>
        <w:jc w:val="center"/>
        <w:rPr>
          <w:b/>
        </w:rPr>
      </w:pPr>
    </w:p>
    <w:p w:rsidR="005174E3" w:rsidRPr="001F72C8" w:rsidRDefault="005174E3" w:rsidP="001F7DB4">
      <w:pPr>
        <w:ind w:firstLine="708"/>
        <w:jc w:val="both"/>
      </w:pPr>
      <w:r w:rsidRPr="001F72C8">
        <w:t>І. На основание чл.</w:t>
      </w:r>
      <w:r w:rsidR="000A1369">
        <w:t xml:space="preserve"> </w:t>
      </w:r>
      <w:r w:rsidRPr="001F72C8">
        <w:t>21, ал.</w:t>
      </w:r>
      <w:r w:rsidR="000A1369">
        <w:t xml:space="preserve"> </w:t>
      </w:r>
      <w:r w:rsidRPr="001F72C8">
        <w:t>1, т.</w:t>
      </w:r>
      <w:r w:rsidR="000A1369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0A1369">
        <w:t xml:space="preserve"> </w:t>
      </w:r>
      <w:r>
        <w:t>8, ал.</w:t>
      </w:r>
      <w:r w:rsidR="000A1369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="000A1369">
        <w:t xml:space="preserve"> </w:t>
      </w:r>
      <w:r w:rsidRPr="001F72C8">
        <w:t>и чл.</w:t>
      </w:r>
      <w:r w:rsidR="000A1369">
        <w:t xml:space="preserve"> </w:t>
      </w:r>
      <w:r w:rsidRPr="001F72C8">
        <w:t>5, ал.</w:t>
      </w:r>
      <w:r w:rsidR="000A1369">
        <w:t xml:space="preserve"> </w:t>
      </w:r>
      <w:r w:rsidRPr="001F72C8">
        <w:t>1</w:t>
      </w:r>
      <w:r>
        <w:t xml:space="preserve"> </w:t>
      </w:r>
      <w:r w:rsidRPr="001F72C8">
        <w:t>от Наредба №</w:t>
      </w:r>
      <w:r w:rsidR="000A1369">
        <w:t xml:space="preserve"> </w:t>
      </w:r>
      <w:r w:rsidRPr="001F72C8">
        <w:t>4 за реда за придобиване, управление и разпореждане с общинск</w:t>
      </w:r>
      <w:r>
        <w:t>ото</w:t>
      </w:r>
      <w:r w:rsidRPr="001F72C8">
        <w:t xml:space="preserve"> </w:t>
      </w:r>
      <w:r>
        <w:lastRenderedPageBreak/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0A1369">
        <w:t>„Програма за управление и разпореждане с имотите – общинска собственост за 2025г.“,</w:t>
      </w:r>
      <w:r w:rsidR="000A1369" w:rsidRPr="00492348">
        <w:t xml:space="preserve"> </w:t>
      </w:r>
      <w:r w:rsidR="000A1369">
        <w:t>приета с Решение №</w:t>
      </w:r>
      <w:r w:rsidR="001E0A75">
        <w:t xml:space="preserve"> </w:t>
      </w:r>
      <w:r w:rsidR="000A1369">
        <w:rPr>
          <w:noProof/>
        </w:rPr>
        <w:t>283 от 29.01.2025</w:t>
      </w:r>
      <w:r w:rsidR="000A1369">
        <w:t>г.</w:t>
      </w:r>
      <w:r w:rsidR="00AE0A4E">
        <w:t xml:space="preserve"> на Добрички общински съвет</w:t>
      </w:r>
      <w:r>
        <w:t>,</w:t>
      </w:r>
      <w:r w:rsidRPr="001F72C8">
        <w:t xml:space="preserve"> като </w:t>
      </w:r>
      <w:r w:rsidR="001F7DB4">
        <w:t>в</w:t>
      </w:r>
      <w:r>
        <w:t xml:space="preserve"> </w:t>
      </w:r>
      <w:r w:rsidR="00BC1753">
        <w:t xml:space="preserve">раздел </w:t>
      </w:r>
      <w:r w:rsidR="00BC1753">
        <w:rPr>
          <w:lang w:val="en-US"/>
        </w:rPr>
        <w:t>II</w:t>
      </w:r>
      <w:r w:rsidR="00BC1753">
        <w:t xml:space="preserve"> в глава „2.</w:t>
      </w:r>
      <w:r w:rsidR="00C17DAE">
        <w:t xml:space="preserve"> </w:t>
      </w:r>
      <w:r w:rsidR="00BC1753">
        <w:t xml:space="preserve">Имоти – предвидени за продажба, съгласно ЗОС“, в </w:t>
      </w:r>
      <w:r w:rsidR="00531956" w:rsidRPr="00531956">
        <w:t>т.2.3</w:t>
      </w:r>
      <w:r w:rsidR="00C17DAE">
        <w:t xml:space="preserve"> „</w:t>
      </w:r>
      <w:r w:rsidR="00531956" w:rsidRPr="00531956">
        <w:t>Имоти – частна общин</w:t>
      </w:r>
      <w:r w:rsidR="00B537E5">
        <w:t>с</w:t>
      </w:r>
      <w:r w:rsidR="00531956" w:rsidRPr="00531956">
        <w:t>ка собственост, предвидени за продажба на земя по чл.35, ал.3 от ЗОС“</w:t>
      </w:r>
      <w:r w:rsidRPr="001F72C8">
        <w:t>, се допълва :</w:t>
      </w:r>
    </w:p>
    <w:p w:rsidR="005174E3" w:rsidRDefault="005174E3" w:rsidP="005174E3">
      <w:pPr>
        <w:jc w:val="both"/>
      </w:pPr>
      <w:r w:rsidRPr="001F72C8">
        <w:tab/>
      </w:r>
      <w:r>
        <w:t xml:space="preserve">- </w:t>
      </w:r>
      <w:r w:rsidRPr="001F72C8">
        <w:t xml:space="preserve">с. </w:t>
      </w:r>
      <w:r w:rsidR="00C17DAE">
        <w:t>Батово</w:t>
      </w:r>
      <w:r w:rsidRPr="001F72C8">
        <w:t>, община Добричка</w:t>
      </w:r>
      <w:r>
        <w:t>,</w:t>
      </w:r>
      <w:r w:rsidRPr="001F72C8">
        <w:t xml:space="preserve"> </w:t>
      </w:r>
      <w:r w:rsidRPr="004A6830">
        <w:t xml:space="preserve">УПИ </w:t>
      </w:r>
      <w:r w:rsidR="00C17DAE">
        <w:rPr>
          <w:lang w:val="en-US"/>
        </w:rPr>
        <w:t>V</w:t>
      </w:r>
      <w:r w:rsidR="00DE3F43">
        <w:t xml:space="preserve">-общ. в квартал </w:t>
      </w:r>
      <w:r w:rsidR="00C17DAE">
        <w:t>17</w:t>
      </w:r>
      <w:r w:rsidR="00866D6B">
        <w:t xml:space="preserve"> </w:t>
      </w:r>
      <w:r>
        <w:t xml:space="preserve">с площ </w:t>
      </w:r>
      <w:r w:rsidR="00C17DAE">
        <w:t>938</w:t>
      </w:r>
      <w:r>
        <w:t xml:space="preserve"> кв.м </w:t>
      </w:r>
      <w:r w:rsidRPr="001F72C8">
        <w:t xml:space="preserve">и очаквани приходи в размер </w:t>
      </w:r>
      <w:r w:rsidR="0039176D">
        <w:t>на 30 325,00</w:t>
      </w:r>
      <w:r w:rsidR="0039176D" w:rsidRPr="0039176D">
        <w:t xml:space="preserve"> лв. /</w:t>
      </w:r>
      <w:r w:rsidR="0039176D">
        <w:t>тридесет</w:t>
      </w:r>
      <w:r w:rsidR="0039176D" w:rsidRPr="0039176D">
        <w:t xml:space="preserve"> хиляди </w:t>
      </w:r>
      <w:r w:rsidR="0039176D">
        <w:t>триста двадесет и пет</w:t>
      </w:r>
      <w:r w:rsidR="0039176D" w:rsidRPr="0039176D">
        <w:t xml:space="preserve"> лева/</w:t>
      </w:r>
      <w:r w:rsidR="00FB2945">
        <w:t xml:space="preserve"> без </w:t>
      </w:r>
      <w:r w:rsidR="001F7DB4">
        <w:t xml:space="preserve">включен </w:t>
      </w:r>
      <w:r w:rsidR="00FB2945">
        <w:t>ДДС</w:t>
      </w:r>
      <w:r>
        <w:t>.</w:t>
      </w:r>
    </w:p>
    <w:p w:rsidR="000A1369" w:rsidRDefault="000A1369" w:rsidP="000A1369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5174E3" w:rsidRDefault="005174E3" w:rsidP="00AE6EAB">
      <w:pPr>
        <w:ind w:firstLine="708"/>
        <w:jc w:val="both"/>
      </w:pPr>
      <w:proofErr w:type="gramStart"/>
      <w:r>
        <w:rPr>
          <w:lang w:val="en-US"/>
        </w:rPr>
        <w:t>II</w:t>
      </w:r>
      <w:r w:rsidR="000A1369">
        <w:t>.На основание чл.</w:t>
      </w:r>
      <w:proofErr w:type="gramEnd"/>
      <w:r w:rsidR="000A1369">
        <w:t xml:space="preserve"> </w:t>
      </w:r>
      <w:r>
        <w:t>21, ал.</w:t>
      </w:r>
      <w:r w:rsidR="000A1369">
        <w:t xml:space="preserve"> </w:t>
      </w:r>
      <w:r>
        <w:t>1, т.</w:t>
      </w:r>
      <w:r w:rsidR="000A1369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D43E2D">
        <w:t xml:space="preserve">, </w:t>
      </w:r>
      <w:r>
        <w:t>чл.</w:t>
      </w:r>
      <w:r w:rsidR="000A1369">
        <w:t xml:space="preserve"> </w:t>
      </w:r>
      <w:r>
        <w:t>35</w:t>
      </w:r>
      <w:r w:rsidR="005361E9">
        <w:t>, ал.</w:t>
      </w:r>
      <w:r w:rsidR="000A1369">
        <w:t xml:space="preserve"> </w:t>
      </w:r>
      <w:r w:rsidR="00BC1753">
        <w:t>3</w:t>
      </w:r>
      <w:r w:rsidR="00D43E2D">
        <w:t xml:space="preserve"> </w:t>
      </w:r>
      <w:r w:rsidR="005361E9">
        <w:rPr>
          <w:noProof/>
        </w:rPr>
        <w:t>и</w:t>
      </w:r>
      <w:r w:rsidR="00D43E2D">
        <w:rPr>
          <w:noProof/>
        </w:rPr>
        <w:t xml:space="preserve"> </w:t>
      </w:r>
      <w:r w:rsidR="005361E9">
        <w:t>чл.</w:t>
      </w:r>
      <w:r w:rsidR="000A1369">
        <w:t xml:space="preserve"> </w:t>
      </w:r>
      <w:r w:rsidR="005361E9">
        <w:t>41, ал.</w:t>
      </w:r>
      <w:r w:rsidR="000A1369">
        <w:t xml:space="preserve"> </w:t>
      </w:r>
      <w:r w:rsidR="005361E9">
        <w:t xml:space="preserve">2 </w:t>
      </w:r>
      <w:r>
        <w:t>от Закона за общинската собственост и чл.</w:t>
      </w:r>
      <w:r w:rsidR="000A1369">
        <w:t xml:space="preserve"> </w:t>
      </w:r>
      <w:r>
        <w:t>56, ал.</w:t>
      </w:r>
      <w:r w:rsidR="000A1369">
        <w:t xml:space="preserve"> </w:t>
      </w:r>
      <w:r>
        <w:t>1</w:t>
      </w:r>
      <w:r w:rsidR="00D43E2D">
        <w:t xml:space="preserve"> </w:t>
      </w:r>
      <w:r>
        <w:t>от Наредба №</w:t>
      </w:r>
      <w:r w:rsidR="000A1369">
        <w:t xml:space="preserve"> </w:t>
      </w:r>
      <w:r>
        <w:t xml:space="preserve">4 за реда за придобиване, управление и разпореждане с общинско имущество, Добрички общински съвет дава съгласие да се продаде на </w:t>
      </w:r>
      <w:r w:rsidR="00C17DAE">
        <w:t>Велислава Василева Василева</w:t>
      </w:r>
      <w:r w:rsidR="00BC1753">
        <w:t xml:space="preserve"> </w:t>
      </w:r>
      <w:r>
        <w:t>– собствени</w:t>
      </w:r>
      <w:r w:rsidR="000A1369">
        <w:t>к</w:t>
      </w:r>
      <w:r>
        <w:t xml:space="preserve"> на законно построена сграда, следния</w:t>
      </w:r>
      <w:r w:rsidR="007503F5">
        <w:t>т</w:t>
      </w:r>
      <w:r>
        <w:t xml:space="preserve"> имот</w:t>
      </w:r>
      <w:r w:rsidR="00BC1753">
        <w:t xml:space="preserve"> </w:t>
      </w:r>
      <w:r>
        <w:t>:</w:t>
      </w:r>
    </w:p>
    <w:p w:rsidR="005174E3" w:rsidRDefault="00283F13" w:rsidP="005174E3">
      <w:pPr>
        <w:ind w:firstLine="708"/>
        <w:jc w:val="both"/>
      </w:pPr>
      <w:r>
        <w:t>-</w:t>
      </w:r>
      <w:r w:rsidR="005174E3" w:rsidRPr="004A6830">
        <w:t xml:space="preserve"> </w:t>
      </w:r>
      <w:r w:rsidR="00866D6B" w:rsidRPr="004A6830">
        <w:t xml:space="preserve">УПИ </w:t>
      </w:r>
      <w:r w:rsidR="00C17DAE">
        <w:rPr>
          <w:lang w:val="en-US"/>
        </w:rPr>
        <w:t>V</w:t>
      </w:r>
      <w:r w:rsidR="00DE3F43">
        <w:t xml:space="preserve">-общ. в квартал </w:t>
      </w:r>
      <w:r w:rsidR="00C17DAE">
        <w:t>17</w:t>
      </w:r>
      <w:r w:rsidR="008A658A">
        <w:t xml:space="preserve"> </w:t>
      </w:r>
      <w:r w:rsidR="00354A64">
        <w:t xml:space="preserve">по плана на с. </w:t>
      </w:r>
      <w:r w:rsidR="00745E21">
        <w:t>Б</w:t>
      </w:r>
      <w:r w:rsidR="0013758F">
        <w:t>атово</w:t>
      </w:r>
      <w:r w:rsidR="00354A64">
        <w:t xml:space="preserve">, община Добричка </w:t>
      </w:r>
      <w:r w:rsidR="00BF3AD8">
        <w:t xml:space="preserve">с площ </w:t>
      </w:r>
      <w:r w:rsidR="00C17DAE">
        <w:t>938</w:t>
      </w:r>
      <w:r w:rsidR="005174E3">
        <w:t xml:space="preserve"> кв.м и определя пазарна цена в размер на </w:t>
      </w:r>
      <w:r w:rsidR="0039176D">
        <w:t>30 325,00</w:t>
      </w:r>
      <w:r w:rsidR="0039176D" w:rsidRPr="0039176D">
        <w:t xml:space="preserve"> лв. /</w:t>
      </w:r>
      <w:r w:rsidR="0039176D">
        <w:t>тридесет</w:t>
      </w:r>
      <w:r w:rsidR="0039176D" w:rsidRPr="0039176D">
        <w:t xml:space="preserve"> хиляди </w:t>
      </w:r>
      <w:r w:rsidR="0039176D">
        <w:t>триста двадесет и пет</w:t>
      </w:r>
      <w:r w:rsidR="0039176D" w:rsidRPr="0039176D">
        <w:t xml:space="preserve"> лева/</w:t>
      </w:r>
      <w:r w:rsidR="00FB2945">
        <w:t xml:space="preserve"> без </w:t>
      </w:r>
      <w:r w:rsidR="001F7DB4">
        <w:t xml:space="preserve">включен </w:t>
      </w:r>
      <w:r w:rsidR="00FB2945">
        <w:t>ДДС</w:t>
      </w:r>
      <w:r w:rsidR="005174E3">
        <w:t>, надхвърляща</w:t>
      </w:r>
      <w:r w:rsidR="00AE0A4E">
        <w:t xml:space="preserve"> по размера си</w:t>
      </w:r>
      <w:r w:rsidR="005174E3">
        <w:t xml:space="preserve"> данъчната оценка</w:t>
      </w:r>
      <w:r w:rsidR="003E3508">
        <w:t xml:space="preserve"> в размер на </w:t>
      </w:r>
      <w:r w:rsidR="00C17DAE">
        <w:t>2138,60</w:t>
      </w:r>
      <w:r w:rsidR="00C17DAE">
        <w:rPr>
          <w:lang w:val="en-US"/>
        </w:rPr>
        <w:t xml:space="preserve"> </w:t>
      </w:r>
      <w:r w:rsidR="00C17DAE">
        <w:t>лв. /две хиляди сто тридесет и осем лева и 60 ст./.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чл.52, ал.5, т.1 от Закона за местното самоуправление и местната администрация, 30/тридесет/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C80716">
        <w:rPr>
          <w:noProof/>
        </w:rPr>
        <w:t xml:space="preserve"> </w:t>
      </w:r>
      <w:r w:rsidR="00854501">
        <w:rPr>
          <w:noProof/>
        </w:rPr>
        <w:t>Батово</w:t>
      </w:r>
      <w:bookmarkStart w:id="0" w:name="_GoBack"/>
      <w:bookmarkEnd w:id="0"/>
      <w:r w:rsidRPr="00310ACB">
        <w:rPr>
          <w:noProof/>
        </w:rPr>
        <w:t>, общ.Добричка.</w:t>
      </w:r>
    </w:p>
    <w:p w:rsidR="005174E3" w:rsidRPr="00310ACB" w:rsidRDefault="005174E3" w:rsidP="005174E3">
      <w:pPr>
        <w:ind w:firstLine="708"/>
        <w:jc w:val="both"/>
        <w:rPr>
          <w:noProof/>
        </w:rPr>
      </w:pPr>
      <w:r w:rsidRPr="00310ACB">
        <w:rPr>
          <w:noProof/>
        </w:rPr>
        <w:t>IV. Възл</w:t>
      </w:r>
      <w:r w:rsidR="007503F5">
        <w:rPr>
          <w:noProof/>
        </w:rPr>
        <w:t>ага на Кмета на община Добричка</w:t>
      </w:r>
      <w:r w:rsidRPr="00310ACB">
        <w:rPr>
          <w:noProof/>
        </w:rPr>
        <w:t xml:space="preserve"> последващи законови действия. 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  <w:r>
        <w:t>Приложение към докладната записка:</w:t>
      </w:r>
    </w:p>
    <w:p w:rsidR="00BF3AD8" w:rsidRDefault="00354A64" w:rsidP="005174E3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C80716">
        <w:t xml:space="preserve">заявление с </w:t>
      </w:r>
      <w:r w:rsidR="00C80716">
        <w:rPr>
          <w:noProof/>
        </w:rPr>
        <w:t>вх. рег</w:t>
      </w:r>
      <w:r w:rsidR="00C80716" w:rsidRPr="00310ACB">
        <w:rPr>
          <w:noProof/>
        </w:rPr>
        <w:t>.</w:t>
      </w:r>
      <w:r w:rsidR="00C80716">
        <w:rPr>
          <w:noProof/>
        </w:rPr>
        <w:t xml:space="preserve"> № </w:t>
      </w:r>
      <w:r w:rsidR="00C17DAE">
        <w:rPr>
          <w:noProof/>
        </w:rPr>
        <w:t>ОС-150</w:t>
      </w:r>
      <w:r w:rsidR="00C17DAE">
        <w:rPr>
          <w:noProof/>
          <w:lang w:val="en-US"/>
        </w:rPr>
        <w:t>#</w:t>
      </w:r>
      <w:r w:rsidR="00C17DAE">
        <w:rPr>
          <w:noProof/>
        </w:rPr>
        <w:t>1 от 25.07.2025</w:t>
      </w:r>
      <w:r w:rsidR="00C17DAE" w:rsidRPr="00310ACB">
        <w:rPr>
          <w:noProof/>
        </w:rPr>
        <w:t>г.</w:t>
      </w:r>
      <w:r w:rsidR="00C17DAE">
        <w:t xml:space="preserve"> от Велислава Василева Василева</w:t>
      </w:r>
      <w:r w:rsidR="00AC6095">
        <w:t>;</w:t>
      </w:r>
    </w:p>
    <w:p w:rsidR="00153767" w:rsidRDefault="00C17DAE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</w:t>
      </w:r>
      <w:r w:rsidR="00C80716">
        <w:rPr>
          <w:noProof/>
        </w:rPr>
        <w:t xml:space="preserve"> от </w:t>
      </w:r>
      <w:r>
        <w:rPr>
          <w:noProof/>
        </w:rPr>
        <w:t>нотариални актове</w:t>
      </w:r>
      <w:r w:rsidR="00153767"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10ACB">
        <w:rPr>
          <w:noProof/>
        </w:rPr>
        <w:t xml:space="preserve"> от акт за общинска собственост</w:t>
      </w:r>
      <w:r>
        <w:rPr>
          <w:noProof/>
        </w:rPr>
        <w:t>;</w:t>
      </w:r>
    </w:p>
    <w:p w:rsidR="00AC6095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скица на имота;</w:t>
      </w:r>
      <w:r w:rsidRPr="00310ACB">
        <w:rPr>
          <w:noProof/>
        </w:rPr>
        <w:t xml:space="preserve"> </w:t>
      </w:r>
    </w:p>
    <w:p w:rsidR="00D434AA" w:rsidRDefault="00D434AA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удостоверение за данъчна оценка;</w:t>
      </w:r>
    </w:p>
    <w:p w:rsidR="00961F72" w:rsidRPr="00310ACB" w:rsidRDefault="00961F72" w:rsidP="00961F72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на с</w:t>
      </w:r>
      <w:r w:rsidRPr="00961F72">
        <w:rPr>
          <w:noProof/>
        </w:rPr>
        <w:t xml:space="preserve">тановище с вх. рег. </w:t>
      </w:r>
      <w:r w:rsidR="0039176D">
        <w:rPr>
          <w:noProof/>
        </w:rPr>
        <w:t>ВхК-Е-2196/03.09.2025г.</w:t>
      </w:r>
      <w:r w:rsidR="00C17DAE">
        <w:rPr>
          <w:noProof/>
        </w:rPr>
        <w:t xml:space="preserve"> от </w:t>
      </w:r>
      <w:r w:rsidR="0039176D">
        <w:rPr>
          <w:noProof/>
        </w:rPr>
        <w:t>К</w:t>
      </w:r>
      <w:r w:rsidR="00C17DAE">
        <w:rPr>
          <w:noProof/>
        </w:rPr>
        <w:t>мета на с. Батово</w:t>
      </w:r>
      <w:r>
        <w:rPr>
          <w:noProof/>
        </w:rPr>
        <w:t>;</w:t>
      </w:r>
    </w:p>
    <w:p w:rsidR="00AC6095" w:rsidRPr="00310ACB" w:rsidRDefault="00AC6095" w:rsidP="00AC6095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 оценка на имота.</w:t>
      </w:r>
    </w:p>
    <w:p w:rsidR="005174E3" w:rsidRDefault="005174E3" w:rsidP="005174E3">
      <w:pPr>
        <w:ind w:firstLine="708"/>
        <w:jc w:val="both"/>
      </w:pPr>
    </w:p>
    <w:p w:rsidR="005174E3" w:rsidRDefault="005174E3" w:rsidP="005174E3">
      <w:pPr>
        <w:ind w:firstLine="708"/>
        <w:jc w:val="both"/>
      </w:pPr>
    </w:p>
    <w:p w:rsidR="009B7FB3" w:rsidRDefault="009B7FB3" w:rsidP="005174E3">
      <w:pPr>
        <w:ind w:firstLine="708"/>
        <w:jc w:val="both"/>
      </w:pPr>
    </w:p>
    <w:p w:rsidR="005174E3" w:rsidRPr="00F77B1B" w:rsidRDefault="005174E3" w:rsidP="005174E3">
      <w:pPr>
        <w:jc w:val="both"/>
        <w:rPr>
          <w:b/>
        </w:rPr>
      </w:pPr>
      <w:r w:rsidRPr="00F77B1B">
        <w:rPr>
          <w:b/>
        </w:rPr>
        <w:t>ВНОСИТЕЛ:</w:t>
      </w:r>
    </w:p>
    <w:p w:rsidR="005174E3" w:rsidRPr="00F77B1B" w:rsidRDefault="005174E3" w:rsidP="005174E3">
      <w:pPr>
        <w:jc w:val="both"/>
        <w:rPr>
          <w:b/>
        </w:rPr>
      </w:pPr>
      <w:r>
        <w:rPr>
          <w:b/>
        </w:rPr>
        <w:t>СОНЯ ГЕОРГИЕВА</w:t>
      </w:r>
    </w:p>
    <w:p w:rsidR="005174E3" w:rsidRPr="00903F3B" w:rsidRDefault="005174E3" w:rsidP="005174E3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5174E3" w:rsidRPr="00083ADD" w:rsidRDefault="005174E3" w:rsidP="005174E3">
      <w:pPr>
        <w:rPr>
          <w:sz w:val="18"/>
          <w:szCs w:val="18"/>
        </w:rPr>
      </w:pP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Съгласували: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Иван Пейчев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Зам.- кмет УТСОСПООС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Арх. Даниела Георгиева   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Адв. ……………………..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 xml:space="preserve">Гл. архитект                                                           </w:t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Юрист при Общината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ИД Директор дирекция УТСОСПООС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 xml:space="preserve">    </w:t>
      </w:r>
      <w:r w:rsidRPr="008A7EAA">
        <w:rPr>
          <w:i/>
          <w:sz w:val="20"/>
          <w:szCs w:val="20"/>
        </w:rPr>
        <w:tab/>
      </w: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Дата: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Изготвил:</w:t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>Мария Димитрова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>Валентина Колева</w:t>
      </w:r>
    </w:p>
    <w:p w:rsidR="00AC6095" w:rsidRPr="008A7EAA" w:rsidRDefault="00AC6095" w:rsidP="00FC14EF">
      <w:pPr>
        <w:pStyle w:val="a7"/>
        <w:rPr>
          <w:i/>
          <w:sz w:val="20"/>
          <w:szCs w:val="20"/>
        </w:rPr>
      </w:pPr>
      <w:r w:rsidRPr="008A7EAA">
        <w:rPr>
          <w:i/>
          <w:sz w:val="20"/>
          <w:szCs w:val="20"/>
        </w:rPr>
        <w:t>Началник отдел ОСЕ</w:t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</w:r>
      <w:r w:rsidRPr="008A7EAA">
        <w:rPr>
          <w:i/>
          <w:sz w:val="20"/>
          <w:szCs w:val="20"/>
        </w:rPr>
        <w:tab/>
        <w:t>Ст. специалист ОСИ</w:t>
      </w:r>
      <w:r w:rsidRPr="008A7EAA">
        <w:rPr>
          <w:i/>
          <w:sz w:val="20"/>
          <w:szCs w:val="20"/>
        </w:rPr>
        <w:tab/>
      </w:r>
    </w:p>
    <w:p w:rsidR="00AC6095" w:rsidRPr="008A7EAA" w:rsidRDefault="00AC6095" w:rsidP="00FC14EF">
      <w:pPr>
        <w:pStyle w:val="a7"/>
        <w:rPr>
          <w:sz w:val="20"/>
          <w:szCs w:val="20"/>
        </w:rPr>
      </w:pPr>
      <w:r w:rsidRPr="008A7EAA">
        <w:rPr>
          <w:sz w:val="20"/>
          <w:szCs w:val="20"/>
        </w:rPr>
        <w:t xml:space="preserve">Дата: </w:t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</w:r>
      <w:r w:rsidRPr="008A7EAA">
        <w:rPr>
          <w:sz w:val="20"/>
          <w:szCs w:val="20"/>
        </w:rPr>
        <w:tab/>
        <w:t xml:space="preserve">Дата </w:t>
      </w:r>
    </w:p>
    <w:p w:rsidR="005174E3" w:rsidRPr="008A7EAA" w:rsidRDefault="005174E3" w:rsidP="00FC14EF">
      <w:pPr>
        <w:pStyle w:val="a7"/>
        <w:rPr>
          <w:sz w:val="20"/>
          <w:szCs w:val="20"/>
          <w:lang w:val="en-US"/>
        </w:rPr>
      </w:pPr>
    </w:p>
    <w:p w:rsidR="001C2FDE" w:rsidRDefault="001C2FDE"/>
    <w:sectPr w:rsidR="001C2FDE" w:rsidSect="001F7D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D3"/>
    <w:rsid w:val="000057C4"/>
    <w:rsid w:val="000A1369"/>
    <w:rsid w:val="000D3CB3"/>
    <w:rsid w:val="001047B2"/>
    <w:rsid w:val="0013758F"/>
    <w:rsid w:val="00153767"/>
    <w:rsid w:val="00177805"/>
    <w:rsid w:val="0018387F"/>
    <w:rsid w:val="00185F3F"/>
    <w:rsid w:val="001C2FDE"/>
    <w:rsid w:val="001D4583"/>
    <w:rsid w:val="001D59D3"/>
    <w:rsid w:val="001E0A75"/>
    <w:rsid w:val="001F7DB4"/>
    <w:rsid w:val="0027318F"/>
    <w:rsid w:val="00283F13"/>
    <w:rsid w:val="002A52FA"/>
    <w:rsid w:val="002C1BE5"/>
    <w:rsid w:val="00354A64"/>
    <w:rsid w:val="00381430"/>
    <w:rsid w:val="0039176D"/>
    <w:rsid w:val="003E3508"/>
    <w:rsid w:val="00412244"/>
    <w:rsid w:val="00421D24"/>
    <w:rsid w:val="0043760B"/>
    <w:rsid w:val="00450CE4"/>
    <w:rsid w:val="004D18AC"/>
    <w:rsid w:val="0051520A"/>
    <w:rsid w:val="005174E3"/>
    <w:rsid w:val="00531956"/>
    <w:rsid w:val="005361E9"/>
    <w:rsid w:val="00577747"/>
    <w:rsid w:val="005A2649"/>
    <w:rsid w:val="005C0F07"/>
    <w:rsid w:val="005F34EB"/>
    <w:rsid w:val="006613F6"/>
    <w:rsid w:val="0068652F"/>
    <w:rsid w:val="006F3EC6"/>
    <w:rsid w:val="00745E21"/>
    <w:rsid w:val="007503F5"/>
    <w:rsid w:val="007F535F"/>
    <w:rsid w:val="00840BCF"/>
    <w:rsid w:val="00847040"/>
    <w:rsid w:val="00854501"/>
    <w:rsid w:val="00866D6B"/>
    <w:rsid w:val="008A658A"/>
    <w:rsid w:val="008A7EAA"/>
    <w:rsid w:val="00961F72"/>
    <w:rsid w:val="00983FFE"/>
    <w:rsid w:val="009A0F4E"/>
    <w:rsid w:val="009B7FB3"/>
    <w:rsid w:val="00A76C6E"/>
    <w:rsid w:val="00A8194F"/>
    <w:rsid w:val="00AC6095"/>
    <w:rsid w:val="00AE0A4E"/>
    <w:rsid w:val="00AE6EAB"/>
    <w:rsid w:val="00AF71F0"/>
    <w:rsid w:val="00B537E5"/>
    <w:rsid w:val="00B94866"/>
    <w:rsid w:val="00BC1753"/>
    <w:rsid w:val="00BF3AD8"/>
    <w:rsid w:val="00C17DAE"/>
    <w:rsid w:val="00C603A1"/>
    <w:rsid w:val="00C80716"/>
    <w:rsid w:val="00C95600"/>
    <w:rsid w:val="00CF051D"/>
    <w:rsid w:val="00D03985"/>
    <w:rsid w:val="00D05912"/>
    <w:rsid w:val="00D434AA"/>
    <w:rsid w:val="00D43E2D"/>
    <w:rsid w:val="00D47FE5"/>
    <w:rsid w:val="00DE3F43"/>
    <w:rsid w:val="00E3153E"/>
    <w:rsid w:val="00E46B0D"/>
    <w:rsid w:val="00E52638"/>
    <w:rsid w:val="00EA46AF"/>
    <w:rsid w:val="00F02A10"/>
    <w:rsid w:val="00F2554F"/>
    <w:rsid w:val="00F71EBD"/>
    <w:rsid w:val="00FB2945"/>
    <w:rsid w:val="00FC14EF"/>
    <w:rsid w:val="00FD72FD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74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174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224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12244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FC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53</cp:revision>
  <cp:lastPrinted>2025-09-09T06:06:00Z</cp:lastPrinted>
  <dcterms:created xsi:type="dcterms:W3CDTF">2023-04-28T08:49:00Z</dcterms:created>
  <dcterms:modified xsi:type="dcterms:W3CDTF">2025-09-09T06:10:00Z</dcterms:modified>
</cp:coreProperties>
</file>