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C1" w:rsidRDefault="003844C1" w:rsidP="003844C1">
      <w:pPr>
        <w:pStyle w:val="a3"/>
        <w:jc w:val="both"/>
        <w:rPr>
          <w:b/>
          <w:sz w:val="24"/>
          <w:szCs w:val="24"/>
          <w:lang w:val="bg-BG"/>
        </w:rPr>
      </w:pPr>
    </w:p>
    <w:p w:rsidR="003844C1" w:rsidRDefault="003844C1" w:rsidP="003844C1">
      <w:pPr>
        <w:pStyle w:val="a3"/>
        <w:jc w:val="both"/>
        <w:rPr>
          <w:b/>
          <w:sz w:val="24"/>
          <w:szCs w:val="24"/>
          <w:lang w:val="bg-BG"/>
        </w:rPr>
      </w:pPr>
    </w:p>
    <w:p w:rsidR="003844C1" w:rsidRDefault="003844C1" w:rsidP="003844C1">
      <w:pPr>
        <w:pStyle w:val="a3"/>
        <w:jc w:val="both"/>
        <w:rPr>
          <w:b/>
          <w:sz w:val="24"/>
          <w:szCs w:val="24"/>
          <w:lang w:val="bg-BG"/>
        </w:rPr>
      </w:pPr>
    </w:p>
    <w:p w:rsidR="003844C1" w:rsidRDefault="003844C1" w:rsidP="003844C1">
      <w:pPr>
        <w:pStyle w:val="a3"/>
        <w:jc w:val="both"/>
        <w:rPr>
          <w:b/>
          <w:sz w:val="24"/>
          <w:szCs w:val="24"/>
          <w:lang w:val="bg-BG"/>
        </w:rPr>
      </w:pPr>
    </w:p>
    <w:p w:rsidR="003844C1" w:rsidRPr="003844C1" w:rsidRDefault="003844C1" w:rsidP="003844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44C1">
        <w:rPr>
          <w:rFonts w:ascii="Times New Roman" w:hAnsi="Times New Roman"/>
          <w:b/>
          <w:sz w:val="24"/>
          <w:szCs w:val="24"/>
        </w:rPr>
        <w:t>ДО</w:t>
      </w:r>
    </w:p>
    <w:p w:rsidR="003844C1" w:rsidRPr="003844C1" w:rsidRDefault="003844C1" w:rsidP="003844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44C1">
        <w:rPr>
          <w:rFonts w:ascii="Times New Roman" w:hAnsi="Times New Roman"/>
          <w:b/>
          <w:sz w:val="24"/>
          <w:szCs w:val="24"/>
        </w:rPr>
        <w:t>Г- Н/ Г-ЖА…………………</w:t>
      </w:r>
    </w:p>
    <w:p w:rsidR="003844C1" w:rsidRPr="003844C1" w:rsidRDefault="003844C1" w:rsidP="003844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44C1">
        <w:rPr>
          <w:rFonts w:ascii="Times New Roman" w:hAnsi="Times New Roman"/>
          <w:b/>
          <w:sz w:val="24"/>
          <w:szCs w:val="24"/>
        </w:rPr>
        <w:t>ОБЩИНСКИ СЪВЕТНИК</w:t>
      </w:r>
    </w:p>
    <w:p w:rsidR="003844C1" w:rsidRPr="003844C1" w:rsidRDefault="003844C1" w:rsidP="003844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44C1">
        <w:rPr>
          <w:rFonts w:ascii="Times New Roman" w:hAnsi="Times New Roman"/>
          <w:b/>
          <w:sz w:val="24"/>
          <w:szCs w:val="24"/>
        </w:rPr>
        <w:t>ДОБРИЧКИ ОБЩИНСКИ СЪВЕТ</w:t>
      </w:r>
    </w:p>
    <w:p w:rsidR="003844C1" w:rsidRPr="003844C1" w:rsidRDefault="003844C1" w:rsidP="003844C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844C1" w:rsidRPr="003844C1" w:rsidRDefault="003844C1" w:rsidP="003844C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844C1" w:rsidRPr="003844C1" w:rsidRDefault="003844C1" w:rsidP="003844C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3844C1">
        <w:rPr>
          <w:rFonts w:ascii="Times New Roman" w:hAnsi="Times New Roman"/>
          <w:b/>
          <w:sz w:val="24"/>
          <w:szCs w:val="24"/>
        </w:rPr>
        <w:t>П О К А Н А</w:t>
      </w:r>
    </w:p>
    <w:p w:rsidR="003844C1" w:rsidRPr="003844C1" w:rsidRDefault="00CC56EC" w:rsidP="003844C1">
      <w:pPr>
        <w:spacing w:after="0" w:line="240" w:lineRule="auto"/>
        <w:ind w:left="360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03</w:t>
      </w:r>
      <w:r w:rsidR="003844C1" w:rsidRPr="003844C1">
        <w:rPr>
          <w:rFonts w:ascii="Times New Roman" w:hAnsi="Times New Roman"/>
          <w:b/>
          <w:sz w:val="24"/>
          <w:szCs w:val="24"/>
          <w:lang w:val="en-US"/>
        </w:rPr>
        <w:t>.0</w:t>
      </w:r>
      <w:r>
        <w:rPr>
          <w:rFonts w:ascii="Times New Roman" w:hAnsi="Times New Roman"/>
          <w:b/>
          <w:sz w:val="24"/>
          <w:szCs w:val="24"/>
        </w:rPr>
        <w:t>9</w:t>
      </w:r>
      <w:r w:rsidR="003844C1" w:rsidRPr="003844C1">
        <w:rPr>
          <w:rFonts w:ascii="Times New Roman" w:hAnsi="Times New Roman"/>
          <w:b/>
          <w:sz w:val="24"/>
          <w:szCs w:val="24"/>
        </w:rPr>
        <w:t>.20</w:t>
      </w:r>
      <w:r w:rsidR="003844C1" w:rsidRPr="003844C1">
        <w:rPr>
          <w:rFonts w:ascii="Times New Roman" w:hAnsi="Times New Roman"/>
          <w:b/>
          <w:sz w:val="24"/>
          <w:szCs w:val="24"/>
          <w:lang w:val="en-US"/>
        </w:rPr>
        <w:t>2</w:t>
      </w:r>
      <w:r w:rsidR="000F5E29">
        <w:rPr>
          <w:rFonts w:ascii="Times New Roman" w:hAnsi="Times New Roman"/>
          <w:b/>
          <w:sz w:val="24"/>
          <w:szCs w:val="24"/>
        </w:rPr>
        <w:t>6</w:t>
      </w:r>
      <w:r w:rsidR="003844C1" w:rsidRPr="003844C1">
        <w:rPr>
          <w:rFonts w:ascii="Times New Roman" w:hAnsi="Times New Roman"/>
          <w:b/>
          <w:sz w:val="24"/>
          <w:szCs w:val="24"/>
        </w:rPr>
        <w:t xml:space="preserve"> година</w:t>
      </w:r>
    </w:p>
    <w:p w:rsidR="003844C1" w:rsidRPr="003844C1" w:rsidRDefault="003844C1" w:rsidP="00384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844C1" w:rsidRPr="00B546D4" w:rsidRDefault="003844C1" w:rsidP="003844C1">
      <w:pPr>
        <w:tabs>
          <w:tab w:val="left" w:pos="-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44C1">
        <w:rPr>
          <w:rFonts w:ascii="Times New Roman" w:hAnsi="Times New Roman"/>
          <w:sz w:val="24"/>
          <w:szCs w:val="24"/>
        </w:rPr>
        <w:t>На основание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4C1">
        <w:rPr>
          <w:rFonts w:ascii="Times New Roman" w:hAnsi="Times New Roman"/>
          <w:sz w:val="24"/>
          <w:szCs w:val="24"/>
        </w:rPr>
        <w:t>23, ал.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4C1">
        <w:rPr>
          <w:rFonts w:ascii="Times New Roman" w:hAnsi="Times New Roman"/>
          <w:sz w:val="24"/>
          <w:szCs w:val="24"/>
        </w:rPr>
        <w:t>4, 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4C1">
        <w:rPr>
          <w:rFonts w:ascii="Times New Roman" w:hAnsi="Times New Roman"/>
          <w:sz w:val="24"/>
          <w:szCs w:val="24"/>
        </w:rPr>
        <w:t>1 от Закона за местното самоуправление и местната администрация, във връзка с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4C1">
        <w:rPr>
          <w:rFonts w:ascii="Times New Roman" w:hAnsi="Times New Roman"/>
          <w:sz w:val="24"/>
          <w:szCs w:val="24"/>
        </w:rPr>
        <w:t>30, ал.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4C1">
        <w:rPr>
          <w:rFonts w:ascii="Times New Roman" w:hAnsi="Times New Roman"/>
          <w:sz w:val="24"/>
          <w:szCs w:val="24"/>
        </w:rPr>
        <w:t xml:space="preserve">3 от Правилника за организацията и дейността на </w:t>
      </w:r>
      <w:r>
        <w:rPr>
          <w:rFonts w:ascii="Times New Roman" w:hAnsi="Times New Roman"/>
          <w:sz w:val="24"/>
          <w:szCs w:val="24"/>
        </w:rPr>
        <w:t>Общинския съвет,</w:t>
      </w:r>
      <w:r w:rsidR="00B546D4">
        <w:rPr>
          <w:rFonts w:ascii="Times New Roman" w:hAnsi="Times New Roman"/>
          <w:sz w:val="24"/>
          <w:szCs w:val="24"/>
        </w:rPr>
        <w:t xml:space="preserve"> </w:t>
      </w:r>
      <w:r w:rsidRPr="003844C1">
        <w:rPr>
          <w:rFonts w:ascii="Times New Roman" w:hAnsi="Times New Roman"/>
          <w:sz w:val="24"/>
          <w:szCs w:val="24"/>
        </w:rPr>
        <w:t xml:space="preserve">неговите </w:t>
      </w:r>
      <w:r>
        <w:rPr>
          <w:rFonts w:ascii="Times New Roman" w:hAnsi="Times New Roman"/>
          <w:sz w:val="24"/>
          <w:szCs w:val="24"/>
        </w:rPr>
        <w:t xml:space="preserve">комисии и взаимодействието му с </w:t>
      </w:r>
      <w:r w:rsidRPr="003844C1">
        <w:rPr>
          <w:rFonts w:ascii="Times New Roman" w:hAnsi="Times New Roman"/>
          <w:sz w:val="24"/>
          <w:szCs w:val="24"/>
        </w:rPr>
        <w:t xml:space="preserve">общинската администрация, </w:t>
      </w:r>
      <w:r w:rsidRPr="00B546D4">
        <w:rPr>
          <w:rFonts w:ascii="Times New Roman" w:hAnsi="Times New Roman"/>
          <w:sz w:val="24"/>
          <w:szCs w:val="24"/>
        </w:rPr>
        <w:t>Председате</w:t>
      </w:r>
      <w:r w:rsidR="00B546D4">
        <w:rPr>
          <w:rFonts w:ascii="Times New Roman" w:hAnsi="Times New Roman"/>
          <w:sz w:val="24"/>
          <w:szCs w:val="24"/>
        </w:rPr>
        <w:t>лят на Добрички общински съвет</w:t>
      </w:r>
    </w:p>
    <w:p w:rsidR="003844C1" w:rsidRPr="003844C1" w:rsidRDefault="003844C1" w:rsidP="003844C1">
      <w:pPr>
        <w:tabs>
          <w:tab w:val="left" w:pos="-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844C1" w:rsidRPr="003844C1" w:rsidRDefault="003844C1" w:rsidP="003844C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844C1">
        <w:rPr>
          <w:rFonts w:ascii="Times New Roman" w:hAnsi="Times New Roman"/>
          <w:b/>
          <w:sz w:val="24"/>
          <w:szCs w:val="24"/>
        </w:rPr>
        <w:t>С В И К В А</w:t>
      </w:r>
    </w:p>
    <w:p w:rsidR="003844C1" w:rsidRDefault="003844C1" w:rsidP="003844C1">
      <w:pPr>
        <w:pStyle w:val="a3"/>
        <w:jc w:val="both"/>
        <w:rPr>
          <w:b/>
          <w:sz w:val="24"/>
          <w:szCs w:val="24"/>
          <w:lang w:val="bg-BG"/>
        </w:rPr>
      </w:pPr>
    </w:p>
    <w:p w:rsidR="003844C1" w:rsidRPr="00EF6105" w:rsidRDefault="003844C1" w:rsidP="00EF61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6105">
        <w:rPr>
          <w:rFonts w:ascii="Times New Roman" w:hAnsi="Times New Roman"/>
          <w:sz w:val="24"/>
          <w:szCs w:val="24"/>
        </w:rPr>
        <w:t>Общинските съветници на извънредно заседание, което ще се проведе на</w:t>
      </w:r>
      <w:r w:rsidRPr="00EF610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C56EC">
        <w:rPr>
          <w:rFonts w:ascii="Times New Roman" w:hAnsi="Times New Roman"/>
          <w:b/>
          <w:sz w:val="24"/>
          <w:szCs w:val="24"/>
        </w:rPr>
        <w:t>09</w:t>
      </w:r>
      <w:r w:rsidRPr="00EF6105">
        <w:rPr>
          <w:rFonts w:ascii="Times New Roman" w:hAnsi="Times New Roman"/>
          <w:b/>
          <w:sz w:val="24"/>
          <w:szCs w:val="24"/>
        </w:rPr>
        <w:t>.</w:t>
      </w:r>
      <w:r w:rsidRPr="00EF6105">
        <w:rPr>
          <w:rFonts w:ascii="Times New Roman" w:hAnsi="Times New Roman"/>
          <w:b/>
          <w:sz w:val="24"/>
          <w:szCs w:val="24"/>
          <w:lang w:val="en-US"/>
        </w:rPr>
        <w:t>0</w:t>
      </w:r>
      <w:r w:rsidR="00CC56EC">
        <w:rPr>
          <w:rFonts w:ascii="Times New Roman" w:hAnsi="Times New Roman"/>
          <w:b/>
          <w:sz w:val="24"/>
          <w:szCs w:val="24"/>
        </w:rPr>
        <w:t>9</w:t>
      </w:r>
      <w:r w:rsidRPr="00EF6105">
        <w:rPr>
          <w:rFonts w:ascii="Times New Roman" w:hAnsi="Times New Roman"/>
          <w:b/>
          <w:sz w:val="24"/>
          <w:szCs w:val="24"/>
        </w:rPr>
        <w:t>.20</w:t>
      </w:r>
      <w:r w:rsidRPr="00EF6105">
        <w:rPr>
          <w:rFonts w:ascii="Times New Roman" w:hAnsi="Times New Roman"/>
          <w:b/>
          <w:sz w:val="24"/>
          <w:szCs w:val="24"/>
          <w:lang w:val="en-US"/>
        </w:rPr>
        <w:t>2</w:t>
      </w:r>
      <w:r w:rsidR="000F5E29">
        <w:rPr>
          <w:rFonts w:ascii="Times New Roman" w:hAnsi="Times New Roman"/>
          <w:b/>
          <w:sz w:val="24"/>
          <w:szCs w:val="24"/>
        </w:rPr>
        <w:t>6</w:t>
      </w:r>
      <w:r w:rsidRPr="00EF6105">
        <w:rPr>
          <w:rFonts w:ascii="Times New Roman" w:hAnsi="Times New Roman"/>
          <w:b/>
          <w:sz w:val="24"/>
          <w:szCs w:val="24"/>
        </w:rPr>
        <w:t xml:space="preserve">г. </w:t>
      </w:r>
      <w:r w:rsidR="00CC56EC">
        <w:rPr>
          <w:rFonts w:ascii="Times New Roman" w:hAnsi="Times New Roman"/>
          <w:b/>
          <w:sz w:val="24"/>
          <w:szCs w:val="24"/>
        </w:rPr>
        <w:t xml:space="preserve">(сряда) </w:t>
      </w:r>
      <w:r w:rsidRPr="00EF6105">
        <w:rPr>
          <w:rFonts w:ascii="Times New Roman" w:hAnsi="Times New Roman"/>
          <w:sz w:val="24"/>
          <w:szCs w:val="24"/>
        </w:rPr>
        <w:t xml:space="preserve">от </w:t>
      </w:r>
      <w:r w:rsidR="00CC56EC">
        <w:rPr>
          <w:rFonts w:ascii="Times New Roman" w:hAnsi="Times New Roman"/>
          <w:b/>
          <w:sz w:val="24"/>
          <w:szCs w:val="24"/>
        </w:rPr>
        <w:t>14</w:t>
      </w:r>
      <w:r w:rsidR="000F5E29">
        <w:rPr>
          <w:rFonts w:ascii="Times New Roman" w:hAnsi="Times New Roman"/>
          <w:b/>
          <w:sz w:val="24"/>
          <w:szCs w:val="24"/>
        </w:rPr>
        <w:t>:00</w:t>
      </w:r>
      <w:r w:rsidR="00EF6105" w:rsidRPr="00B546D4">
        <w:rPr>
          <w:rFonts w:ascii="Times New Roman" w:hAnsi="Times New Roman"/>
          <w:b/>
          <w:sz w:val="24"/>
          <w:szCs w:val="24"/>
        </w:rPr>
        <w:t xml:space="preserve"> </w:t>
      </w:r>
      <w:r w:rsidRPr="00EF6105">
        <w:rPr>
          <w:rFonts w:ascii="Times New Roman" w:hAnsi="Times New Roman"/>
          <w:sz w:val="24"/>
          <w:szCs w:val="24"/>
        </w:rPr>
        <w:t xml:space="preserve">часа в </w:t>
      </w:r>
      <w:r w:rsidRPr="00EF6105">
        <w:rPr>
          <w:rFonts w:ascii="Times New Roman" w:hAnsi="Times New Roman"/>
          <w:b/>
          <w:sz w:val="24"/>
          <w:szCs w:val="24"/>
        </w:rPr>
        <w:t>заседателната зала</w:t>
      </w:r>
      <w:r w:rsidRPr="00EF6105">
        <w:rPr>
          <w:rFonts w:ascii="Times New Roman" w:hAnsi="Times New Roman"/>
          <w:sz w:val="24"/>
          <w:szCs w:val="24"/>
        </w:rPr>
        <w:t xml:space="preserve"> на Община Добричка</w:t>
      </w:r>
      <w:r w:rsidR="00EF6105">
        <w:rPr>
          <w:rFonts w:ascii="Times New Roman" w:hAnsi="Times New Roman"/>
          <w:sz w:val="24"/>
          <w:szCs w:val="24"/>
        </w:rPr>
        <w:t xml:space="preserve"> (зала 108)</w:t>
      </w:r>
      <w:r w:rsidRPr="00EF6105">
        <w:rPr>
          <w:rFonts w:ascii="Times New Roman" w:hAnsi="Times New Roman"/>
          <w:sz w:val="24"/>
          <w:szCs w:val="24"/>
        </w:rPr>
        <w:t>, при следния</w:t>
      </w:r>
    </w:p>
    <w:p w:rsidR="003844C1" w:rsidRPr="003844C1" w:rsidRDefault="003844C1" w:rsidP="003844C1">
      <w:pPr>
        <w:tabs>
          <w:tab w:val="left" w:pos="6060"/>
        </w:tabs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3844C1" w:rsidRPr="003844C1" w:rsidRDefault="003844C1" w:rsidP="003844C1">
      <w:pPr>
        <w:tabs>
          <w:tab w:val="left" w:pos="6060"/>
        </w:tabs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844C1" w:rsidRPr="003844C1" w:rsidRDefault="003844C1" w:rsidP="003844C1">
      <w:pPr>
        <w:tabs>
          <w:tab w:val="center" w:pos="4890"/>
          <w:tab w:val="left" w:pos="6060"/>
          <w:tab w:val="right" w:pos="9072"/>
        </w:tabs>
        <w:spacing w:after="0" w:line="240" w:lineRule="auto"/>
        <w:ind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844C1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</w:t>
      </w:r>
      <w:r w:rsidRPr="003844C1">
        <w:rPr>
          <w:rFonts w:ascii="Times New Roman" w:eastAsia="Calibri" w:hAnsi="Times New Roman"/>
          <w:b/>
          <w:sz w:val="24"/>
          <w:szCs w:val="24"/>
          <w:lang w:eastAsia="en-US"/>
        </w:rPr>
        <w:t>ПРОЕКТ!</w:t>
      </w:r>
    </w:p>
    <w:p w:rsidR="003844C1" w:rsidRPr="003844C1" w:rsidRDefault="003844C1" w:rsidP="003844C1">
      <w:pPr>
        <w:tabs>
          <w:tab w:val="center" w:pos="4890"/>
          <w:tab w:val="left" w:pos="6060"/>
          <w:tab w:val="right" w:pos="9072"/>
        </w:tabs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844C1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</w:t>
      </w:r>
      <w:r w:rsidR="00EF6105">
        <w:rPr>
          <w:rFonts w:ascii="Times New Roman" w:hAnsi="Times New Roman"/>
          <w:b/>
          <w:sz w:val="24"/>
          <w:szCs w:val="24"/>
        </w:rPr>
        <w:t xml:space="preserve">  </w:t>
      </w:r>
      <w:r w:rsidRPr="003844C1">
        <w:rPr>
          <w:rFonts w:ascii="Times New Roman" w:hAnsi="Times New Roman"/>
          <w:b/>
          <w:sz w:val="24"/>
          <w:szCs w:val="24"/>
        </w:rPr>
        <w:t>Д Н Е В Е Н   Р Е Д:</w:t>
      </w:r>
    </w:p>
    <w:p w:rsidR="003844C1" w:rsidRDefault="003844C1" w:rsidP="003844C1">
      <w:pPr>
        <w:pStyle w:val="a3"/>
        <w:jc w:val="both"/>
        <w:rPr>
          <w:b/>
          <w:sz w:val="24"/>
          <w:szCs w:val="24"/>
          <w:lang w:val="bg-BG"/>
        </w:rPr>
      </w:pPr>
    </w:p>
    <w:p w:rsidR="00CC56EC" w:rsidRPr="004C6D63" w:rsidRDefault="00CC56EC" w:rsidP="00CC56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0A6FA4">
        <w:rPr>
          <w:rFonts w:ascii="Times New Roman" w:hAnsi="Times New Roman"/>
          <w:b/>
          <w:sz w:val="24"/>
          <w:szCs w:val="24"/>
        </w:rPr>
        <w:t xml:space="preserve">Докладна записка относно: </w:t>
      </w:r>
      <w:r>
        <w:rPr>
          <w:rFonts w:ascii="Times New Roman" w:hAnsi="Times New Roman"/>
          <w:sz w:val="24"/>
          <w:szCs w:val="24"/>
        </w:rPr>
        <w:t>Приемане на Бюджет на Община Добричка за 2026 година</w:t>
      </w:r>
    </w:p>
    <w:p w:rsidR="00CC56EC" w:rsidRDefault="00CC56EC" w:rsidP="00CC56EC">
      <w:pPr>
        <w:tabs>
          <w:tab w:val="left" w:pos="3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6FA4">
        <w:rPr>
          <w:rFonts w:ascii="Times New Roman" w:hAnsi="Times New Roman"/>
          <w:b/>
          <w:sz w:val="24"/>
          <w:szCs w:val="24"/>
        </w:rPr>
        <w:t>Внася:</w:t>
      </w:r>
      <w:r w:rsidRPr="000A6F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Соня Георгиева</w:t>
      </w:r>
    </w:p>
    <w:p w:rsidR="00CC56EC" w:rsidRDefault="00CC56EC" w:rsidP="00CC56EC">
      <w:pPr>
        <w:tabs>
          <w:tab w:val="left" w:pos="3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Кмет на община Добричка</w:t>
      </w:r>
    </w:p>
    <w:p w:rsidR="00CC56EC" w:rsidRDefault="00CC56EC" w:rsidP="00CC56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44C1" w:rsidRDefault="003844C1" w:rsidP="00384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4C1" w:rsidRDefault="003844C1" w:rsidP="00384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4C1" w:rsidRPr="003844C1" w:rsidRDefault="003844C1" w:rsidP="00384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4C1" w:rsidRPr="003844C1" w:rsidRDefault="003844C1" w:rsidP="003844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844C1">
        <w:rPr>
          <w:rFonts w:ascii="Times New Roman" w:hAnsi="Times New Roman"/>
          <w:b/>
          <w:sz w:val="24"/>
          <w:szCs w:val="24"/>
        </w:rPr>
        <w:t>ГЕОРГИ КОЕВ</w:t>
      </w:r>
      <w:r w:rsidR="00E57FF4">
        <w:rPr>
          <w:rFonts w:ascii="Times New Roman" w:hAnsi="Times New Roman"/>
          <w:b/>
          <w:sz w:val="24"/>
          <w:szCs w:val="24"/>
        </w:rPr>
        <w:t xml:space="preserve"> /п/</w:t>
      </w:r>
      <w:bookmarkStart w:id="0" w:name="_GoBack"/>
      <w:bookmarkEnd w:id="0"/>
    </w:p>
    <w:p w:rsidR="003844C1" w:rsidRPr="003844C1" w:rsidRDefault="003844C1" w:rsidP="003844C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844C1">
        <w:rPr>
          <w:rFonts w:ascii="Times New Roman" w:hAnsi="Times New Roman"/>
          <w:b/>
          <w:i/>
          <w:sz w:val="24"/>
          <w:szCs w:val="24"/>
        </w:rPr>
        <w:t>Председател на Добрички общински съвет</w:t>
      </w:r>
    </w:p>
    <w:p w:rsidR="003844C1" w:rsidRPr="003844C1" w:rsidRDefault="003844C1" w:rsidP="003844C1">
      <w:pPr>
        <w:rPr>
          <w:rFonts w:eastAsia="Calibri"/>
          <w:i/>
          <w:lang w:eastAsia="en-US"/>
        </w:rPr>
      </w:pPr>
    </w:p>
    <w:p w:rsidR="00EF6105" w:rsidRDefault="00EF6105" w:rsidP="003844C1"/>
    <w:p w:rsidR="00EF6105" w:rsidRDefault="00EF6105" w:rsidP="003844C1"/>
    <w:p w:rsidR="00EF6105" w:rsidRPr="003844C1" w:rsidRDefault="00EF6105" w:rsidP="003844C1"/>
    <w:sectPr w:rsidR="00EF6105" w:rsidRPr="003844C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4BF" w:rsidRDefault="000D24BF" w:rsidP="003844C1">
      <w:pPr>
        <w:spacing w:after="0" w:line="240" w:lineRule="auto"/>
      </w:pPr>
      <w:r>
        <w:separator/>
      </w:r>
    </w:p>
  </w:endnote>
  <w:endnote w:type="continuationSeparator" w:id="0">
    <w:p w:rsidR="000D24BF" w:rsidRDefault="000D24BF" w:rsidP="0038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4BF" w:rsidRDefault="000D24BF" w:rsidP="003844C1">
      <w:pPr>
        <w:spacing w:after="0" w:line="240" w:lineRule="auto"/>
      </w:pPr>
      <w:r>
        <w:separator/>
      </w:r>
    </w:p>
  </w:footnote>
  <w:footnote w:type="continuationSeparator" w:id="0">
    <w:p w:rsidR="000D24BF" w:rsidRDefault="000D24BF" w:rsidP="00384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C1" w:rsidRPr="00710898" w:rsidRDefault="003844C1" w:rsidP="003844C1">
    <w:pPr>
      <w:tabs>
        <w:tab w:val="left" w:pos="2175"/>
      </w:tabs>
      <w:spacing w:after="0"/>
      <w:rPr>
        <w:rFonts w:ascii="Times New Roman" w:hAnsi="Times New Roman"/>
        <w:b/>
        <w:sz w:val="24"/>
        <w:szCs w:val="24"/>
      </w:rPr>
    </w:pPr>
    <w:r w:rsidRPr="00710898">
      <w:rPr>
        <w:rFonts w:ascii="Times New Roman" w:hAnsi="Times New Roman"/>
        <w:b/>
        <w:noProof/>
        <w:sz w:val="24"/>
        <w:szCs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5463A0FD" wp14:editId="0D23FD74">
          <wp:simplePos x="0" y="0"/>
          <wp:positionH relativeFrom="column">
            <wp:posOffset>-427990</wp:posOffset>
          </wp:positionH>
          <wp:positionV relativeFrom="paragraph">
            <wp:posOffset>-84455</wp:posOffset>
          </wp:positionV>
          <wp:extent cx="640080" cy="914400"/>
          <wp:effectExtent l="19050" t="19050" r="26670" b="19050"/>
          <wp:wrapSquare wrapText="bothSides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914400"/>
                  </a:xfrm>
                  <a:prstGeom prst="rect">
                    <a:avLst/>
                  </a:prstGeom>
                  <a:noFill/>
                  <a:ln w="190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44C1" w:rsidRDefault="003844C1" w:rsidP="003844C1">
    <w:pPr>
      <w:suppressAutoHyphens/>
      <w:spacing w:after="0" w:line="240" w:lineRule="auto"/>
      <w:jc w:val="center"/>
      <w:rPr>
        <w:rFonts w:ascii="Times New Roman" w:hAnsi="Times New Roman"/>
        <w:b/>
        <w:sz w:val="28"/>
        <w:szCs w:val="28"/>
        <w:u w:val="single"/>
      </w:rPr>
    </w:pPr>
    <w:r>
      <w:rPr>
        <w:rFonts w:ascii="Times New Roman" w:hAnsi="Times New Roman"/>
        <w:b/>
        <w:sz w:val="28"/>
        <w:szCs w:val="28"/>
        <w:u w:val="single"/>
      </w:rPr>
      <w:t>ДОБРИЧКИ ОБЩИНСКИ СЪВЕТ, ГРАД ДОБРИЧ</w:t>
    </w:r>
  </w:p>
  <w:p w:rsidR="003844C1" w:rsidRDefault="003844C1" w:rsidP="003844C1">
    <w:pPr>
      <w:suppressAutoHyphens/>
      <w:spacing w:after="0" w:line="240" w:lineRule="auto"/>
      <w:rPr>
        <w:rFonts w:ascii="Times New Roman" w:hAnsi="Times New Roman"/>
        <w:b/>
        <w:i/>
        <w:sz w:val="24"/>
        <w:szCs w:val="20"/>
        <w:lang w:val="en-US"/>
      </w:rPr>
    </w:pPr>
    <w:r>
      <w:rPr>
        <w:rFonts w:ascii="Times New Roman" w:hAnsi="Times New Roman"/>
        <w:b/>
        <w:i/>
        <w:sz w:val="24"/>
        <w:szCs w:val="20"/>
      </w:rPr>
      <w:t xml:space="preserve">                     Ул. „Независимост” № 20, централа: 058/600 889; тел.: 058/60</w:t>
    </w:r>
    <w:r>
      <w:rPr>
        <w:rFonts w:ascii="Times New Roman" w:hAnsi="Times New Roman"/>
        <w:b/>
        <w:i/>
        <w:sz w:val="24"/>
        <w:szCs w:val="20"/>
        <w:lang w:val="en-US"/>
      </w:rPr>
      <w:t>3</w:t>
    </w:r>
    <w:r>
      <w:rPr>
        <w:rFonts w:ascii="Times New Roman" w:hAnsi="Times New Roman"/>
        <w:b/>
        <w:i/>
        <w:sz w:val="24"/>
        <w:szCs w:val="20"/>
      </w:rPr>
      <w:t xml:space="preserve"> </w:t>
    </w:r>
    <w:r>
      <w:rPr>
        <w:rFonts w:ascii="Times New Roman" w:hAnsi="Times New Roman"/>
        <w:b/>
        <w:i/>
        <w:sz w:val="24"/>
        <w:szCs w:val="20"/>
        <w:lang w:val="en-US"/>
      </w:rPr>
      <w:t>119</w:t>
    </w:r>
  </w:p>
  <w:p w:rsidR="003844C1" w:rsidRDefault="003844C1" w:rsidP="003844C1">
    <w:pPr>
      <w:suppressAutoHyphens/>
      <w:spacing w:after="0" w:line="240" w:lineRule="aut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b/>
        <w:i/>
        <w:sz w:val="24"/>
        <w:szCs w:val="20"/>
      </w:rPr>
      <w:t>факс: 058/60</w:t>
    </w:r>
    <w:r>
      <w:rPr>
        <w:rFonts w:ascii="Times New Roman" w:hAnsi="Times New Roman"/>
        <w:b/>
        <w:i/>
        <w:sz w:val="24"/>
        <w:szCs w:val="20"/>
        <w:lang w:val="en-US"/>
      </w:rPr>
      <w:t>3</w:t>
    </w:r>
    <w:r>
      <w:rPr>
        <w:rFonts w:ascii="Times New Roman" w:hAnsi="Times New Roman"/>
        <w:b/>
        <w:i/>
        <w:sz w:val="24"/>
        <w:szCs w:val="20"/>
      </w:rPr>
      <w:t xml:space="preserve"> </w:t>
    </w:r>
    <w:r>
      <w:rPr>
        <w:rFonts w:ascii="Times New Roman" w:hAnsi="Times New Roman"/>
        <w:b/>
        <w:i/>
        <w:sz w:val="24"/>
        <w:szCs w:val="20"/>
        <w:lang w:val="en-US"/>
      </w:rPr>
      <w:t>124</w:t>
    </w:r>
    <w:r>
      <w:rPr>
        <w:rFonts w:ascii="Times New Roman" w:hAnsi="Times New Roman"/>
        <w:b/>
        <w:i/>
        <w:sz w:val="24"/>
        <w:szCs w:val="20"/>
      </w:rPr>
      <w:t xml:space="preserve">; </w:t>
    </w:r>
    <w:r>
      <w:rPr>
        <w:rFonts w:ascii="Times New Roman" w:hAnsi="Times New Roman"/>
        <w:b/>
        <w:i/>
        <w:sz w:val="24"/>
        <w:szCs w:val="24"/>
        <w:lang w:val="en-US"/>
      </w:rPr>
      <w:t>ел.поща:</w:t>
    </w:r>
    <w:hyperlink r:id="rId2" w:history="1">
      <w:r>
        <w:rPr>
          <w:rStyle w:val="a8"/>
          <w:rFonts w:ascii="Times New Roman" w:hAnsi="Times New Roman"/>
          <w:b/>
          <w:i/>
          <w:color w:val="000000"/>
          <w:sz w:val="24"/>
          <w:szCs w:val="24"/>
          <w:lang w:val="en-US"/>
        </w:rPr>
        <w:t>obshtinskisavet@dobrichka.bg</w:t>
      </w:r>
    </w:hyperlink>
  </w:p>
  <w:p w:rsidR="003844C1" w:rsidRDefault="003844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45"/>
    <w:rsid w:val="00024147"/>
    <w:rsid w:val="000D24BF"/>
    <w:rsid w:val="000F5E29"/>
    <w:rsid w:val="00187BA5"/>
    <w:rsid w:val="001E70D3"/>
    <w:rsid w:val="002E3CB2"/>
    <w:rsid w:val="003678CC"/>
    <w:rsid w:val="003844C1"/>
    <w:rsid w:val="00391845"/>
    <w:rsid w:val="006962C6"/>
    <w:rsid w:val="006E49B7"/>
    <w:rsid w:val="00A74CAF"/>
    <w:rsid w:val="00B546D4"/>
    <w:rsid w:val="00BF4AB7"/>
    <w:rsid w:val="00CC56EC"/>
    <w:rsid w:val="00DD0562"/>
    <w:rsid w:val="00E57FF4"/>
    <w:rsid w:val="00ED0592"/>
    <w:rsid w:val="00E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C"/>
    <w:rPr>
      <w:rFonts w:ascii="Calibri" w:eastAsia="Times New Roman" w:hAnsi="Calibri" w:cs="Times New Roman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unhideWhenUsed/>
    <w:rsid w:val="003844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3844C1"/>
    <w:rPr>
      <w:rFonts w:ascii="Calibri" w:eastAsia="Times New Roman" w:hAnsi="Calibri" w:cs="Times New Roman"/>
      <w:lang w:val="bg-BG" w:eastAsia="bg-BG"/>
    </w:rPr>
  </w:style>
  <w:style w:type="paragraph" w:styleId="a6">
    <w:name w:val="footer"/>
    <w:basedOn w:val="a"/>
    <w:link w:val="a7"/>
    <w:uiPriority w:val="99"/>
    <w:unhideWhenUsed/>
    <w:rsid w:val="003844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3844C1"/>
    <w:rPr>
      <w:rFonts w:ascii="Calibri" w:eastAsia="Times New Roman" w:hAnsi="Calibri" w:cs="Times New Roman"/>
      <w:lang w:val="bg-BG" w:eastAsia="bg-BG"/>
    </w:rPr>
  </w:style>
  <w:style w:type="character" w:styleId="a8">
    <w:name w:val="Hyperlink"/>
    <w:basedOn w:val="a0"/>
    <w:uiPriority w:val="99"/>
    <w:semiHidden/>
    <w:unhideWhenUsed/>
    <w:rsid w:val="003844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C"/>
    <w:rPr>
      <w:rFonts w:ascii="Calibri" w:eastAsia="Times New Roman" w:hAnsi="Calibri" w:cs="Times New Roman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unhideWhenUsed/>
    <w:rsid w:val="003844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3844C1"/>
    <w:rPr>
      <w:rFonts w:ascii="Calibri" w:eastAsia="Times New Roman" w:hAnsi="Calibri" w:cs="Times New Roman"/>
      <w:lang w:val="bg-BG" w:eastAsia="bg-BG"/>
    </w:rPr>
  </w:style>
  <w:style w:type="paragraph" w:styleId="a6">
    <w:name w:val="footer"/>
    <w:basedOn w:val="a"/>
    <w:link w:val="a7"/>
    <w:uiPriority w:val="99"/>
    <w:unhideWhenUsed/>
    <w:rsid w:val="003844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3844C1"/>
    <w:rPr>
      <w:rFonts w:ascii="Calibri" w:eastAsia="Times New Roman" w:hAnsi="Calibri" w:cs="Times New Roman"/>
      <w:lang w:val="bg-BG" w:eastAsia="bg-BG"/>
    </w:rPr>
  </w:style>
  <w:style w:type="character" w:styleId="a8">
    <w:name w:val="Hyperlink"/>
    <w:basedOn w:val="a0"/>
    <w:uiPriority w:val="99"/>
    <w:semiHidden/>
    <w:unhideWhenUsed/>
    <w:rsid w:val="003844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skisavet@dobrichka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55257-0494-4B5D-8356-FA6CB339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Антония Илиева</dc:creator>
  <cp:keywords/>
  <dc:description/>
  <cp:lastModifiedBy>Антония Илиева</cp:lastModifiedBy>
  <cp:revision>13</cp:revision>
  <cp:lastPrinted>2026-09-02T08:44:00Z</cp:lastPrinted>
  <dcterms:created xsi:type="dcterms:W3CDTF">2025-02-12T09:01:00Z</dcterms:created>
  <dcterms:modified xsi:type="dcterms:W3CDTF">2026-09-03T11:09:00Z</dcterms:modified>
</cp:coreProperties>
</file>