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32" w:rsidRPr="00041032" w:rsidRDefault="00041032" w:rsidP="0004103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0"/>
          <w:u w:val="single"/>
        </w:rPr>
      </w:pPr>
      <w:r w:rsidRPr="00041032">
        <w:rPr>
          <w:rFonts w:ascii="Times New Roman" w:hAnsi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0" allowOverlap="1" wp14:anchorId="727FA4C7" wp14:editId="25E1551D">
            <wp:simplePos x="0" y="0"/>
            <wp:positionH relativeFrom="column">
              <wp:posOffset>-154940</wp:posOffset>
            </wp:positionH>
            <wp:positionV relativeFrom="paragraph">
              <wp:posOffset>-91440</wp:posOffset>
            </wp:positionV>
            <wp:extent cx="640080" cy="914400"/>
            <wp:effectExtent l="19050" t="19050" r="26670" b="1905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4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032">
        <w:rPr>
          <w:rFonts w:ascii="Times New Roman" w:hAnsi="Times New Roman"/>
          <w:b/>
          <w:sz w:val="32"/>
          <w:szCs w:val="20"/>
          <w:u w:val="single"/>
        </w:rPr>
        <w:t>ДОБРИЧКИ ОБЩИНСКИ СЪВЕТ, ГРАД ДОБРИЧ</w:t>
      </w:r>
    </w:p>
    <w:p w:rsidR="00041032" w:rsidRPr="00041032" w:rsidRDefault="00041032" w:rsidP="00041032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</w:p>
    <w:p w:rsidR="00041032" w:rsidRPr="00041032" w:rsidRDefault="00054D26" w:rsidP="000410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0"/>
          <w:lang w:val="en-US"/>
        </w:rPr>
      </w:pPr>
      <w:r>
        <w:rPr>
          <w:rFonts w:ascii="Times New Roman" w:hAnsi="Times New Roman"/>
          <w:b/>
          <w:i/>
          <w:sz w:val="24"/>
          <w:szCs w:val="20"/>
        </w:rPr>
        <w:t xml:space="preserve">          </w:t>
      </w:r>
      <w:r w:rsidR="00041032" w:rsidRPr="00041032">
        <w:rPr>
          <w:rFonts w:ascii="Times New Roman" w:hAnsi="Times New Roman"/>
          <w:b/>
          <w:i/>
          <w:sz w:val="24"/>
          <w:szCs w:val="20"/>
        </w:rPr>
        <w:t>Ул.”Независимост” № 20, централа: 058/600 889; тел.: 058/60</w:t>
      </w:r>
      <w:r w:rsidR="00041032" w:rsidRPr="00041032">
        <w:rPr>
          <w:rFonts w:ascii="Times New Roman" w:hAnsi="Times New Roman"/>
          <w:b/>
          <w:i/>
          <w:sz w:val="24"/>
          <w:szCs w:val="20"/>
          <w:lang w:val="en-US"/>
        </w:rPr>
        <w:t>3</w:t>
      </w:r>
      <w:r w:rsidR="00041032" w:rsidRPr="00041032">
        <w:rPr>
          <w:rFonts w:ascii="Times New Roman" w:hAnsi="Times New Roman"/>
          <w:b/>
          <w:i/>
          <w:sz w:val="24"/>
          <w:szCs w:val="20"/>
        </w:rPr>
        <w:t xml:space="preserve"> </w:t>
      </w:r>
      <w:r w:rsidR="00041032" w:rsidRPr="00041032">
        <w:rPr>
          <w:rFonts w:ascii="Times New Roman" w:hAnsi="Times New Roman"/>
          <w:b/>
          <w:i/>
          <w:sz w:val="24"/>
          <w:szCs w:val="20"/>
          <w:lang w:val="en-US"/>
        </w:rPr>
        <w:t>119</w:t>
      </w:r>
    </w:p>
    <w:p w:rsidR="00041032" w:rsidRPr="00041032" w:rsidRDefault="00041032" w:rsidP="0004103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1032">
        <w:rPr>
          <w:rFonts w:ascii="Times New Roman" w:hAnsi="Times New Roman"/>
          <w:b/>
          <w:i/>
          <w:sz w:val="24"/>
          <w:szCs w:val="20"/>
        </w:rPr>
        <w:t>факс: 058/60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3</w:t>
      </w:r>
      <w:r w:rsidRPr="00041032">
        <w:rPr>
          <w:rFonts w:ascii="Times New Roman" w:hAnsi="Times New Roman"/>
          <w:b/>
          <w:i/>
          <w:sz w:val="24"/>
          <w:szCs w:val="20"/>
        </w:rPr>
        <w:t xml:space="preserve"> 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124</w:t>
      </w:r>
      <w:r w:rsidRPr="00041032">
        <w:rPr>
          <w:rFonts w:ascii="Times New Roman" w:hAnsi="Times New Roman"/>
          <w:b/>
          <w:i/>
          <w:sz w:val="24"/>
          <w:szCs w:val="20"/>
        </w:rPr>
        <w:t xml:space="preserve">; </w:t>
      </w:r>
      <w:r w:rsidRPr="00041032">
        <w:rPr>
          <w:rFonts w:ascii="Times New Roman" w:hAnsi="Times New Roman"/>
          <w:b/>
          <w:i/>
          <w:sz w:val="24"/>
          <w:szCs w:val="24"/>
          <w:lang w:val="en-US"/>
        </w:rPr>
        <w:t>ел.поща:</w:t>
      </w:r>
      <w:r w:rsidR="00133586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0" w:history="1">
        <w:r w:rsidRPr="00041032">
          <w:rPr>
            <w:rFonts w:ascii="Times New Roman" w:hAnsi="Times New Roman"/>
            <w:b/>
            <w:i/>
            <w:color w:val="000000"/>
            <w:sz w:val="24"/>
            <w:szCs w:val="24"/>
            <w:lang w:val="en-US"/>
          </w:rPr>
          <w:t>obshtinskisavet@dobrichka.bg</w:t>
        </w:r>
      </w:hyperlink>
    </w:p>
    <w:p w:rsidR="00DE7ED0" w:rsidRPr="0002682D" w:rsidRDefault="00041032" w:rsidP="0002682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</w:p>
    <w:p w:rsidR="002C086E" w:rsidRDefault="002C086E" w:rsidP="00FC7FEE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1032" w:rsidRDefault="00054D26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>СПРАВКА</w:t>
      </w:r>
    </w:p>
    <w:p w:rsidR="00006DC8" w:rsidRDefault="00006DC8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1749B1" w:rsidRDefault="00041032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 решения от проведено </w:t>
      </w:r>
      <w:r w:rsidR="00163B6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редовно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заседание на Добрички Общински съвет, </w:t>
      </w:r>
    </w:p>
    <w:p w:rsidR="00041032" w:rsidRDefault="00041032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</w:p>
    <w:p w:rsidR="00041032" w:rsidRDefault="00041032" w:rsidP="00041032">
      <w:pPr>
        <w:shd w:val="clear" w:color="auto" w:fill="FFFFFF"/>
        <w:spacing w:after="0" w:line="240" w:lineRule="auto"/>
        <w:ind w:right="-337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041032" w:rsidRDefault="00006DC8" w:rsidP="00041032">
      <w:pPr>
        <w:shd w:val="clear" w:color="auto" w:fill="FFFFFF"/>
        <w:spacing w:after="0" w:line="240" w:lineRule="auto"/>
        <w:ind w:left="2832" w:right="-337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ПРОТОКОЛ </w:t>
      </w:r>
      <w:r w:rsidR="00054D2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</w:rPr>
        <w:t xml:space="preserve">№ </w:t>
      </w:r>
      <w:r w:rsidR="00184FCA">
        <w:rPr>
          <w:rFonts w:ascii="Times New Roman" w:hAnsi="Times New Roman"/>
          <w:b/>
          <w:bCs/>
          <w:color w:val="000000"/>
          <w:sz w:val="24"/>
          <w:szCs w:val="24"/>
        </w:rPr>
        <w:t>18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 xml:space="preserve">/ </w:t>
      </w:r>
      <w:r w:rsidR="00184FCA">
        <w:rPr>
          <w:rFonts w:ascii="Times New Roman" w:hAnsi="Times New Roman"/>
          <w:b/>
          <w:bCs/>
          <w:color w:val="000000"/>
          <w:sz w:val="24"/>
          <w:szCs w:val="24"/>
        </w:rPr>
        <w:t>27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84FCA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>.20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24</w:t>
      </w:r>
      <w:r w:rsidR="00184FC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493F97" w:rsidRDefault="00493F97" w:rsidP="00041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4FCA" w:rsidRPr="00184FCA" w:rsidRDefault="001749B1" w:rsidP="00184F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49B1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1749B1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="00A6020B" w:rsidRPr="00A6020B">
        <w:rPr>
          <w:rFonts w:ascii="Times New Roman" w:hAnsi="Times New Roman"/>
          <w:sz w:val="24"/>
          <w:szCs w:val="24"/>
        </w:rPr>
        <w:t xml:space="preserve"> </w:t>
      </w:r>
      <w:r w:rsidR="00184FCA" w:rsidRPr="00184FCA">
        <w:rPr>
          <w:rFonts w:ascii="Times New Roman" w:hAnsi="Times New Roman"/>
          <w:b/>
          <w:sz w:val="24"/>
          <w:szCs w:val="24"/>
          <w:u w:val="single"/>
        </w:rPr>
        <w:t xml:space="preserve">Издаване на Запис на заповед от община Добричка в полза на ДФ „Земеделие“, обезпечаващ авансово плащане по Административен договор № </w:t>
      </w:r>
      <w:r w:rsidR="00184FCA" w:rsidRPr="00184FCA">
        <w:rPr>
          <w:rFonts w:ascii="Times New Roman" w:hAnsi="Times New Roman"/>
          <w:b/>
          <w:sz w:val="24"/>
          <w:szCs w:val="24"/>
          <w:u w:val="single"/>
          <w:lang w:val="en-US"/>
        </w:rPr>
        <w:t>BG06RDNP001-19.681-0001-C01</w:t>
      </w:r>
      <w:r w:rsidR="00184FCA" w:rsidRPr="00184FCA">
        <w:rPr>
          <w:rFonts w:ascii="Times New Roman" w:hAnsi="Times New Roman"/>
          <w:b/>
          <w:sz w:val="24"/>
          <w:szCs w:val="24"/>
          <w:u w:val="single"/>
        </w:rPr>
        <w:t xml:space="preserve"> от 05.12.2023г. по </w:t>
      </w:r>
      <w:proofErr w:type="spellStart"/>
      <w:r w:rsidR="00184FCA" w:rsidRPr="00184FCA">
        <w:rPr>
          <w:rFonts w:ascii="Times New Roman" w:hAnsi="Times New Roman"/>
          <w:b/>
          <w:sz w:val="24"/>
          <w:szCs w:val="24"/>
          <w:u w:val="single"/>
        </w:rPr>
        <w:t>подмярка</w:t>
      </w:r>
      <w:proofErr w:type="spellEnd"/>
      <w:r w:rsidR="00184FCA" w:rsidRPr="00184FCA">
        <w:rPr>
          <w:rFonts w:ascii="Times New Roman" w:hAnsi="Times New Roman"/>
          <w:b/>
          <w:sz w:val="24"/>
          <w:szCs w:val="24"/>
          <w:u w:val="single"/>
        </w:rPr>
        <w:t xml:space="preserve"> 19.2 „Прилагане на операции в рамките на стратегии за Водено от общностите местно развитие“ на мярка 19 „Водено от общностите местно развитие“ за проект „Инвестиции в подобряването на малка по мащаби инфраструктура в селата Плачидол, Карапелит и Дончево, община Добричка, сключен между община Добричка, ДФ „Земеделие“ и Сдружение „МИГ Добричка“.</w:t>
      </w:r>
    </w:p>
    <w:p w:rsidR="00184FCA" w:rsidRPr="00184FCA" w:rsidRDefault="00184FCA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FCA">
        <w:rPr>
          <w:rFonts w:ascii="Times New Roman" w:hAnsi="Times New Roman"/>
          <w:b/>
          <w:sz w:val="24"/>
          <w:szCs w:val="24"/>
        </w:rPr>
        <w:t>Внася:</w:t>
      </w:r>
      <w:r w:rsidRPr="00184FCA">
        <w:rPr>
          <w:rFonts w:ascii="Times New Roman" w:hAnsi="Times New Roman"/>
          <w:sz w:val="24"/>
          <w:szCs w:val="24"/>
        </w:rPr>
        <w:t xml:space="preserve"> </w:t>
      </w:r>
      <w:r w:rsidRPr="00184FCA">
        <w:rPr>
          <w:rFonts w:ascii="Times New Roman" w:hAnsi="Times New Roman"/>
          <w:sz w:val="24"/>
          <w:szCs w:val="24"/>
          <w:lang w:val="ru-RU"/>
        </w:rPr>
        <w:t>Соня Георгиева</w:t>
      </w:r>
    </w:p>
    <w:p w:rsidR="00184FCA" w:rsidRPr="00184FCA" w:rsidRDefault="00184FCA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84FCA">
        <w:rPr>
          <w:rFonts w:ascii="Times New Roman" w:hAnsi="Times New Roman"/>
          <w:sz w:val="24"/>
          <w:szCs w:val="24"/>
          <w:lang w:val="ru-RU"/>
        </w:rPr>
        <w:t>Кмет</w:t>
      </w:r>
      <w:proofErr w:type="spellEnd"/>
      <w:r w:rsidRPr="00184FC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84FCA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184FCA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Pr="00184FCA">
        <w:rPr>
          <w:rFonts w:ascii="Times New Roman" w:hAnsi="Times New Roman"/>
          <w:sz w:val="24"/>
          <w:szCs w:val="24"/>
          <w:lang w:val="ru-RU"/>
        </w:rPr>
        <w:t>Добричка</w:t>
      </w:r>
      <w:proofErr w:type="spellEnd"/>
    </w:p>
    <w:p w:rsidR="00FF560D" w:rsidRDefault="00806629" w:rsidP="00806629">
      <w:pPr>
        <w:spacing w:after="0"/>
        <w:ind w:left="3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 xml:space="preserve">      </w:t>
      </w:r>
      <w:r w:rsidR="00054D26">
        <w:rPr>
          <w:rFonts w:ascii="Times New Roman" w:hAnsi="Times New Roman"/>
          <w:b/>
          <w:sz w:val="24"/>
          <w:szCs w:val="24"/>
        </w:rPr>
        <w:t xml:space="preserve">РЕШЕНИЕ </w:t>
      </w:r>
      <w:r w:rsidR="00184FCA">
        <w:rPr>
          <w:rFonts w:ascii="Times New Roman" w:hAnsi="Times New Roman"/>
          <w:b/>
          <w:sz w:val="24"/>
          <w:szCs w:val="24"/>
        </w:rPr>
        <w:t>238</w:t>
      </w:r>
    </w:p>
    <w:p w:rsidR="00184FCA" w:rsidRDefault="00184FCA" w:rsidP="00FF560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84FCA" w:rsidRPr="00184FCA" w:rsidRDefault="00184FCA" w:rsidP="00184FCA">
      <w:pPr>
        <w:spacing w:after="0" w:line="240" w:lineRule="auto"/>
        <w:ind w:right="310" w:firstLine="708"/>
        <w:jc w:val="both"/>
        <w:rPr>
          <w:rFonts w:ascii="Times New Roman" w:hAnsi="Times New Roman"/>
          <w:sz w:val="24"/>
          <w:szCs w:val="24"/>
        </w:rPr>
      </w:pPr>
      <w:r w:rsidRPr="00184FCA">
        <w:rPr>
          <w:rFonts w:ascii="Times New Roman" w:hAnsi="Times New Roman"/>
          <w:sz w:val="24"/>
          <w:szCs w:val="24"/>
        </w:rPr>
        <w:t xml:space="preserve">На основание чл.21, ал.1, т.10 от Закона за местното самоуправление и местната администрация (ЗМСМА) и във връзка с изпълнение на Административен договор за предоставяне на безвъзмездна финансова помощ № </w:t>
      </w:r>
      <w:r w:rsidRPr="00184FCA">
        <w:rPr>
          <w:rFonts w:ascii="Times New Roman" w:hAnsi="Times New Roman"/>
          <w:sz w:val="24"/>
          <w:szCs w:val="24"/>
          <w:lang w:val="en-US"/>
        </w:rPr>
        <w:t>BG06RDNP001-19.681-0001-C01</w:t>
      </w:r>
      <w:r w:rsidRPr="00184FCA">
        <w:rPr>
          <w:rFonts w:ascii="Times New Roman" w:hAnsi="Times New Roman"/>
          <w:sz w:val="24"/>
          <w:szCs w:val="24"/>
        </w:rPr>
        <w:t xml:space="preserve"> от 05.12.2023г.</w:t>
      </w:r>
      <w:r w:rsidRPr="00184FCA">
        <w:rPr>
          <w:rFonts w:ascii="Times New Roman" w:hAnsi="Times New Roman"/>
          <w:sz w:val="24"/>
          <w:szCs w:val="24"/>
          <w:shd w:val="clear" w:color="auto" w:fill="FFFFFF"/>
        </w:rPr>
        <w:t xml:space="preserve">, сключен между община Добричка, Държавен фонд „Земеделие“  и </w:t>
      </w:r>
      <w:r w:rsidRPr="00184FCA">
        <w:rPr>
          <w:rFonts w:ascii="Times New Roman" w:hAnsi="Times New Roman"/>
          <w:sz w:val="24"/>
          <w:szCs w:val="24"/>
        </w:rPr>
        <w:t>Сдружение „МИГ Добричка“, Добрички общински съвет:</w:t>
      </w:r>
    </w:p>
    <w:p w:rsidR="00184FCA" w:rsidRPr="00184FCA" w:rsidRDefault="00184FCA" w:rsidP="00184FCA">
      <w:pPr>
        <w:spacing w:after="0" w:line="240" w:lineRule="auto"/>
        <w:ind w:right="310"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184FC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84FCA">
        <w:rPr>
          <w:rFonts w:ascii="Times New Roman" w:hAnsi="Times New Roman"/>
          <w:sz w:val="24"/>
          <w:szCs w:val="24"/>
        </w:rPr>
        <w:t>Оправомощава</w:t>
      </w:r>
      <w:proofErr w:type="spellEnd"/>
      <w:r w:rsidRPr="00184FCA">
        <w:rPr>
          <w:rFonts w:ascii="Times New Roman" w:hAnsi="Times New Roman"/>
          <w:sz w:val="24"/>
          <w:szCs w:val="24"/>
        </w:rPr>
        <w:t xml:space="preserve"> кмета на община Добричка да издаде Запис на заповед, неотменимо и безусловно, без протест и разноски, без никакви възражения и </w:t>
      </w:r>
      <w:r w:rsidRPr="00184FCA">
        <w:rPr>
          <w:rFonts w:ascii="Times New Roman" w:hAnsi="Times New Roman"/>
          <w:color w:val="000000"/>
          <w:sz w:val="24"/>
          <w:szCs w:val="24"/>
        </w:rPr>
        <w:t xml:space="preserve">без такси и удръжки от какъвто и да е било характер, платим на предявяване в полза на Държавен фонд „Земеделие“ в размер на </w:t>
      </w:r>
      <w:r w:rsidRPr="00184FCA">
        <w:rPr>
          <w:rFonts w:ascii="Times New Roman" w:hAnsi="Times New Roman"/>
          <w:b/>
          <w:color w:val="000000"/>
          <w:sz w:val="24"/>
          <w:szCs w:val="24"/>
        </w:rPr>
        <w:t xml:space="preserve">90 022,74 лева </w:t>
      </w:r>
      <w:r w:rsidRPr="00184FCA">
        <w:rPr>
          <w:rFonts w:ascii="Times New Roman" w:hAnsi="Times New Roman"/>
          <w:i/>
          <w:color w:val="000000"/>
          <w:sz w:val="24"/>
          <w:szCs w:val="24"/>
        </w:rPr>
        <w:t>(деветдесет хиляди двадесет и два лева и седемдесет и четири стотинки)</w:t>
      </w:r>
      <w:r w:rsidRPr="00184FCA">
        <w:rPr>
          <w:rFonts w:ascii="Times New Roman" w:hAnsi="Times New Roman"/>
          <w:color w:val="000000"/>
          <w:sz w:val="24"/>
          <w:szCs w:val="24"/>
        </w:rPr>
        <w:t xml:space="preserve"> за обезпечаване на 100 % от заявения размер на авансово плащане по Административен договор за предоставяне на безвъзмездна финансова помощ</w:t>
      </w:r>
      <w:r w:rsidRPr="0018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84FCA">
        <w:rPr>
          <w:rFonts w:ascii="Times New Roman" w:hAnsi="Times New Roman"/>
          <w:color w:val="000000"/>
          <w:sz w:val="24"/>
          <w:szCs w:val="24"/>
        </w:rPr>
        <w:t>№ BG06RDNP001-19.681-0001-C01 от 05.12.2023г.</w:t>
      </w:r>
      <w:r w:rsidRPr="00184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Pr="00184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подмярка</w:t>
      </w:r>
      <w:proofErr w:type="spellEnd"/>
      <w:r w:rsidRPr="00184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19.2 „Прилагане на операции в рамките на стратегии за водено от общностите местно развитие“ на мярка 19 „Водено от общностите местно развитие“ за проект </w:t>
      </w:r>
      <w:r w:rsidRPr="00184FC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„Инвестиции в подобряването на малка по мащаби инфраструктура в селата Плачидол, Карапелит и Дончево, община Добричка”.</w:t>
      </w:r>
    </w:p>
    <w:p w:rsidR="00184FCA" w:rsidRPr="00184FCA" w:rsidRDefault="00184FCA" w:rsidP="00184FCA">
      <w:pPr>
        <w:spacing w:after="0" w:line="240" w:lineRule="auto"/>
        <w:ind w:right="310"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84FCA">
        <w:rPr>
          <w:rFonts w:ascii="Times New Roman" w:hAnsi="Times New Roman"/>
          <w:color w:val="000000"/>
          <w:sz w:val="24"/>
          <w:szCs w:val="24"/>
        </w:rPr>
        <w:t>2. Възлага на кмета на община Добричка да подготви необходимите документи за получаване на авансово плащане по Административен договор за предоставяне на безвъзмездна финансова помощ</w:t>
      </w:r>
      <w:r w:rsidRPr="0018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84FCA">
        <w:rPr>
          <w:rFonts w:ascii="Times New Roman" w:hAnsi="Times New Roman"/>
          <w:color w:val="000000"/>
          <w:sz w:val="24"/>
          <w:szCs w:val="24"/>
        </w:rPr>
        <w:t>№ BG06RDNP001-19.681-0001-C01</w:t>
      </w:r>
      <w:r w:rsidRPr="00184FC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184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да ги представи пред Държавен фонд „Земеделие“.</w:t>
      </w:r>
    </w:p>
    <w:p w:rsidR="00184FCA" w:rsidRPr="00184FCA" w:rsidRDefault="00184FCA" w:rsidP="00184FCA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</w:p>
    <w:p w:rsidR="006712F6" w:rsidRPr="00A94991" w:rsidRDefault="006712F6" w:rsidP="00FF560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712F6" w:rsidRPr="00834174" w:rsidRDefault="00184FCA" w:rsidP="006712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 явно поименно гласуване с 20</w:t>
      </w:r>
      <w:r w:rsidR="006712F6">
        <w:rPr>
          <w:rFonts w:ascii="Times New Roman" w:hAnsi="Times New Roman"/>
          <w:b/>
          <w:sz w:val="24"/>
          <w:szCs w:val="24"/>
        </w:rPr>
        <w:t xml:space="preserve"> гласа  “за”, 0 -  “против”, 0</w:t>
      </w:r>
      <w:r w:rsidR="006712F6"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6712F6" w:rsidRPr="00834174" w:rsidRDefault="006712F6" w:rsidP="006712F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6712F6" w:rsidRDefault="00184FCA" w:rsidP="00184FC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</w:p>
    <w:p w:rsidR="002C086E" w:rsidRPr="00A94991" w:rsidRDefault="002C086E" w:rsidP="00671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4FCA" w:rsidRPr="00184FCA" w:rsidRDefault="00163B65" w:rsidP="00184F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49B1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163B6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r w:rsidR="00184FCA" w:rsidRPr="00184FCA">
        <w:rPr>
          <w:rFonts w:ascii="Times New Roman" w:hAnsi="Times New Roman"/>
          <w:b/>
          <w:sz w:val="24"/>
          <w:szCs w:val="24"/>
          <w:u w:val="single"/>
        </w:rPr>
        <w:t xml:space="preserve">Издаване на Запис на заповед за финансиране на разходи за данък добавена стойност (ДДС) към искане за авансово плащане по Административен договор № </w:t>
      </w:r>
      <w:r w:rsidR="00184FCA" w:rsidRPr="00184FCA">
        <w:rPr>
          <w:rFonts w:ascii="Times New Roman" w:hAnsi="Times New Roman"/>
          <w:b/>
          <w:sz w:val="24"/>
          <w:szCs w:val="24"/>
          <w:u w:val="single"/>
          <w:lang w:val="en-US"/>
        </w:rPr>
        <w:t>BG06RDNP001-19.681-0001-C01</w:t>
      </w:r>
      <w:r w:rsidR="00184FCA" w:rsidRPr="00184FCA">
        <w:rPr>
          <w:rFonts w:ascii="Times New Roman" w:hAnsi="Times New Roman"/>
          <w:b/>
          <w:sz w:val="24"/>
          <w:szCs w:val="24"/>
          <w:u w:val="single"/>
        </w:rPr>
        <w:t xml:space="preserve"> от 05.12.2023г. по </w:t>
      </w:r>
      <w:proofErr w:type="spellStart"/>
      <w:r w:rsidR="00184FCA" w:rsidRPr="00184FCA">
        <w:rPr>
          <w:rFonts w:ascii="Times New Roman" w:hAnsi="Times New Roman"/>
          <w:b/>
          <w:sz w:val="24"/>
          <w:szCs w:val="24"/>
          <w:u w:val="single"/>
        </w:rPr>
        <w:t>подмярка</w:t>
      </w:r>
      <w:proofErr w:type="spellEnd"/>
      <w:r w:rsidR="00184FCA" w:rsidRPr="00184FCA">
        <w:rPr>
          <w:rFonts w:ascii="Times New Roman" w:hAnsi="Times New Roman"/>
          <w:b/>
          <w:sz w:val="24"/>
          <w:szCs w:val="24"/>
          <w:u w:val="single"/>
        </w:rPr>
        <w:t xml:space="preserve"> 19.2 „Прилагане на операции в рамките на стратегии за Водено от общностите местно развитие“ на мярка 19 „Водено от общностите местно развитие“ за проект „Инвестиции в подобряването на малка по мащаби инфраструктура в селата Плачидол, Карапелит и Дончево, община Добричка, сключен между община Добричка, ДФ „Земеделие“ и Сдружение „МИГ Добричка“.</w:t>
      </w:r>
    </w:p>
    <w:p w:rsidR="00184FCA" w:rsidRPr="00184FCA" w:rsidRDefault="00184FCA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FCA">
        <w:rPr>
          <w:rFonts w:ascii="Times New Roman" w:hAnsi="Times New Roman"/>
          <w:b/>
          <w:sz w:val="24"/>
          <w:szCs w:val="24"/>
        </w:rPr>
        <w:t>Внася:</w:t>
      </w:r>
      <w:r w:rsidRPr="00184FCA">
        <w:rPr>
          <w:rFonts w:ascii="Times New Roman" w:hAnsi="Times New Roman"/>
          <w:sz w:val="24"/>
          <w:szCs w:val="24"/>
        </w:rPr>
        <w:t xml:space="preserve"> </w:t>
      </w:r>
      <w:r w:rsidRPr="00184FCA">
        <w:rPr>
          <w:rFonts w:ascii="Times New Roman" w:hAnsi="Times New Roman"/>
          <w:sz w:val="24"/>
          <w:szCs w:val="24"/>
          <w:lang w:val="ru-RU"/>
        </w:rPr>
        <w:t>Соня Георгиева</w:t>
      </w:r>
    </w:p>
    <w:p w:rsidR="00184FCA" w:rsidRPr="00184FCA" w:rsidRDefault="00184FCA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84FCA">
        <w:rPr>
          <w:rFonts w:ascii="Times New Roman" w:hAnsi="Times New Roman"/>
          <w:sz w:val="24"/>
          <w:szCs w:val="24"/>
          <w:lang w:val="ru-RU"/>
        </w:rPr>
        <w:t>Кмет</w:t>
      </w:r>
      <w:proofErr w:type="spellEnd"/>
      <w:r w:rsidRPr="00184FC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84FCA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184FCA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Pr="00184FCA">
        <w:rPr>
          <w:rFonts w:ascii="Times New Roman" w:hAnsi="Times New Roman"/>
          <w:sz w:val="24"/>
          <w:szCs w:val="24"/>
          <w:lang w:val="ru-RU"/>
        </w:rPr>
        <w:t>Добричка</w:t>
      </w:r>
      <w:proofErr w:type="spellEnd"/>
    </w:p>
    <w:p w:rsidR="00163B65" w:rsidRPr="008F702A" w:rsidRDefault="00163B65" w:rsidP="00184FCA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ru-RU"/>
        </w:rPr>
      </w:pPr>
    </w:p>
    <w:p w:rsidR="00184FCA" w:rsidRDefault="00054D26" w:rsidP="00184FCA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184FCA">
        <w:rPr>
          <w:rFonts w:ascii="Times New Roman" w:hAnsi="Times New Roman"/>
          <w:b/>
          <w:sz w:val="24"/>
          <w:szCs w:val="24"/>
        </w:rPr>
        <w:t>239</w:t>
      </w:r>
    </w:p>
    <w:p w:rsidR="00184FCA" w:rsidRDefault="00184FCA" w:rsidP="00184FCA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84FCA" w:rsidRPr="00184FCA" w:rsidRDefault="00184FCA" w:rsidP="00184FCA">
      <w:pPr>
        <w:spacing w:after="0" w:line="240" w:lineRule="auto"/>
        <w:ind w:right="310" w:firstLine="708"/>
        <w:jc w:val="both"/>
        <w:rPr>
          <w:rFonts w:ascii="Times New Roman" w:hAnsi="Times New Roman"/>
          <w:sz w:val="24"/>
          <w:szCs w:val="24"/>
        </w:rPr>
      </w:pPr>
      <w:r w:rsidRPr="00184FCA">
        <w:rPr>
          <w:rFonts w:ascii="Times New Roman" w:hAnsi="Times New Roman"/>
          <w:sz w:val="24"/>
          <w:szCs w:val="24"/>
        </w:rPr>
        <w:t xml:space="preserve">На основание чл.21, ал.1, т.10 от Закона за местното самоуправление и местната администрация (ЗМСМА) и във връзка с изпълнение на Административен договор за предоставяне на безвъзмездна финансова помощ № </w:t>
      </w:r>
      <w:r w:rsidRPr="00184FCA">
        <w:rPr>
          <w:rFonts w:ascii="Times New Roman" w:hAnsi="Times New Roman"/>
          <w:sz w:val="24"/>
          <w:szCs w:val="24"/>
          <w:lang w:val="en-US"/>
        </w:rPr>
        <w:t>BG06RDNP001-19.681-0001-C01</w:t>
      </w:r>
      <w:r w:rsidRPr="00184FCA">
        <w:rPr>
          <w:rFonts w:ascii="Times New Roman" w:hAnsi="Times New Roman"/>
          <w:sz w:val="24"/>
          <w:szCs w:val="24"/>
        </w:rPr>
        <w:t xml:space="preserve"> от 05.12.2023г.</w:t>
      </w:r>
      <w:r w:rsidRPr="00184FCA">
        <w:rPr>
          <w:rFonts w:ascii="Times New Roman" w:hAnsi="Times New Roman"/>
          <w:sz w:val="24"/>
          <w:szCs w:val="24"/>
          <w:shd w:val="clear" w:color="auto" w:fill="FFFFFF"/>
        </w:rPr>
        <w:t xml:space="preserve">, сключен между община Добричка, Държавен фонд „Земеделие“  и </w:t>
      </w:r>
      <w:r w:rsidRPr="00184FCA">
        <w:rPr>
          <w:rFonts w:ascii="Times New Roman" w:hAnsi="Times New Roman"/>
          <w:sz w:val="24"/>
          <w:szCs w:val="24"/>
        </w:rPr>
        <w:t>Сдружение „МИГ Добричка“, Добрички общински съвет:</w:t>
      </w:r>
    </w:p>
    <w:p w:rsidR="00184FCA" w:rsidRPr="00184FCA" w:rsidRDefault="00184FCA" w:rsidP="00184FCA">
      <w:pPr>
        <w:spacing w:after="0" w:line="240" w:lineRule="auto"/>
        <w:ind w:right="310"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184FC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84FCA">
        <w:rPr>
          <w:rFonts w:ascii="Times New Roman" w:hAnsi="Times New Roman"/>
          <w:sz w:val="24"/>
          <w:szCs w:val="24"/>
        </w:rPr>
        <w:t>Оправомощава</w:t>
      </w:r>
      <w:proofErr w:type="spellEnd"/>
      <w:r w:rsidRPr="00184FCA">
        <w:rPr>
          <w:rFonts w:ascii="Times New Roman" w:hAnsi="Times New Roman"/>
          <w:sz w:val="24"/>
          <w:szCs w:val="24"/>
        </w:rPr>
        <w:t xml:space="preserve"> кмета на община Добричка да издаде Запис на заповед, неотменимо и безусловно, без протест и разноски, без никакви възражения и </w:t>
      </w:r>
      <w:r w:rsidRPr="00184FCA">
        <w:rPr>
          <w:rFonts w:ascii="Times New Roman" w:hAnsi="Times New Roman"/>
          <w:color w:val="000000"/>
          <w:sz w:val="24"/>
          <w:szCs w:val="24"/>
        </w:rPr>
        <w:t xml:space="preserve">без такси и удръжки от какъвто и да е било характер, платим на предявяване в полза на Държавен фонд „Земеделие“ в размер на </w:t>
      </w:r>
      <w:r w:rsidRPr="00184FCA">
        <w:rPr>
          <w:rFonts w:ascii="Times New Roman" w:hAnsi="Times New Roman"/>
          <w:b/>
          <w:color w:val="000000"/>
          <w:sz w:val="24"/>
          <w:szCs w:val="24"/>
        </w:rPr>
        <w:t xml:space="preserve">18 004,55 лева </w:t>
      </w:r>
      <w:r w:rsidRPr="00184FCA">
        <w:rPr>
          <w:rFonts w:ascii="Times New Roman" w:hAnsi="Times New Roman"/>
          <w:i/>
          <w:color w:val="000000"/>
          <w:sz w:val="24"/>
          <w:szCs w:val="24"/>
        </w:rPr>
        <w:t>(осемнадесет хиляди и четири лева и петдесет и пет стотинки)</w:t>
      </w:r>
      <w:r w:rsidRPr="00184FCA">
        <w:rPr>
          <w:rFonts w:ascii="Times New Roman" w:hAnsi="Times New Roman"/>
          <w:color w:val="000000"/>
          <w:sz w:val="24"/>
          <w:szCs w:val="24"/>
        </w:rPr>
        <w:t xml:space="preserve"> за обезпечаване на 100 % от заявения размер за финансиране на разходи за данък добавена стойност (ДДС) към искане за авансово плащане по Административен договор за предоставяне на безвъзмездна финансова помощ</w:t>
      </w:r>
      <w:r w:rsidRPr="0018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84FCA">
        <w:rPr>
          <w:rFonts w:ascii="Times New Roman" w:hAnsi="Times New Roman"/>
          <w:color w:val="000000"/>
          <w:sz w:val="24"/>
          <w:szCs w:val="24"/>
        </w:rPr>
        <w:t>№ BG06RDNP001-19.681-0001-C01 от 05.12.2023г.</w:t>
      </w:r>
      <w:r w:rsidRPr="00184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Pr="00184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подмярка</w:t>
      </w:r>
      <w:proofErr w:type="spellEnd"/>
      <w:r w:rsidRPr="00184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19.2 „Прилагане на операции в рамките на стратегии за водено от общностите местно развитие“ на мярка 19 „Водено от общностите местно развитие“ за проект </w:t>
      </w:r>
      <w:r w:rsidRPr="00184FC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„Инвестиции в подобряването на малка по мащаби инфраструктура в селата Плачидол, Карапелит и Дончево, община Добричка”.</w:t>
      </w:r>
    </w:p>
    <w:p w:rsidR="00184FCA" w:rsidRPr="00184FCA" w:rsidRDefault="00184FCA" w:rsidP="00184FCA">
      <w:pPr>
        <w:spacing w:after="0" w:line="240" w:lineRule="auto"/>
        <w:ind w:right="310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84FCA">
        <w:rPr>
          <w:rFonts w:ascii="Times New Roman" w:hAnsi="Times New Roman"/>
          <w:color w:val="000000"/>
          <w:sz w:val="24"/>
          <w:szCs w:val="24"/>
        </w:rPr>
        <w:t>2. Възлага на кмета на община Добричка да подготви необходимите документи за финансиране на разходи за ДДС към искане за авансово плащане по Административен договор за предоставяне на безвъзмездна финансова помощ</w:t>
      </w:r>
      <w:r w:rsidRPr="0018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84FCA">
        <w:rPr>
          <w:rFonts w:ascii="Times New Roman" w:hAnsi="Times New Roman"/>
          <w:color w:val="000000"/>
          <w:sz w:val="24"/>
          <w:szCs w:val="24"/>
        </w:rPr>
        <w:t>№ BG06RDNP001-19.681-0001-C01</w:t>
      </w:r>
      <w:r w:rsidRPr="00184FC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184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да ги представи пред Държавен фонд „Земеделие“.</w:t>
      </w:r>
    </w:p>
    <w:p w:rsidR="00184FCA" w:rsidRDefault="00184FCA" w:rsidP="00184F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4FCA" w:rsidRPr="00834174" w:rsidRDefault="00184FCA" w:rsidP="00184F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184FCA" w:rsidRPr="00834174" w:rsidRDefault="00184FCA" w:rsidP="00184FC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</w:t>
      </w:r>
      <w:r w:rsidRPr="00834174">
        <w:rPr>
          <w:rFonts w:ascii="Times New Roman" w:hAnsi="Times New Roman"/>
          <w:sz w:val="24"/>
          <w:szCs w:val="24"/>
        </w:rPr>
        <w:lastRenderedPageBreak/>
        <w:t xml:space="preserve">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6712F6" w:rsidRDefault="00184FCA" w:rsidP="00184FC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</w:p>
    <w:p w:rsidR="00163B65" w:rsidRDefault="00163B65" w:rsidP="00CD3F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FCA" w:rsidRPr="00184FCA" w:rsidRDefault="00163B65" w:rsidP="00184FCA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1749B1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163B65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163B65">
        <w:rPr>
          <w:rFonts w:ascii="Times New Roman" w:hAnsi="Times New Roman"/>
          <w:b/>
          <w:sz w:val="24"/>
          <w:szCs w:val="24"/>
        </w:rPr>
        <w:t xml:space="preserve"> </w:t>
      </w:r>
      <w:r w:rsidR="00184FCA" w:rsidRPr="00184FCA">
        <w:rPr>
          <w:rFonts w:ascii="Times New Roman" w:hAnsi="Times New Roman"/>
          <w:b/>
          <w:noProof/>
          <w:sz w:val="24"/>
          <w:szCs w:val="24"/>
          <w:u w:val="single"/>
        </w:rPr>
        <w:t xml:space="preserve">Актуализация на годишната програма за управление и разпореждане с общинско имущество и прекратяване на съсобственост в имот по плана на с. Победа, община Добричка.  </w:t>
      </w:r>
    </w:p>
    <w:p w:rsidR="00184FCA" w:rsidRPr="00184FCA" w:rsidRDefault="00184FCA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FCA">
        <w:rPr>
          <w:rFonts w:ascii="Times New Roman" w:hAnsi="Times New Roman"/>
          <w:b/>
          <w:sz w:val="24"/>
          <w:szCs w:val="24"/>
        </w:rPr>
        <w:t>Внася:</w:t>
      </w:r>
      <w:r w:rsidRPr="00184FCA">
        <w:rPr>
          <w:rFonts w:ascii="Times New Roman" w:hAnsi="Times New Roman"/>
          <w:sz w:val="24"/>
          <w:szCs w:val="24"/>
        </w:rPr>
        <w:t xml:space="preserve"> </w:t>
      </w:r>
      <w:r w:rsidRPr="00184FCA">
        <w:rPr>
          <w:rFonts w:ascii="Times New Roman" w:hAnsi="Times New Roman"/>
          <w:sz w:val="24"/>
          <w:szCs w:val="24"/>
          <w:lang w:val="ru-RU"/>
        </w:rPr>
        <w:t>Соня Георгиева</w:t>
      </w:r>
    </w:p>
    <w:p w:rsidR="002C086E" w:rsidRPr="00806629" w:rsidRDefault="00184FCA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84FCA">
        <w:rPr>
          <w:rFonts w:ascii="Times New Roman" w:hAnsi="Times New Roman"/>
          <w:sz w:val="24"/>
          <w:szCs w:val="24"/>
          <w:lang w:val="ru-RU"/>
        </w:rPr>
        <w:t>Кмет</w:t>
      </w:r>
      <w:proofErr w:type="spellEnd"/>
      <w:r w:rsidRPr="00184FC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84FCA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184FCA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Pr="00184FCA">
        <w:rPr>
          <w:rFonts w:ascii="Times New Roman" w:hAnsi="Times New Roman"/>
          <w:sz w:val="24"/>
          <w:szCs w:val="24"/>
          <w:lang w:val="ru-RU"/>
        </w:rPr>
        <w:t>Добричка</w:t>
      </w:r>
      <w:proofErr w:type="spellEnd"/>
    </w:p>
    <w:p w:rsidR="00163B65" w:rsidRDefault="00054D26" w:rsidP="00163B65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184FCA">
        <w:rPr>
          <w:rFonts w:ascii="Times New Roman" w:hAnsi="Times New Roman"/>
          <w:b/>
          <w:sz w:val="24"/>
          <w:szCs w:val="24"/>
        </w:rPr>
        <w:t>240</w:t>
      </w:r>
    </w:p>
    <w:p w:rsidR="00163B65" w:rsidRDefault="00163B65" w:rsidP="00163B6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 xml:space="preserve">І. На основание чл. 21, ал. 1, т. 8 от Закона за местното самоуправление и местната администрация, чл. 8, ал. 9 от Закона за общинската собственост и чл. 5, ал. 1 от Наредба № 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 44 от 31.01.2024г., както следва: 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>В Приложение 2.2 да се допълни следния имот: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>- с. Победа, община Добричка – идеална част с площ 230 кв.м от урегулиран поземлен имот /УПИ/ Х</w:t>
      </w:r>
      <w:r w:rsidRPr="00184FCA">
        <w:rPr>
          <w:rFonts w:ascii="Times New Roman" w:hAnsi="Times New Roman"/>
          <w:noProof/>
          <w:sz w:val="24"/>
          <w:szCs w:val="24"/>
          <w:lang w:val="en-US"/>
        </w:rPr>
        <w:t>IV</w:t>
      </w:r>
      <w:r w:rsidRPr="00184FCA">
        <w:rPr>
          <w:rFonts w:ascii="Times New Roman" w:hAnsi="Times New Roman"/>
          <w:noProof/>
          <w:sz w:val="24"/>
          <w:szCs w:val="24"/>
        </w:rPr>
        <w:t>, пл. № 30 в квартал 8 с обща площ 1300 кв.м и очаквани приходи в размер на 2374,00 лв. /две хиляди триста седемдесет и четири лева/ без ДДС.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>II. На основание чл. 21, ал. 1, т. 8 от Закона за местното самоуправление и местната администрация, чл. 36, ал. 1, т. 2 и чл. 41, ал. 2 от Закона за общинската собственост, във връзка с чл. 62, ал. 1, т. 3 и чл. 57 от Наредба № 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и Цанка Кирилова, чрез продажба на частта, собственост на общината: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>- идеална част с площ 230 кв.м от УПИ Х</w:t>
      </w:r>
      <w:r w:rsidRPr="00184FCA">
        <w:rPr>
          <w:rFonts w:ascii="Times New Roman" w:hAnsi="Times New Roman"/>
          <w:noProof/>
          <w:sz w:val="24"/>
          <w:szCs w:val="24"/>
          <w:lang w:val="en-US"/>
        </w:rPr>
        <w:t>IV</w:t>
      </w:r>
      <w:r w:rsidRPr="00184FCA">
        <w:rPr>
          <w:rFonts w:ascii="Times New Roman" w:hAnsi="Times New Roman"/>
          <w:noProof/>
          <w:sz w:val="24"/>
          <w:szCs w:val="24"/>
        </w:rPr>
        <w:t>, пл. № 30 в квартал 8 по плана на с. Победа, община Добричка с обща площ 1300 кв.м и определя пазарна цена в размер на 2374,00 лв. /две хиляди триста седемдесет и четири лева/ без ДДС, надхвърляща по размера си данъчната оценка в размер на 903,50 лв. /деветстотин и три лева и 50 ст./.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>III. Съгласно чл. 52, ал. 5, т. 1 от Закона за местното самоуправление и местната администрация,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 Победа, общ. Добричка.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 xml:space="preserve">IV. Възлага на Кмета на община Добричка, последващи законови действия. </w:t>
      </w:r>
    </w:p>
    <w:p w:rsidR="00184FCA" w:rsidRDefault="00184FCA" w:rsidP="00184F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4FCA" w:rsidRPr="00834174" w:rsidRDefault="00184FCA" w:rsidP="00184F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184FCA" w:rsidRPr="00834174" w:rsidRDefault="00184FCA" w:rsidP="00184FC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184FCA" w:rsidRDefault="00184FCA" w:rsidP="00184FC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</w:p>
    <w:p w:rsidR="00184FCA" w:rsidRDefault="00184FCA" w:rsidP="00184F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86E" w:rsidRPr="002C086E" w:rsidRDefault="002C086E" w:rsidP="002C086E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</w:p>
    <w:p w:rsidR="006712F6" w:rsidRPr="00A94991" w:rsidRDefault="006712F6" w:rsidP="006712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4FCA" w:rsidRPr="00184FCA" w:rsidRDefault="005A5260" w:rsidP="00184FCA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5A5260">
        <w:rPr>
          <w:rFonts w:ascii="Times New Roman" w:hAnsi="Times New Roman"/>
          <w:b/>
          <w:sz w:val="24"/>
          <w:szCs w:val="24"/>
          <w:u w:val="single"/>
        </w:rPr>
        <w:lastRenderedPageBreak/>
        <w:t>ОТНОСНО</w:t>
      </w:r>
      <w:r w:rsidRPr="005A5260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5A52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84FCA" w:rsidRPr="00184FCA">
        <w:rPr>
          <w:rFonts w:ascii="Times New Roman" w:hAnsi="Times New Roman"/>
          <w:b/>
          <w:noProof/>
          <w:sz w:val="24"/>
          <w:szCs w:val="24"/>
          <w:u w:val="single"/>
        </w:rPr>
        <w:t xml:space="preserve">Актуализация на годишната програма за управление и разпореждане с общинско имущество и прекратяване на съсобственост в имот по плана на с. Ген. Колево, община Добричка.  </w:t>
      </w:r>
    </w:p>
    <w:p w:rsidR="00184FCA" w:rsidRPr="00184FCA" w:rsidRDefault="00184FCA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FCA">
        <w:rPr>
          <w:rFonts w:ascii="Times New Roman" w:hAnsi="Times New Roman"/>
          <w:b/>
          <w:sz w:val="24"/>
          <w:szCs w:val="24"/>
        </w:rPr>
        <w:t>Внася:</w:t>
      </w:r>
      <w:r w:rsidRPr="00184FCA">
        <w:rPr>
          <w:rFonts w:ascii="Times New Roman" w:hAnsi="Times New Roman"/>
          <w:sz w:val="24"/>
          <w:szCs w:val="24"/>
        </w:rPr>
        <w:t xml:space="preserve"> </w:t>
      </w:r>
      <w:r w:rsidRPr="00184FCA">
        <w:rPr>
          <w:rFonts w:ascii="Times New Roman" w:hAnsi="Times New Roman"/>
          <w:sz w:val="24"/>
          <w:szCs w:val="24"/>
          <w:lang w:val="ru-RU"/>
        </w:rPr>
        <w:t>Соня Георгиева</w:t>
      </w:r>
    </w:p>
    <w:p w:rsidR="005A5260" w:rsidRDefault="00184FCA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84FCA">
        <w:rPr>
          <w:rFonts w:ascii="Times New Roman" w:hAnsi="Times New Roman"/>
          <w:sz w:val="24"/>
          <w:szCs w:val="24"/>
          <w:lang w:val="ru-RU"/>
        </w:rPr>
        <w:t>Кмет</w:t>
      </w:r>
      <w:proofErr w:type="spellEnd"/>
      <w:r w:rsidRPr="00184FC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84FCA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184FCA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Pr="00184FCA">
        <w:rPr>
          <w:rFonts w:ascii="Times New Roman" w:hAnsi="Times New Roman"/>
          <w:sz w:val="24"/>
          <w:szCs w:val="24"/>
          <w:lang w:val="ru-RU"/>
        </w:rPr>
        <w:t>Добричка</w:t>
      </w:r>
      <w:proofErr w:type="spellEnd"/>
    </w:p>
    <w:p w:rsidR="00806629" w:rsidRPr="00806629" w:rsidRDefault="00806629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A5260" w:rsidRDefault="00054D26" w:rsidP="005A5260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184FCA">
        <w:rPr>
          <w:rFonts w:ascii="Times New Roman" w:hAnsi="Times New Roman"/>
          <w:b/>
          <w:sz w:val="24"/>
          <w:szCs w:val="24"/>
        </w:rPr>
        <w:t>241</w:t>
      </w:r>
    </w:p>
    <w:p w:rsidR="00163B65" w:rsidRDefault="00163B65" w:rsidP="005A52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 xml:space="preserve">І. На основание чл. 21, ал. 1, т. 8 от Закона за местното самоуправление и местната администрация, чл. 8, ал. 9 от Закона за общинската собственост и чл. 5, ал. 1 от Наредба № 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 44 от 31.01.2024г., както следва: 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>В Приложение 2.2 да се допълни следния имот: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>- с. Ген. Колево, община Добричка – идеална част с площ 60 кв.м от урегулиран поземлен имот /УПИ/ Х</w:t>
      </w:r>
      <w:r w:rsidRPr="00184FCA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184FCA">
        <w:rPr>
          <w:rFonts w:ascii="Times New Roman" w:hAnsi="Times New Roman"/>
          <w:noProof/>
          <w:sz w:val="24"/>
          <w:szCs w:val="24"/>
        </w:rPr>
        <w:t>, пл. № 126 в квартал 21 с обща площ 1170 кв.м и очаквани приходи в размер на 393,00 лв. /триста деветдесет и три лева/ без ДДС.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>II. На основание чл. 21, ал. 1, т. 8 от Закона за местното самоуправление и местната администрация, чл. 36, ал. 1, т. 2 и чл. 41, ал. 2 от Закона за общинската собственост, във връзка с чл. 62, ал. 1, т. 3 и чл. 57 от Наредба № 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и Славчо Тодоров Иванов, чрез продажба на частта, собственост на общината: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>- идеална част с площ 60 кв.м от УПИ Х</w:t>
      </w:r>
      <w:r w:rsidRPr="00184FCA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184FCA">
        <w:rPr>
          <w:rFonts w:ascii="Times New Roman" w:hAnsi="Times New Roman"/>
          <w:noProof/>
          <w:sz w:val="24"/>
          <w:szCs w:val="24"/>
        </w:rPr>
        <w:t>, пл. № 126 в квартал 21 по плана на с. Ген. Колево, община Добричка с обща площ 1170 кв.м и определя пазарна цена в размер на 393,00 лв. /триста деветдесет и три лева/ без ДДС, надхвърляща по размера си данъчната оценка в размер на 125,30 лв. /сто двадесет и пет лева и 30 ст./.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>III. Съгласно чл. 52, ал. 5, т. 1 от Закона за местното самоуправление и местната администрация,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 Ген. Колево, общ. Добричка.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 xml:space="preserve">IV. Възлага на Кмета на община Добричка, последващи законови действия. </w:t>
      </w:r>
    </w:p>
    <w:p w:rsidR="00184FCA" w:rsidRDefault="00184FCA" w:rsidP="00184F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4FCA" w:rsidRPr="00834174" w:rsidRDefault="00184FCA" w:rsidP="00184F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184FCA" w:rsidRPr="00834174" w:rsidRDefault="00184FCA" w:rsidP="00184FC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184FCA" w:rsidRDefault="00184FCA" w:rsidP="00184FC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</w:p>
    <w:p w:rsidR="00806629" w:rsidRDefault="00806629" w:rsidP="00FC7FE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FEE" w:rsidRDefault="00FC7FEE" w:rsidP="00FC7FE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FCA" w:rsidRPr="00184FCA" w:rsidRDefault="005A5260" w:rsidP="00184FCA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5A5260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5A5260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5A52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84FCA" w:rsidRPr="00184FCA">
        <w:rPr>
          <w:rFonts w:ascii="Times New Roman" w:hAnsi="Times New Roman"/>
          <w:b/>
          <w:noProof/>
          <w:sz w:val="24"/>
          <w:szCs w:val="24"/>
          <w:u w:val="single"/>
        </w:rPr>
        <w:t xml:space="preserve">Актуализация на годишната програма за управление и разпореждане с общинско имущество и прекратяване на съсобственост в имот по плана на с. Паскалево, община Добричка.  </w:t>
      </w:r>
    </w:p>
    <w:p w:rsidR="00184FCA" w:rsidRPr="00184FCA" w:rsidRDefault="00184FCA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FCA">
        <w:rPr>
          <w:rFonts w:ascii="Times New Roman" w:hAnsi="Times New Roman"/>
          <w:b/>
          <w:sz w:val="24"/>
          <w:szCs w:val="24"/>
        </w:rPr>
        <w:t>Внася:</w:t>
      </w:r>
      <w:r w:rsidRPr="00184FCA">
        <w:rPr>
          <w:rFonts w:ascii="Times New Roman" w:hAnsi="Times New Roman"/>
          <w:sz w:val="24"/>
          <w:szCs w:val="24"/>
        </w:rPr>
        <w:t xml:space="preserve"> </w:t>
      </w:r>
      <w:r w:rsidRPr="00184FCA">
        <w:rPr>
          <w:rFonts w:ascii="Times New Roman" w:hAnsi="Times New Roman"/>
          <w:sz w:val="24"/>
          <w:szCs w:val="24"/>
          <w:lang w:val="ru-RU"/>
        </w:rPr>
        <w:t>Соня Георгиева</w:t>
      </w:r>
    </w:p>
    <w:p w:rsidR="005A5260" w:rsidRPr="00806629" w:rsidRDefault="00184FCA" w:rsidP="008066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84FCA">
        <w:rPr>
          <w:rFonts w:ascii="Times New Roman" w:hAnsi="Times New Roman"/>
          <w:sz w:val="24"/>
          <w:szCs w:val="24"/>
          <w:lang w:val="ru-RU"/>
        </w:rPr>
        <w:t>Кмет</w:t>
      </w:r>
      <w:proofErr w:type="spellEnd"/>
      <w:r w:rsidRPr="00184FC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84FCA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184FCA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Pr="00184FCA">
        <w:rPr>
          <w:rFonts w:ascii="Times New Roman" w:hAnsi="Times New Roman"/>
          <w:sz w:val="24"/>
          <w:szCs w:val="24"/>
          <w:lang w:val="ru-RU"/>
        </w:rPr>
        <w:t>Добричка</w:t>
      </w:r>
      <w:proofErr w:type="spellEnd"/>
    </w:p>
    <w:p w:rsidR="006712F6" w:rsidRDefault="00054D26" w:rsidP="008F702A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РЕШЕНИЕ </w:t>
      </w:r>
      <w:r w:rsidR="00184FCA">
        <w:rPr>
          <w:rFonts w:ascii="Times New Roman" w:hAnsi="Times New Roman"/>
          <w:b/>
          <w:sz w:val="24"/>
          <w:szCs w:val="24"/>
        </w:rPr>
        <w:t>242</w:t>
      </w:r>
    </w:p>
    <w:p w:rsidR="00184FCA" w:rsidRDefault="00184FCA" w:rsidP="008F702A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 xml:space="preserve">І. На основание чл. 21, ал. 1, т. 8 от Закона за местното самоуправление и местната администрация, чл. 8, ал. 9 от Закона за общинската собственост и чл. 5, ал. 1 от Наредба № 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 44 от 31.01.2024г., както следва: 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>В Приложение 2.2 да се допълни следния имот: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 xml:space="preserve">- с. Паскалево, община Добричка – идеална част с площ 70 кв.м от урегулиран поземлен имот /УПИ/ </w:t>
      </w:r>
      <w:r w:rsidRPr="00184FCA"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184FCA">
        <w:rPr>
          <w:rFonts w:ascii="Times New Roman" w:hAnsi="Times New Roman"/>
          <w:noProof/>
          <w:sz w:val="24"/>
          <w:szCs w:val="24"/>
        </w:rPr>
        <w:t>Х, пл. № 445 в квартал 24 с обща площ 670 кв.м и очаквани приходи в размер на 984,00 лв. /деветстотин осемдесет и четири лева/ без ДДС.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>II. На основание чл. 21, ал. 1, т. 8 от Закона за местното самоуправление и местната администрация, чл. 36, ал. 1, т. 2 и чл. 41, ал. 2 от Закона за общинската собственост, във връзка с чл. 62, ал. 1, т. 3 и чл. 57 от Наредба № 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и Имрен Мустафа Азис, чрез продажба на частта, собственост на общината: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 xml:space="preserve">- идеална част с площ 70 кв.м от УПИ </w:t>
      </w:r>
      <w:r w:rsidRPr="00184FCA"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184FCA">
        <w:rPr>
          <w:rFonts w:ascii="Times New Roman" w:hAnsi="Times New Roman"/>
          <w:noProof/>
          <w:sz w:val="24"/>
          <w:szCs w:val="24"/>
        </w:rPr>
        <w:t>Х, пл. № 445 в квартал 24 по плана на с. Паскалево, община Добричка с обща площ 670 кв.м и определя пазарна цена в размер на 984,00 лв. /деветстотин осемдесет и четири лева/ без ДДС, надхвърляща по размера си данъчната оценка в размер на 167,60 лв. /сто шестдесет и седем лева и 60 ст./.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>III. Съгласно чл. 52, ал. 5, т. 1 от Закона за местното самоуправление и местната администрация,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 Паскалево, общ. Добричка.</w:t>
      </w:r>
    </w:p>
    <w:p w:rsidR="00184FCA" w:rsidRPr="00184FCA" w:rsidRDefault="00184FCA" w:rsidP="00184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184FCA">
        <w:rPr>
          <w:rFonts w:ascii="Times New Roman" w:hAnsi="Times New Roman"/>
          <w:noProof/>
          <w:sz w:val="24"/>
          <w:szCs w:val="24"/>
        </w:rPr>
        <w:t xml:space="preserve">IV. Възлага на Кмета на община Добричка, последващи законови действия. </w:t>
      </w:r>
    </w:p>
    <w:p w:rsidR="008F702A" w:rsidRDefault="008F702A" w:rsidP="008F702A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84FCA" w:rsidRPr="00834174" w:rsidRDefault="00184FCA" w:rsidP="00184F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184FCA" w:rsidRPr="00834174" w:rsidRDefault="00184FCA" w:rsidP="00184FC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184FCA" w:rsidRDefault="00184FCA" w:rsidP="00184F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</w:p>
    <w:p w:rsidR="00F4582B" w:rsidRDefault="00F4582B" w:rsidP="002C08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FCA" w:rsidRPr="00184FCA" w:rsidRDefault="005A5260" w:rsidP="00184FCA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5A5260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5A5260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84FCA" w:rsidRPr="00184FCA">
        <w:rPr>
          <w:rFonts w:ascii="Times New Roman" w:hAnsi="Times New Roman"/>
          <w:b/>
          <w:noProof/>
          <w:sz w:val="24"/>
          <w:szCs w:val="24"/>
          <w:u w:val="single"/>
        </w:rPr>
        <w:t xml:space="preserve">Актуализация на годишната програма за управление и разпореждане с общинско имущество и прекратяване на съсобственост в имот по плана на с. Ведрина, община Добричка.  </w:t>
      </w:r>
    </w:p>
    <w:p w:rsidR="00184FCA" w:rsidRPr="00184FCA" w:rsidRDefault="00184FCA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FCA">
        <w:rPr>
          <w:rFonts w:ascii="Times New Roman" w:hAnsi="Times New Roman"/>
          <w:b/>
          <w:sz w:val="24"/>
          <w:szCs w:val="24"/>
        </w:rPr>
        <w:t>Внася:</w:t>
      </w:r>
      <w:r w:rsidRPr="00184FCA">
        <w:rPr>
          <w:rFonts w:ascii="Times New Roman" w:hAnsi="Times New Roman"/>
          <w:sz w:val="24"/>
          <w:szCs w:val="24"/>
        </w:rPr>
        <w:t xml:space="preserve"> </w:t>
      </w:r>
      <w:r w:rsidRPr="00184FCA">
        <w:rPr>
          <w:rFonts w:ascii="Times New Roman" w:hAnsi="Times New Roman"/>
          <w:sz w:val="24"/>
          <w:szCs w:val="24"/>
          <w:lang w:val="ru-RU"/>
        </w:rPr>
        <w:t>Соня Георгиева</w:t>
      </w:r>
    </w:p>
    <w:p w:rsidR="00184FCA" w:rsidRPr="00184FCA" w:rsidRDefault="00184FCA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84FCA">
        <w:rPr>
          <w:rFonts w:ascii="Times New Roman" w:hAnsi="Times New Roman"/>
          <w:sz w:val="24"/>
          <w:szCs w:val="24"/>
          <w:lang w:val="ru-RU"/>
        </w:rPr>
        <w:t>Кмет</w:t>
      </w:r>
      <w:proofErr w:type="spellEnd"/>
      <w:r w:rsidRPr="00184FC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84FCA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184FCA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Pr="00184FCA">
        <w:rPr>
          <w:rFonts w:ascii="Times New Roman" w:hAnsi="Times New Roman"/>
          <w:sz w:val="24"/>
          <w:szCs w:val="24"/>
          <w:lang w:val="ru-RU"/>
        </w:rPr>
        <w:t>Добричка</w:t>
      </w:r>
      <w:proofErr w:type="spellEnd"/>
    </w:p>
    <w:p w:rsidR="005A5260" w:rsidRPr="008F702A" w:rsidRDefault="005A5260" w:rsidP="00184FCA">
      <w:pPr>
        <w:spacing w:after="0" w:line="240" w:lineRule="auto"/>
        <w:ind w:firstLine="33"/>
        <w:jc w:val="both"/>
        <w:rPr>
          <w:rFonts w:ascii="Times New Roman" w:eastAsia="Arial" w:hAnsi="Times New Roman" w:cs="Arial"/>
          <w:sz w:val="24"/>
          <w:szCs w:val="24"/>
        </w:rPr>
      </w:pPr>
    </w:p>
    <w:p w:rsidR="005A5260" w:rsidRDefault="00054D26" w:rsidP="005A5260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4904E1">
        <w:rPr>
          <w:rFonts w:ascii="Times New Roman" w:hAnsi="Times New Roman"/>
          <w:b/>
          <w:sz w:val="24"/>
          <w:szCs w:val="24"/>
        </w:rPr>
        <w:t>243</w:t>
      </w:r>
    </w:p>
    <w:p w:rsidR="004904E1" w:rsidRDefault="004904E1" w:rsidP="005A5260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 xml:space="preserve">І. На основание чл. 21, ал. 1, т. 8 от Закона за местното самоуправление и местната администрация, чл. 8, ал. 9 от Закона за общинската собственост и чл. 5, ал. 1 от Наредба № 4 за реда за придобиване, управление и разпореждане с общинско имущество, Добрички </w:t>
      </w:r>
      <w:r w:rsidRPr="004904E1">
        <w:rPr>
          <w:rFonts w:ascii="Times New Roman" w:hAnsi="Times New Roman"/>
          <w:noProof/>
          <w:sz w:val="24"/>
          <w:szCs w:val="24"/>
        </w:rPr>
        <w:lastRenderedPageBreak/>
        <w:t xml:space="preserve">общински съвет дава съгласие за актуализация на Програмата за управление и разпореждане с имотите - общинската собственост, приета с Решение № 44 от 31.01.2024г., както следва: 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>В Приложение 2.2 да се допълни следния имот: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>- с. Ведрина, община Добричка – идеална част с площ 140 кв.м от урегулиран поземлен имот /УПИ/ Х</w:t>
      </w:r>
      <w:r w:rsidRPr="004904E1">
        <w:rPr>
          <w:rFonts w:ascii="Times New Roman" w:hAnsi="Times New Roman"/>
          <w:noProof/>
          <w:sz w:val="24"/>
          <w:szCs w:val="24"/>
          <w:lang w:val="en-US"/>
        </w:rPr>
        <w:t>VII</w:t>
      </w:r>
      <w:r w:rsidRPr="004904E1">
        <w:rPr>
          <w:rFonts w:ascii="Times New Roman" w:hAnsi="Times New Roman"/>
          <w:noProof/>
          <w:sz w:val="24"/>
          <w:szCs w:val="24"/>
        </w:rPr>
        <w:t xml:space="preserve">, пл. № </w:t>
      </w:r>
      <w:r w:rsidRPr="004904E1">
        <w:rPr>
          <w:rFonts w:ascii="Times New Roman" w:hAnsi="Times New Roman"/>
          <w:noProof/>
          <w:sz w:val="24"/>
          <w:szCs w:val="24"/>
          <w:lang w:val="en-US"/>
        </w:rPr>
        <w:t>391</w:t>
      </w:r>
      <w:r w:rsidRPr="004904E1">
        <w:rPr>
          <w:rFonts w:ascii="Times New Roman" w:hAnsi="Times New Roman"/>
          <w:noProof/>
          <w:sz w:val="24"/>
          <w:szCs w:val="24"/>
        </w:rPr>
        <w:t xml:space="preserve"> в квартал 42 с обща площ 1220 кв.м и очаквани приходи в размер на </w:t>
      </w:r>
      <w:r w:rsidRPr="004904E1">
        <w:rPr>
          <w:rFonts w:ascii="Times New Roman" w:hAnsi="Times New Roman"/>
          <w:noProof/>
          <w:sz w:val="24"/>
          <w:szCs w:val="24"/>
          <w:lang w:val="en-US"/>
        </w:rPr>
        <w:t>1 328,00</w:t>
      </w:r>
      <w:r w:rsidRPr="004904E1">
        <w:rPr>
          <w:rFonts w:ascii="Times New Roman" w:hAnsi="Times New Roman"/>
          <w:noProof/>
          <w:sz w:val="24"/>
          <w:szCs w:val="24"/>
        </w:rPr>
        <w:t xml:space="preserve"> лв. /хиляда триста двадесет и осем лева/ без ДДС.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>II. На основание чл. 21, ал. 1, т. 8 от Закона за местното самоуправление и местната администрация, чл. 36, ал. 1, т. 2 и чл. 41, ал. 2 от Закона за общинската собственост, във връзка с чл. 62, ал. 1, т. 3 и чл. 57 от Наредба № 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и Стилиян Любомиров Любчев, чрез продажба на частта, собственост на общината: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>- идеална част с площ 140 кв.м от УПИ Х</w:t>
      </w:r>
      <w:r w:rsidRPr="004904E1">
        <w:rPr>
          <w:rFonts w:ascii="Times New Roman" w:hAnsi="Times New Roman"/>
          <w:noProof/>
          <w:sz w:val="24"/>
          <w:szCs w:val="24"/>
          <w:lang w:val="en-US"/>
        </w:rPr>
        <w:t>VII</w:t>
      </w:r>
      <w:r w:rsidRPr="004904E1">
        <w:rPr>
          <w:rFonts w:ascii="Times New Roman" w:hAnsi="Times New Roman"/>
          <w:noProof/>
          <w:sz w:val="24"/>
          <w:szCs w:val="24"/>
        </w:rPr>
        <w:t xml:space="preserve">, пл. № </w:t>
      </w:r>
      <w:r w:rsidRPr="004904E1">
        <w:rPr>
          <w:rFonts w:ascii="Times New Roman" w:hAnsi="Times New Roman"/>
          <w:noProof/>
          <w:sz w:val="24"/>
          <w:szCs w:val="24"/>
          <w:lang w:val="en-US"/>
        </w:rPr>
        <w:t>391</w:t>
      </w:r>
      <w:r w:rsidRPr="004904E1">
        <w:rPr>
          <w:rFonts w:ascii="Times New Roman" w:hAnsi="Times New Roman"/>
          <w:noProof/>
          <w:sz w:val="24"/>
          <w:szCs w:val="24"/>
        </w:rPr>
        <w:t xml:space="preserve"> в квартал 42 по плана на с. Ведрина, община Добричка с обща площ 1220 кв.м и определя пазарна цена в размер на </w:t>
      </w:r>
      <w:r w:rsidRPr="004904E1">
        <w:rPr>
          <w:rFonts w:ascii="Times New Roman" w:hAnsi="Times New Roman"/>
          <w:noProof/>
          <w:sz w:val="24"/>
          <w:szCs w:val="24"/>
          <w:lang w:val="en-US"/>
        </w:rPr>
        <w:t>1 328,00</w:t>
      </w:r>
      <w:r w:rsidRPr="004904E1">
        <w:rPr>
          <w:rFonts w:ascii="Times New Roman" w:hAnsi="Times New Roman"/>
          <w:noProof/>
          <w:sz w:val="24"/>
          <w:szCs w:val="24"/>
        </w:rPr>
        <w:t xml:space="preserve"> лв. /хиляда триста двадесет и осем лева/ без ДДС, надхвърляща по размера си данъчната оценка в размер на 1319,20 лв. /триста и деветнадесет лева и 20 ст./.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>III. Съгласно чл. 52, ал. 5, т. 1 от Закона за местното самоуправление и местната администрация,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 Ведрина, общ. Добричка.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 xml:space="preserve">IV. Възлага на Кмета на община Добричка, последващи законови действия. </w:t>
      </w:r>
    </w:p>
    <w:p w:rsidR="00F4582B" w:rsidRDefault="00F4582B" w:rsidP="005A5260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904E1" w:rsidRPr="00834174" w:rsidRDefault="004904E1" w:rsidP="004904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4904E1" w:rsidRPr="00834174" w:rsidRDefault="004904E1" w:rsidP="004904E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4904E1" w:rsidRDefault="004904E1" w:rsidP="004904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</w:p>
    <w:p w:rsidR="00806629" w:rsidRDefault="00806629" w:rsidP="008835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04E1" w:rsidRPr="004904E1" w:rsidRDefault="005A5260" w:rsidP="004904E1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5A5260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5A5260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5A5260">
        <w:rPr>
          <w:rFonts w:ascii="Times New Roman" w:hAnsi="Times New Roman"/>
          <w:sz w:val="24"/>
          <w:szCs w:val="24"/>
        </w:rPr>
        <w:t xml:space="preserve"> </w:t>
      </w:r>
      <w:r w:rsidR="004904E1" w:rsidRPr="004904E1">
        <w:rPr>
          <w:rFonts w:ascii="Times New Roman" w:hAnsi="Times New Roman"/>
          <w:b/>
          <w:noProof/>
          <w:sz w:val="24"/>
          <w:szCs w:val="24"/>
          <w:u w:val="single"/>
        </w:rPr>
        <w:t xml:space="preserve">Актуализация на годишната програма за управление и разпореждане с общинско имущество и прекратяване на съсобственост в имот по плана на с. Пчелино, община Добричка.  </w:t>
      </w:r>
    </w:p>
    <w:p w:rsidR="004904E1" w:rsidRPr="004904E1" w:rsidRDefault="004904E1" w:rsidP="00490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b/>
          <w:sz w:val="24"/>
          <w:szCs w:val="24"/>
        </w:rPr>
        <w:t>Внася:</w:t>
      </w:r>
      <w:r w:rsidRPr="004904E1">
        <w:rPr>
          <w:rFonts w:ascii="Times New Roman" w:hAnsi="Times New Roman"/>
          <w:sz w:val="24"/>
          <w:szCs w:val="24"/>
        </w:rPr>
        <w:t xml:space="preserve"> </w:t>
      </w:r>
      <w:r w:rsidRPr="004904E1">
        <w:rPr>
          <w:rFonts w:ascii="Times New Roman" w:hAnsi="Times New Roman"/>
          <w:sz w:val="24"/>
          <w:szCs w:val="24"/>
          <w:lang w:val="ru-RU"/>
        </w:rPr>
        <w:t>Соня Георгиева</w:t>
      </w:r>
    </w:p>
    <w:p w:rsidR="004904E1" w:rsidRPr="004904E1" w:rsidRDefault="004904E1" w:rsidP="004904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904E1">
        <w:rPr>
          <w:rFonts w:ascii="Times New Roman" w:hAnsi="Times New Roman"/>
          <w:sz w:val="24"/>
          <w:szCs w:val="24"/>
          <w:lang w:val="ru-RU"/>
        </w:rPr>
        <w:t>Кмет</w:t>
      </w:r>
      <w:proofErr w:type="spellEnd"/>
      <w:r w:rsidRPr="004904E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904E1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4904E1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Pr="004904E1">
        <w:rPr>
          <w:rFonts w:ascii="Times New Roman" w:hAnsi="Times New Roman"/>
          <w:sz w:val="24"/>
          <w:szCs w:val="24"/>
          <w:lang w:val="ru-RU"/>
        </w:rPr>
        <w:t>Добричка</w:t>
      </w:r>
      <w:proofErr w:type="spellEnd"/>
    </w:p>
    <w:p w:rsidR="005A5260" w:rsidRPr="008F702A" w:rsidRDefault="005A5260" w:rsidP="00184FCA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ru-RU"/>
        </w:rPr>
      </w:pPr>
    </w:p>
    <w:p w:rsidR="00163B65" w:rsidRDefault="00054D26" w:rsidP="005A5260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4904E1">
        <w:rPr>
          <w:rFonts w:ascii="Times New Roman" w:hAnsi="Times New Roman"/>
          <w:b/>
          <w:sz w:val="24"/>
          <w:szCs w:val="24"/>
        </w:rPr>
        <w:t>244</w:t>
      </w:r>
    </w:p>
    <w:p w:rsidR="00F4582B" w:rsidRDefault="00F4582B" w:rsidP="005A5260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 xml:space="preserve">І. На основание чл. 21, ал. 1, т. 8 от Закона за местното самоуправление и местната администрация, чл. 8, ал. 9 от Закона за общинската собственост и чл. 5, ал. 1 от Наредба № 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 44 от 31.01.2024г., както следва: 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>В Приложение 2.2 да се допълни следния имот: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>- с. Пчелино, община Добричка – идеална част с площ 160 кв.м от урегулиран поземлен имот /УПИ/ Х, пл. № 4 в квартал 6 с обща площ 1200 кв.м и очаквани приходи в размер на 2 171,00 лв. /две хиляди сто седемдесет и един лева/ без ДДС.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lastRenderedPageBreak/>
        <w:t>II. На основание чл. 21, ал. 1, т. 8 от Закона за местното самоуправление и местната администрация, чл. 36, ал. 1, т. 2 и чл. 41, ал. 2 от Закона за общинската собственост, във връзка с чл. 62, ал. 1, т. 3 и чл. 57 от Наредба № 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и Севдалин Живков Йорданов, чрез продажба на частта, собственост на общината: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>- идеална част с площ 160 кв.м от УПИ Х, пл. № 4 в квартал 6 по плана на с. Пчелино, община Добричка с обща площ 1200 кв.м и определя пазарна цена в размер на 2 171,00 лв. /две хиляди сто седемдесет и един лева/ без ДДС, надхвърляща по размера си данъчната оценка в размер на 334,10 лв. /триста тридесет и четири лева и 10 ст./.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>III. Съгласно чл. 52, ал. 5, т. 1 от Закона за местното самоуправление и местната администрация,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 Пчелино, общ. Добричка.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 xml:space="preserve">IV. Възлага на Кмета на община Добричка, последващи законови действия. </w:t>
      </w:r>
    </w:p>
    <w:p w:rsidR="005A5260" w:rsidRDefault="005A5260" w:rsidP="00CD3F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4E1" w:rsidRPr="00834174" w:rsidRDefault="004904E1" w:rsidP="004904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4904E1" w:rsidRPr="00834174" w:rsidRDefault="004904E1" w:rsidP="004904E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806629" w:rsidRPr="00FC7FEE" w:rsidRDefault="004904E1" w:rsidP="00FC7FE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</w:p>
    <w:p w:rsidR="00806629" w:rsidRDefault="00806629" w:rsidP="00CD3F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4E1" w:rsidRPr="004904E1" w:rsidRDefault="005A5260" w:rsidP="004904E1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392DAD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92DAD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392DAD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 xml:space="preserve"> </w:t>
      </w:r>
      <w:r w:rsidR="004904E1" w:rsidRPr="004904E1">
        <w:rPr>
          <w:rFonts w:ascii="Times New Roman" w:hAnsi="Times New Roman"/>
          <w:b/>
          <w:noProof/>
          <w:sz w:val="24"/>
          <w:szCs w:val="24"/>
          <w:u w:val="single"/>
        </w:rPr>
        <w:t xml:space="preserve">Актуализация на годишната програма за управление и разпореждане с общинско имущество и прекратяване на съсобственост в имоти по плана на с. Одринци, община Добричка.  </w:t>
      </w:r>
    </w:p>
    <w:p w:rsidR="004904E1" w:rsidRPr="004904E1" w:rsidRDefault="004904E1" w:rsidP="00490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b/>
          <w:sz w:val="24"/>
          <w:szCs w:val="24"/>
        </w:rPr>
        <w:t>Внася:</w:t>
      </w:r>
      <w:r w:rsidRPr="004904E1">
        <w:rPr>
          <w:rFonts w:ascii="Times New Roman" w:hAnsi="Times New Roman"/>
          <w:sz w:val="24"/>
          <w:szCs w:val="24"/>
        </w:rPr>
        <w:t xml:space="preserve"> </w:t>
      </w:r>
      <w:r w:rsidRPr="004904E1">
        <w:rPr>
          <w:rFonts w:ascii="Times New Roman" w:hAnsi="Times New Roman"/>
          <w:sz w:val="24"/>
          <w:szCs w:val="24"/>
          <w:lang w:val="ru-RU"/>
        </w:rPr>
        <w:t>Соня Георгиева</w:t>
      </w:r>
    </w:p>
    <w:p w:rsidR="004904E1" w:rsidRPr="004904E1" w:rsidRDefault="004904E1" w:rsidP="004904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904E1">
        <w:rPr>
          <w:rFonts w:ascii="Times New Roman" w:hAnsi="Times New Roman"/>
          <w:sz w:val="24"/>
          <w:szCs w:val="24"/>
          <w:lang w:val="ru-RU"/>
        </w:rPr>
        <w:t>Кмет</w:t>
      </w:r>
      <w:proofErr w:type="spellEnd"/>
      <w:r w:rsidRPr="004904E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904E1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4904E1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Pr="004904E1">
        <w:rPr>
          <w:rFonts w:ascii="Times New Roman" w:hAnsi="Times New Roman"/>
          <w:sz w:val="24"/>
          <w:szCs w:val="24"/>
          <w:lang w:val="ru-RU"/>
        </w:rPr>
        <w:t>Добричка</w:t>
      </w:r>
      <w:proofErr w:type="spellEnd"/>
    </w:p>
    <w:p w:rsidR="005A5260" w:rsidRPr="002C086E" w:rsidRDefault="005A5260" w:rsidP="00184FCA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ru-RU"/>
        </w:rPr>
      </w:pPr>
    </w:p>
    <w:p w:rsidR="00392DAD" w:rsidRDefault="00054D26" w:rsidP="00392DA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4904E1">
        <w:rPr>
          <w:rFonts w:ascii="Times New Roman" w:hAnsi="Times New Roman"/>
          <w:b/>
          <w:sz w:val="24"/>
          <w:szCs w:val="24"/>
        </w:rPr>
        <w:t>245</w:t>
      </w:r>
    </w:p>
    <w:p w:rsidR="00F4582B" w:rsidRDefault="00F4582B" w:rsidP="00392DA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 xml:space="preserve">І. На основание чл.21, ал.1, т.8 от Закона за местното самоуправление и местната администрация, чл.8, ал.9 от Закона за общинската собственост и чл.5, ал.1 от Наредба №4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 44 от 31.01.2024г., както следва: 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>В Приложение 2.2 да се допълнят следните имоти: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>- с. Одринци, община Добричка – идеална част с площ 70 кв.м от урегулиран поземлен имот /УПИ/ Х</w:t>
      </w:r>
      <w:r w:rsidRPr="004904E1">
        <w:rPr>
          <w:rFonts w:ascii="Times New Roman" w:hAnsi="Times New Roman"/>
          <w:noProof/>
          <w:sz w:val="24"/>
          <w:szCs w:val="24"/>
          <w:lang w:val="en-US"/>
        </w:rPr>
        <w:t>VI</w:t>
      </w:r>
      <w:r w:rsidRPr="004904E1">
        <w:rPr>
          <w:rFonts w:ascii="Times New Roman" w:hAnsi="Times New Roman"/>
          <w:noProof/>
          <w:sz w:val="24"/>
          <w:szCs w:val="24"/>
        </w:rPr>
        <w:t>, пл. № 229 в квартал 25 с обща площ 1230 кв.м и очаквани приходи в размер на 632,00 лв. /шестстотин тридесет и два лева/ без ДДС.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>II. На основание чл.21, ал.1, т.8 от Закона за местното самоуправление и местната администрация, чл.36, ал.1, т.2 и чл.41, ал.2 от Закона за общинската собственост, във връзка с чл.62, ал.1, т.3, ал.3 и чл.57 от Наредба №4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и Керанка Николаева Опълченова, чрез продажба на частта, собственост на общината:</w:t>
      </w:r>
    </w:p>
    <w:p w:rsidR="004904E1" w:rsidRPr="004904E1" w:rsidRDefault="004904E1" w:rsidP="004904E1">
      <w:pPr>
        <w:spacing w:after="0" w:line="240" w:lineRule="auto"/>
        <w:ind w:firstLine="708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lastRenderedPageBreak/>
        <w:t>- идеална част с площ площ 70 кв.м от УПИ Х</w:t>
      </w:r>
      <w:r w:rsidRPr="004904E1">
        <w:rPr>
          <w:rFonts w:ascii="Times New Roman" w:hAnsi="Times New Roman"/>
          <w:noProof/>
          <w:sz w:val="24"/>
          <w:szCs w:val="24"/>
          <w:lang w:val="en-US"/>
        </w:rPr>
        <w:t>VI</w:t>
      </w:r>
      <w:r w:rsidRPr="004904E1">
        <w:rPr>
          <w:rFonts w:ascii="Times New Roman" w:hAnsi="Times New Roman"/>
          <w:noProof/>
          <w:sz w:val="24"/>
          <w:szCs w:val="24"/>
        </w:rPr>
        <w:t>, пл.</w:t>
      </w:r>
      <w:r w:rsidRPr="004904E1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4904E1">
        <w:rPr>
          <w:rFonts w:ascii="Times New Roman" w:hAnsi="Times New Roman"/>
          <w:noProof/>
          <w:sz w:val="24"/>
          <w:szCs w:val="24"/>
        </w:rPr>
        <w:t xml:space="preserve">№ 229 в квартал </w:t>
      </w:r>
      <w:r w:rsidRPr="004904E1">
        <w:rPr>
          <w:rFonts w:ascii="Times New Roman" w:hAnsi="Times New Roman"/>
          <w:noProof/>
          <w:sz w:val="24"/>
          <w:szCs w:val="24"/>
          <w:lang w:val="en-US"/>
        </w:rPr>
        <w:t>2</w:t>
      </w:r>
      <w:r w:rsidRPr="004904E1">
        <w:rPr>
          <w:rFonts w:ascii="Times New Roman" w:hAnsi="Times New Roman"/>
          <w:noProof/>
          <w:sz w:val="24"/>
          <w:szCs w:val="24"/>
        </w:rPr>
        <w:t>5 по плана на с. Одринци, община Добричка с обща площ 1230 кв.м и определя пазарна цена в размер на 632,00 лв. /шестстотин тридесет и два лева/ без ДДС, надхвърляща по размера си данъчната оценка в размер на 153,50 лв./ сто петдесет и три лева и 50 ст./.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>III. Съгласно чл.52, ал.5, т.1 от Закона за местното самоуправление и местната администрация, 30 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 Одринци, общ.Добричка.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 xml:space="preserve">IV. Възлага на Кмета на община Добричка, последващи законови действия. </w:t>
      </w:r>
    </w:p>
    <w:p w:rsidR="005A5260" w:rsidRDefault="005A5260" w:rsidP="00CD3F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4E1" w:rsidRPr="00834174" w:rsidRDefault="004904E1" w:rsidP="004904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4904E1" w:rsidRPr="00834174" w:rsidRDefault="004904E1" w:rsidP="004904E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4904E1" w:rsidRDefault="004904E1" w:rsidP="004904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</w:p>
    <w:p w:rsidR="00806629" w:rsidRDefault="00806629" w:rsidP="00F45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04E1" w:rsidRPr="004904E1" w:rsidRDefault="00392DAD" w:rsidP="00490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AD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="00184FCA">
        <w:rPr>
          <w:rFonts w:ascii="Times New Roman" w:hAnsi="Times New Roman"/>
          <w:b/>
          <w:sz w:val="24"/>
          <w:szCs w:val="24"/>
          <w:u w:val="single"/>
        </w:rPr>
        <w:t>:</w:t>
      </w:r>
      <w:r w:rsidR="004904E1" w:rsidRPr="004904E1">
        <w:rPr>
          <w:rFonts w:ascii="Times New Roman" w:hAnsi="Times New Roman"/>
          <w:sz w:val="24"/>
          <w:szCs w:val="24"/>
        </w:rPr>
        <w:t xml:space="preserve"> </w:t>
      </w:r>
      <w:r w:rsidR="004904E1" w:rsidRPr="004904E1">
        <w:rPr>
          <w:rFonts w:ascii="Times New Roman" w:hAnsi="Times New Roman"/>
          <w:b/>
          <w:sz w:val="24"/>
          <w:szCs w:val="24"/>
          <w:u w:val="single"/>
        </w:rPr>
        <w:t>Продажба на движими вещи – общинска собственост.</w:t>
      </w:r>
      <w:r w:rsidR="004904E1" w:rsidRPr="004904E1">
        <w:rPr>
          <w:rFonts w:ascii="Times New Roman" w:hAnsi="Times New Roman"/>
          <w:sz w:val="24"/>
          <w:szCs w:val="24"/>
        </w:rPr>
        <w:t xml:space="preserve"> </w:t>
      </w:r>
    </w:p>
    <w:p w:rsidR="004904E1" w:rsidRPr="004904E1" w:rsidRDefault="004904E1" w:rsidP="00490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b/>
          <w:sz w:val="24"/>
          <w:szCs w:val="24"/>
        </w:rPr>
        <w:t>Внася:</w:t>
      </w:r>
      <w:r w:rsidRPr="004904E1">
        <w:rPr>
          <w:rFonts w:ascii="Times New Roman" w:hAnsi="Times New Roman"/>
          <w:sz w:val="24"/>
          <w:szCs w:val="24"/>
        </w:rPr>
        <w:t xml:space="preserve"> </w:t>
      </w:r>
      <w:r w:rsidRPr="004904E1">
        <w:rPr>
          <w:rFonts w:ascii="Times New Roman" w:hAnsi="Times New Roman"/>
          <w:sz w:val="24"/>
          <w:szCs w:val="24"/>
          <w:lang w:val="ru-RU"/>
        </w:rPr>
        <w:t>Соня Георгиева</w:t>
      </w:r>
    </w:p>
    <w:p w:rsidR="004904E1" w:rsidRPr="004904E1" w:rsidRDefault="004904E1" w:rsidP="004904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904E1">
        <w:rPr>
          <w:rFonts w:ascii="Times New Roman" w:hAnsi="Times New Roman"/>
          <w:sz w:val="24"/>
          <w:szCs w:val="24"/>
          <w:lang w:val="ru-RU"/>
        </w:rPr>
        <w:t>Кмет</w:t>
      </w:r>
      <w:proofErr w:type="spellEnd"/>
      <w:r w:rsidRPr="004904E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904E1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4904E1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Pr="004904E1">
        <w:rPr>
          <w:rFonts w:ascii="Times New Roman" w:hAnsi="Times New Roman"/>
          <w:sz w:val="24"/>
          <w:szCs w:val="24"/>
          <w:lang w:val="ru-RU"/>
        </w:rPr>
        <w:t>Добричка</w:t>
      </w:r>
      <w:proofErr w:type="spellEnd"/>
    </w:p>
    <w:p w:rsidR="002C086E" w:rsidRPr="002C086E" w:rsidRDefault="002C086E" w:rsidP="002C086E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ru-RU"/>
        </w:rPr>
      </w:pPr>
    </w:p>
    <w:p w:rsidR="00392DAD" w:rsidRDefault="00054D26" w:rsidP="00392DA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4904E1">
        <w:rPr>
          <w:rFonts w:ascii="Times New Roman" w:hAnsi="Times New Roman"/>
          <w:b/>
          <w:sz w:val="24"/>
          <w:szCs w:val="24"/>
        </w:rPr>
        <w:t>246</w:t>
      </w:r>
    </w:p>
    <w:p w:rsidR="004904E1" w:rsidRDefault="004904E1" w:rsidP="00392DA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904E1" w:rsidRPr="004904E1" w:rsidRDefault="004904E1" w:rsidP="004904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sz w:val="24"/>
          <w:szCs w:val="24"/>
        </w:rPr>
        <w:t>І. На основание чл. 21, ал. 1, т. 8 от Закона за местното самоуправление и местната администрация /ЗМСМА/, чл. 35, ал. 1 и чл. 41, ал. 2 от Закона за общинската собственост /ЗОС/, във връзка с чл. 47, ал. 3, т. 1 и чл. 51, ал. 1 от Наредба № 4 за реда за придобиване, управление и разпореждане с общинско имущество на Добрички общински съвет, Добрички общински съвет дава съгласие да се извърши продажба на моторни превозни средства, чрез провеждане на публичен търг с тайно наддаване, по реда и условията на Наредба №4: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904E1">
        <w:rPr>
          <w:rFonts w:ascii="Times New Roman" w:hAnsi="Times New Roman"/>
          <w:b/>
          <w:sz w:val="24"/>
          <w:szCs w:val="24"/>
        </w:rPr>
        <w:t>-  Лек автомобил ПЕЖО 406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sz w:val="24"/>
          <w:szCs w:val="24"/>
        </w:rPr>
        <w:t>с рег.№ ТХ 97</w:t>
      </w:r>
      <w:r w:rsidRPr="004904E1">
        <w:rPr>
          <w:rFonts w:ascii="Times New Roman" w:hAnsi="Times New Roman"/>
          <w:sz w:val="24"/>
          <w:szCs w:val="24"/>
          <w:lang w:val="en-US"/>
        </w:rPr>
        <w:t>97</w:t>
      </w:r>
      <w:r w:rsidRPr="004904E1">
        <w:rPr>
          <w:rFonts w:ascii="Times New Roman" w:hAnsi="Times New Roman"/>
          <w:sz w:val="24"/>
          <w:szCs w:val="24"/>
        </w:rPr>
        <w:t xml:space="preserve"> АХ, рама №</w:t>
      </w:r>
      <w:r w:rsidRPr="004904E1">
        <w:rPr>
          <w:rFonts w:ascii="Times New Roman" w:hAnsi="Times New Roman"/>
          <w:sz w:val="24"/>
          <w:szCs w:val="24"/>
          <w:lang w:val="en-US"/>
        </w:rPr>
        <w:t xml:space="preserve"> VF38B6FZF81481603</w:t>
      </w:r>
      <w:r w:rsidRPr="004904E1">
        <w:rPr>
          <w:rFonts w:ascii="Times New Roman" w:hAnsi="Times New Roman"/>
          <w:sz w:val="24"/>
          <w:szCs w:val="24"/>
        </w:rPr>
        <w:t xml:space="preserve">, 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sz w:val="24"/>
          <w:szCs w:val="24"/>
        </w:rPr>
        <w:t>двигател №</w:t>
      </w:r>
      <w:r w:rsidRPr="004904E1">
        <w:rPr>
          <w:rFonts w:ascii="Times New Roman" w:hAnsi="Times New Roman"/>
          <w:sz w:val="24"/>
          <w:szCs w:val="24"/>
          <w:lang w:val="en-US"/>
        </w:rPr>
        <w:t xml:space="preserve"> PSA6FZ10LT1005734</w:t>
      </w:r>
      <w:r w:rsidRPr="004904E1">
        <w:rPr>
          <w:rFonts w:ascii="Times New Roman" w:hAnsi="Times New Roman"/>
          <w:sz w:val="24"/>
          <w:szCs w:val="24"/>
        </w:rPr>
        <w:t>;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sz w:val="24"/>
          <w:szCs w:val="24"/>
        </w:rPr>
        <w:t xml:space="preserve">цвят </w:t>
      </w:r>
      <w:r w:rsidRPr="004904E1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4904E1">
        <w:rPr>
          <w:rFonts w:ascii="Times New Roman" w:hAnsi="Times New Roman"/>
          <w:sz w:val="24"/>
          <w:szCs w:val="24"/>
        </w:rPr>
        <w:t>зелен, начална регистрация 05.</w:t>
      </w:r>
      <w:r w:rsidRPr="004904E1">
        <w:rPr>
          <w:rFonts w:ascii="Times New Roman" w:hAnsi="Times New Roman"/>
          <w:sz w:val="24"/>
          <w:szCs w:val="24"/>
          <w:lang w:val="en-US"/>
        </w:rPr>
        <w:t>1</w:t>
      </w:r>
      <w:r w:rsidRPr="004904E1">
        <w:rPr>
          <w:rFonts w:ascii="Times New Roman" w:hAnsi="Times New Roman"/>
          <w:sz w:val="24"/>
          <w:szCs w:val="24"/>
        </w:rPr>
        <w:t xml:space="preserve">2.2002г.; 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sz w:val="24"/>
          <w:szCs w:val="24"/>
        </w:rPr>
        <w:t xml:space="preserve">пазарна оценка - </w:t>
      </w:r>
      <w:r w:rsidRPr="004904E1">
        <w:rPr>
          <w:rFonts w:ascii="Times New Roman" w:hAnsi="Times New Roman"/>
          <w:b/>
          <w:sz w:val="24"/>
          <w:szCs w:val="24"/>
        </w:rPr>
        <w:t>2260 лв. /</w:t>
      </w:r>
      <w:r w:rsidRPr="004904E1">
        <w:rPr>
          <w:rFonts w:ascii="Times New Roman" w:hAnsi="Times New Roman"/>
          <w:sz w:val="24"/>
          <w:szCs w:val="24"/>
        </w:rPr>
        <w:t>две хиляди двеста и шестдесет лева/.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904E1">
        <w:rPr>
          <w:rFonts w:ascii="Times New Roman" w:hAnsi="Times New Roman"/>
          <w:b/>
          <w:sz w:val="24"/>
          <w:szCs w:val="24"/>
        </w:rPr>
        <w:t xml:space="preserve">-  Лек автомобил ФОРД ФОКУС 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sz w:val="24"/>
          <w:szCs w:val="24"/>
        </w:rPr>
        <w:t>с рег.№ ТХ 9779 АХ, рама №</w:t>
      </w:r>
      <w:r w:rsidRPr="004904E1">
        <w:rPr>
          <w:rFonts w:ascii="Times New Roman" w:hAnsi="Times New Roman"/>
          <w:sz w:val="24"/>
          <w:szCs w:val="24"/>
          <w:lang w:val="en-US"/>
        </w:rPr>
        <w:t xml:space="preserve"> WFOFXXWPDF2M59574</w:t>
      </w:r>
      <w:r w:rsidRPr="004904E1">
        <w:rPr>
          <w:rFonts w:ascii="Times New Roman" w:hAnsi="Times New Roman"/>
          <w:sz w:val="24"/>
          <w:szCs w:val="24"/>
        </w:rPr>
        <w:t xml:space="preserve">; 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sz w:val="24"/>
          <w:szCs w:val="24"/>
        </w:rPr>
        <w:t>двигател №</w:t>
      </w:r>
      <w:r w:rsidRPr="004904E1">
        <w:rPr>
          <w:rFonts w:ascii="Times New Roman" w:hAnsi="Times New Roman"/>
          <w:sz w:val="24"/>
          <w:szCs w:val="24"/>
          <w:lang w:val="en-US"/>
        </w:rPr>
        <w:t xml:space="preserve"> FYDB2M59574</w:t>
      </w:r>
      <w:r w:rsidRPr="004904E1">
        <w:rPr>
          <w:rFonts w:ascii="Times New Roman" w:hAnsi="Times New Roman"/>
          <w:sz w:val="24"/>
          <w:szCs w:val="24"/>
        </w:rPr>
        <w:t>;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sz w:val="24"/>
          <w:szCs w:val="24"/>
        </w:rPr>
        <w:t xml:space="preserve">цвят </w:t>
      </w:r>
      <w:r w:rsidRPr="004904E1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4904E1">
        <w:rPr>
          <w:rFonts w:ascii="Times New Roman" w:hAnsi="Times New Roman"/>
          <w:sz w:val="24"/>
          <w:szCs w:val="24"/>
        </w:rPr>
        <w:t>сив, начална регистрация 05.</w:t>
      </w:r>
      <w:r w:rsidRPr="004904E1">
        <w:rPr>
          <w:rFonts w:ascii="Times New Roman" w:hAnsi="Times New Roman"/>
          <w:sz w:val="24"/>
          <w:szCs w:val="24"/>
          <w:lang w:val="en-US"/>
        </w:rPr>
        <w:t>1</w:t>
      </w:r>
      <w:r w:rsidRPr="004904E1">
        <w:rPr>
          <w:rFonts w:ascii="Times New Roman" w:hAnsi="Times New Roman"/>
          <w:sz w:val="24"/>
          <w:szCs w:val="24"/>
        </w:rPr>
        <w:t>2.2002г.;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sz w:val="24"/>
          <w:szCs w:val="24"/>
        </w:rPr>
        <w:t xml:space="preserve">пазарна оценка - </w:t>
      </w:r>
      <w:r w:rsidRPr="004904E1">
        <w:rPr>
          <w:rFonts w:ascii="Times New Roman" w:hAnsi="Times New Roman"/>
          <w:b/>
          <w:sz w:val="24"/>
          <w:szCs w:val="24"/>
        </w:rPr>
        <w:t>3300 лв. /</w:t>
      </w:r>
      <w:r w:rsidRPr="004904E1">
        <w:rPr>
          <w:rFonts w:ascii="Times New Roman" w:hAnsi="Times New Roman"/>
          <w:sz w:val="24"/>
          <w:szCs w:val="24"/>
        </w:rPr>
        <w:t>три хиляди и триста лева/.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 xml:space="preserve">II. Определя начална тръжна цена на гореописаните моторни превозни средства, съгласно изготвените пазарни оценки от лицензиран оценител, посочени в т. </w:t>
      </w:r>
      <w:r w:rsidRPr="004904E1"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4904E1">
        <w:rPr>
          <w:rFonts w:ascii="Times New Roman" w:hAnsi="Times New Roman"/>
          <w:noProof/>
          <w:sz w:val="24"/>
          <w:szCs w:val="24"/>
        </w:rPr>
        <w:t>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 xml:space="preserve">Търгът ще се проведе по реда на </w:t>
      </w:r>
      <w:r w:rsidRPr="004904E1">
        <w:rPr>
          <w:rFonts w:ascii="Times New Roman" w:hAnsi="Times New Roman"/>
          <w:sz w:val="24"/>
          <w:szCs w:val="24"/>
        </w:rPr>
        <w:t>Наредба № 4 за реда за придобиване, управление и разпореждане с общинско имущество на Добрички общински съвет.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904E1">
        <w:rPr>
          <w:rFonts w:ascii="Times New Roman" w:hAnsi="Times New Roman"/>
          <w:noProof/>
          <w:sz w:val="24"/>
          <w:szCs w:val="24"/>
        </w:rPr>
        <w:t xml:space="preserve">III. Възлага на Кмета на община Добричка, последващи законови действия. </w:t>
      </w:r>
    </w:p>
    <w:p w:rsidR="005A5260" w:rsidRDefault="005A5260" w:rsidP="008835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04E1" w:rsidRPr="00834174" w:rsidRDefault="004904E1" w:rsidP="004904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4904E1" w:rsidRPr="00834174" w:rsidRDefault="004904E1" w:rsidP="004904E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4904E1" w:rsidRDefault="004904E1" w:rsidP="004904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</w:p>
    <w:p w:rsidR="00F4582B" w:rsidRDefault="00F4582B" w:rsidP="008835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04E1" w:rsidRPr="004904E1" w:rsidRDefault="00392DAD" w:rsidP="004904E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392DAD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92DAD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392D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04E1"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Безвъзмездно предоставяне за управление на два леки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>автомибила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на ОД на МВР - Добрич за нуждите на Второ РУ - Добрич.</w:t>
      </w:r>
    </w:p>
    <w:p w:rsidR="004904E1" w:rsidRPr="004904E1" w:rsidRDefault="004904E1" w:rsidP="00490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b/>
          <w:sz w:val="24"/>
          <w:szCs w:val="24"/>
        </w:rPr>
        <w:t>Внася:</w:t>
      </w:r>
      <w:r w:rsidRPr="004904E1">
        <w:rPr>
          <w:rFonts w:ascii="Times New Roman" w:hAnsi="Times New Roman"/>
          <w:sz w:val="24"/>
          <w:szCs w:val="24"/>
        </w:rPr>
        <w:t xml:space="preserve">  Соня Георгиева</w:t>
      </w:r>
    </w:p>
    <w:p w:rsidR="004904E1" w:rsidRPr="004904E1" w:rsidRDefault="004904E1" w:rsidP="004904E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Кмет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proofErr w:type="gramStart"/>
      <w:r w:rsidRPr="004904E1">
        <w:rPr>
          <w:rFonts w:ascii="Times New Roman" w:hAnsi="Times New Roman"/>
          <w:sz w:val="24"/>
          <w:szCs w:val="24"/>
          <w:lang w:val="en-AU" w:eastAsia="en-US"/>
        </w:rPr>
        <w:t>на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община</w:t>
      </w:r>
      <w:proofErr w:type="spellEnd"/>
      <w:proofErr w:type="gram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Добричка</w:t>
      </w:r>
      <w:proofErr w:type="spellEnd"/>
    </w:p>
    <w:p w:rsidR="005A5260" w:rsidRPr="002C086E" w:rsidRDefault="005A5260" w:rsidP="00184FCA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val="ru-RU"/>
        </w:rPr>
      </w:pPr>
    </w:p>
    <w:p w:rsidR="00392DAD" w:rsidRDefault="00054D26" w:rsidP="00392DAD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="004904E1">
        <w:rPr>
          <w:rFonts w:ascii="Times New Roman" w:hAnsi="Times New Roman"/>
          <w:b/>
          <w:sz w:val="24"/>
          <w:szCs w:val="24"/>
        </w:rPr>
        <w:t>247</w:t>
      </w:r>
    </w:p>
    <w:p w:rsidR="00163B65" w:rsidRDefault="00163B65" w:rsidP="008835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sz w:val="24"/>
          <w:szCs w:val="24"/>
        </w:rPr>
        <w:t>На основани</w:t>
      </w:r>
      <w:r w:rsidRPr="004904E1">
        <w:rPr>
          <w:rFonts w:ascii="Times New Roman" w:hAnsi="Times New Roman"/>
          <w:sz w:val="24"/>
          <w:szCs w:val="24"/>
          <w:lang w:val="en-US"/>
        </w:rPr>
        <w:t>e</w:t>
      </w:r>
      <w:r w:rsidRPr="004904E1">
        <w:rPr>
          <w:rFonts w:ascii="Times New Roman" w:hAnsi="Times New Roman"/>
          <w:sz w:val="24"/>
          <w:szCs w:val="24"/>
        </w:rPr>
        <w:t xml:space="preserve"> чл. 21, ал. 1, т. 8 от ЗМСМА, във връзка с чл. 12, ал. 3 от Закона за общинската собственост, чл. 31 от Наредба № 4 за реда за придобиване, управление и разпореждане с общинско имущество, Добрички общински съвет:</w:t>
      </w:r>
    </w:p>
    <w:p w:rsidR="004904E1" w:rsidRPr="004904E1" w:rsidRDefault="004904E1" w:rsidP="00490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sz w:val="24"/>
          <w:szCs w:val="24"/>
        </w:rPr>
        <w:tab/>
        <w:t>1.Предоставя безвъзмездно за управление за срок от 10 (десет) години на ОД на МВР Добрич за нуждите на Второ РУ Добрич два автомобила марка „</w:t>
      </w:r>
      <w:proofErr w:type="spellStart"/>
      <w:r w:rsidRPr="004904E1">
        <w:rPr>
          <w:rFonts w:ascii="Times New Roman" w:hAnsi="Times New Roman"/>
          <w:sz w:val="24"/>
          <w:szCs w:val="24"/>
        </w:rPr>
        <w:t>Дачия</w:t>
      </w:r>
      <w:proofErr w:type="spellEnd"/>
      <w:r w:rsidRPr="004904E1">
        <w:rPr>
          <w:rFonts w:ascii="Times New Roman" w:hAnsi="Times New Roman"/>
          <w:sz w:val="24"/>
          <w:szCs w:val="24"/>
        </w:rPr>
        <w:t>“, модел „</w:t>
      </w:r>
      <w:proofErr w:type="spellStart"/>
      <w:r w:rsidRPr="004904E1">
        <w:rPr>
          <w:rFonts w:ascii="Times New Roman" w:hAnsi="Times New Roman"/>
          <w:sz w:val="24"/>
          <w:szCs w:val="24"/>
        </w:rPr>
        <w:t>Дъстър</w:t>
      </w:r>
      <w:proofErr w:type="spellEnd"/>
      <w:r w:rsidRPr="004904E1">
        <w:rPr>
          <w:rFonts w:ascii="Times New Roman" w:hAnsi="Times New Roman"/>
          <w:sz w:val="24"/>
          <w:szCs w:val="24"/>
        </w:rPr>
        <w:t>“, с рег.№ ТХ8095ТМ и рег.№ ТХ8096ТМ.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4904E1">
        <w:rPr>
          <w:rFonts w:ascii="Times New Roman" w:hAnsi="Times New Roman"/>
          <w:sz w:val="24"/>
          <w:szCs w:val="20"/>
        </w:rPr>
        <w:t xml:space="preserve">2.Всички разходи за оборудване и експлоатация на лекия автомобил са за сметка на </w:t>
      </w:r>
      <w:r w:rsidRPr="004904E1">
        <w:rPr>
          <w:rFonts w:ascii="Times New Roman" w:hAnsi="Times New Roman"/>
          <w:sz w:val="24"/>
          <w:szCs w:val="24"/>
        </w:rPr>
        <w:t>Второ РУ Добрич при ОД на МВР Добрич.</w:t>
      </w:r>
    </w:p>
    <w:p w:rsidR="004904E1" w:rsidRPr="004904E1" w:rsidRDefault="004904E1" w:rsidP="00490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4904E1">
        <w:rPr>
          <w:rFonts w:ascii="Times New Roman" w:hAnsi="Times New Roman"/>
          <w:sz w:val="24"/>
          <w:szCs w:val="20"/>
        </w:rPr>
        <w:t>3.Възлага на Кмета на община Добричка да извърши всички необходими действия за сключване на договор за управление</w:t>
      </w:r>
      <w:r w:rsidRPr="004904E1">
        <w:rPr>
          <w:rFonts w:ascii="Times New Roman" w:hAnsi="Times New Roman"/>
          <w:iCs/>
          <w:sz w:val="24"/>
          <w:szCs w:val="24"/>
          <w:lang w:eastAsia="en-US"/>
        </w:rPr>
        <w:t xml:space="preserve">, както и изискуемите </w:t>
      </w:r>
      <w:proofErr w:type="spellStart"/>
      <w:r w:rsidRPr="004904E1">
        <w:rPr>
          <w:rFonts w:ascii="Times New Roman" w:hAnsi="Times New Roman"/>
          <w:iCs/>
          <w:sz w:val="24"/>
          <w:szCs w:val="24"/>
          <w:lang w:eastAsia="en-US"/>
        </w:rPr>
        <w:t>последващи</w:t>
      </w:r>
      <w:proofErr w:type="spellEnd"/>
      <w:r w:rsidRPr="004904E1">
        <w:rPr>
          <w:rFonts w:ascii="Times New Roman" w:hAnsi="Times New Roman"/>
          <w:iCs/>
          <w:sz w:val="24"/>
          <w:szCs w:val="24"/>
          <w:lang w:eastAsia="en-US"/>
        </w:rPr>
        <w:t xml:space="preserve"> законови действия</w:t>
      </w:r>
      <w:r w:rsidRPr="004904E1">
        <w:rPr>
          <w:rFonts w:ascii="Times New Roman" w:hAnsi="Times New Roman"/>
          <w:sz w:val="24"/>
          <w:szCs w:val="20"/>
        </w:rPr>
        <w:t>.</w:t>
      </w:r>
    </w:p>
    <w:p w:rsidR="00CD3F2E" w:rsidRDefault="00CD3F2E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4E1" w:rsidRPr="00834174" w:rsidRDefault="004904E1" w:rsidP="004904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4904E1" w:rsidRPr="00834174" w:rsidRDefault="004904E1" w:rsidP="004904E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4904E1" w:rsidRDefault="004904E1" w:rsidP="004904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</w:p>
    <w:p w:rsidR="00CA5CDB" w:rsidRDefault="00CA5CD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4E1" w:rsidRPr="004904E1" w:rsidRDefault="00F4582B" w:rsidP="004904E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392DAD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92DAD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="004904E1"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Съгласие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за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изменение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на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r w:rsidR="004904E1"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Подробния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>устройствен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план – План за регулация и застрояване за УПИ VII с пл. №196, кв. 20 с отреждане за обществено обслужване и социална инфраструктура (детски дом и ясли) по регулационния план на с. Дончево, община Добричка </w:t>
      </w:r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с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цел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образуване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на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r w:rsidR="004904E1"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осем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нови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имота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за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жилищно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строителство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и </w:t>
      </w:r>
      <w:proofErr w:type="spellStart"/>
      <w:r w:rsidR="004904E1"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>тупикова</w:t>
      </w:r>
      <w:proofErr w:type="spellEnd"/>
      <w:r w:rsidR="004904E1"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улица.</w:t>
      </w:r>
    </w:p>
    <w:p w:rsidR="004904E1" w:rsidRPr="004904E1" w:rsidRDefault="004904E1" w:rsidP="00490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b/>
          <w:sz w:val="24"/>
          <w:szCs w:val="24"/>
        </w:rPr>
        <w:t>Внася:</w:t>
      </w:r>
      <w:r w:rsidRPr="004904E1">
        <w:rPr>
          <w:rFonts w:ascii="Times New Roman" w:hAnsi="Times New Roman"/>
          <w:sz w:val="24"/>
          <w:szCs w:val="24"/>
        </w:rPr>
        <w:t xml:space="preserve">  Соня Георгиева</w:t>
      </w:r>
    </w:p>
    <w:p w:rsidR="00184FCA" w:rsidRDefault="004904E1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sz w:val="24"/>
          <w:szCs w:val="24"/>
        </w:rPr>
        <w:t>Кмет на  община Добричка</w:t>
      </w:r>
    </w:p>
    <w:p w:rsidR="00806629" w:rsidRPr="00806629" w:rsidRDefault="00806629" w:rsidP="00184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F2E" w:rsidRDefault="00F4582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84FCA">
        <w:rPr>
          <w:rFonts w:ascii="Times New Roman" w:hAnsi="Times New Roman"/>
          <w:b/>
          <w:sz w:val="24"/>
          <w:szCs w:val="24"/>
        </w:rPr>
        <w:tab/>
      </w:r>
      <w:r w:rsidR="00184FCA">
        <w:rPr>
          <w:rFonts w:ascii="Times New Roman" w:hAnsi="Times New Roman"/>
          <w:b/>
          <w:sz w:val="24"/>
          <w:szCs w:val="24"/>
        </w:rPr>
        <w:tab/>
      </w:r>
      <w:r w:rsidR="00184FCA">
        <w:rPr>
          <w:rFonts w:ascii="Times New Roman" w:hAnsi="Times New Roman"/>
          <w:b/>
          <w:sz w:val="24"/>
          <w:szCs w:val="24"/>
        </w:rPr>
        <w:tab/>
      </w:r>
      <w:r w:rsidR="00184FCA">
        <w:rPr>
          <w:rFonts w:ascii="Times New Roman" w:hAnsi="Times New Roman"/>
          <w:b/>
          <w:sz w:val="24"/>
          <w:szCs w:val="24"/>
        </w:rPr>
        <w:tab/>
      </w:r>
      <w:r w:rsidR="00184FCA">
        <w:rPr>
          <w:rFonts w:ascii="Times New Roman" w:hAnsi="Times New Roman"/>
          <w:b/>
          <w:sz w:val="24"/>
          <w:szCs w:val="24"/>
        </w:rPr>
        <w:tab/>
        <w:t xml:space="preserve">РЕШЕНИЕ </w:t>
      </w:r>
      <w:r w:rsidR="004904E1">
        <w:rPr>
          <w:rFonts w:ascii="Times New Roman" w:hAnsi="Times New Roman"/>
          <w:b/>
          <w:sz w:val="24"/>
          <w:szCs w:val="24"/>
        </w:rPr>
        <w:t>248</w:t>
      </w:r>
    </w:p>
    <w:p w:rsidR="004904E1" w:rsidRDefault="004904E1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4E1" w:rsidRPr="004904E1" w:rsidRDefault="004904E1" w:rsidP="004904E1">
      <w:pPr>
        <w:numPr>
          <w:ilvl w:val="0"/>
          <w:numId w:val="38"/>
        </w:numPr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На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основание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чл.21 ал.1, т.8 и т.11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от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ЗМСМА, чл.134, ал.2, т.6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от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ЗУТ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във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връзка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с чл.6, ал.5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от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Наредба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№ 4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за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реда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за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придобиване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,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управление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и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разпореждане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с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общинско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имущество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,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Добрички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общински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съвет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дава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съгласие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за</w:t>
      </w:r>
      <w:proofErr w:type="spellEnd"/>
      <w:r w:rsidRPr="004904E1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изменение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на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Подробния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lastRenderedPageBreak/>
        <w:t>устройствен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план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(ПУП) -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План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за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регулация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и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застрояване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за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r w:rsidRPr="004904E1">
        <w:rPr>
          <w:rFonts w:ascii="Times New Roman" w:hAnsi="Times New Roman"/>
          <w:sz w:val="24"/>
          <w:szCs w:val="24"/>
          <w:lang w:eastAsia="en-US"/>
        </w:rPr>
        <w:t xml:space="preserve">УПИ VII с пл. №196, кв. 20 с отреждане „за обществено обслужване и социална инфраструктура (детски дом и ясли)“ по регулационния план на с. Дончево, община Добричка </w:t>
      </w:r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с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цел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образуване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на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r w:rsidRPr="004904E1">
        <w:rPr>
          <w:rFonts w:ascii="Times New Roman" w:hAnsi="Times New Roman"/>
          <w:sz w:val="24"/>
          <w:szCs w:val="24"/>
          <w:lang w:eastAsia="en-US"/>
        </w:rPr>
        <w:t xml:space="preserve">осем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нови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имота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за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жилищно</w:t>
      </w:r>
      <w:proofErr w:type="spellEnd"/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sz w:val="24"/>
          <w:szCs w:val="24"/>
          <w:lang w:val="en-AU" w:eastAsia="en-US"/>
        </w:rPr>
        <w:t>строителство</w:t>
      </w:r>
      <w:proofErr w:type="spellEnd"/>
      <w:r w:rsidRPr="004904E1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4904E1">
        <w:rPr>
          <w:rFonts w:ascii="Times New Roman" w:hAnsi="Times New Roman"/>
          <w:sz w:val="24"/>
          <w:szCs w:val="24"/>
          <w:lang w:eastAsia="en-US"/>
        </w:rPr>
        <w:t>тупикова</w:t>
      </w:r>
      <w:proofErr w:type="spellEnd"/>
      <w:r w:rsidRPr="004904E1">
        <w:rPr>
          <w:rFonts w:ascii="Times New Roman" w:hAnsi="Times New Roman"/>
          <w:sz w:val="24"/>
          <w:szCs w:val="24"/>
          <w:lang w:eastAsia="en-US"/>
        </w:rPr>
        <w:t xml:space="preserve"> улица.</w:t>
      </w:r>
    </w:p>
    <w:p w:rsidR="004904E1" w:rsidRPr="004904E1" w:rsidRDefault="004904E1" w:rsidP="004904E1">
      <w:pPr>
        <w:spacing w:after="0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04E1">
        <w:rPr>
          <w:rFonts w:ascii="Times New Roman" w:eastAsia="Calibri" w:hAnsi="Times New Roman"/>
          <w:sz w:val="24"/>
          <w:szCs w:val="24"/>
          <w:lang w:val="en-US" w:eastAsia="en-US"/>
        </w:rPr>
        <w:t xml:space="preserve">II. </w:t>
      </w:r>
      <w:r w:rsidRPr="004904E1">
        <w:rPr>
          <w:rFonts w:ascii="Times New Roman" w:eastAsia="Calibri" w:hAnsi="Times New Roman"/>
          <w:sz w:val="24"/>
          <w:szCs w:val="24"/>
          <w:lang w:eastAsia="en-US"/>
        </w:rPr>
        <w:t xml:space="preserve">Възлага на Кмета на Община Добричка </w:t>
      </w:r>
      <w:proofErr w:type="spellStart"/>
      <w:r w:rsidRPr="004904E1">
        <w:rPr>
          <w:rFonts w:ascii="Times New Roman" w:eastAsia="Calibri" w:hAnsi="Times New Roman"/>
          <w:sz w:val="24"/>
          <w:szCs w:val="24"/>
          <w:lang w:eastAsia="en-US"/>
        </w:rPr>
        <w:t>последващи</w:t>
      </w:r>
      <w:proofErr w:type="spellEnd"/>
      <w:r w:rsidRPr="004904E1">
        <w:rPr>
          <w:rFonts w:ascii="Times New Roman" w:eastAsia="Calibri" w:hAnsi="Times New Roman"/>
          <w:sz w:val="24"/>
          <w:szCs w:val="24"/>
          <w:lang w:eastAsia="en-US"/>
        </w:rPr>
        <w:t xml:space="preserve"> законови действия.</w:t>
      </w:r>
    </w:p>
    <w:p w:rsidR="00F4582B" w:rsidRDefault="00F4582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4E1" w:rsidRPr="00834174" w:rsidRDefault="004904E1" w:rsidP="004904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4904E1" w:rsidRPr="00834174" w:rsidRDefault="004904E1" w:rsidP="004904E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4904E1" w:rsidRDefault="004904E1" w:rsidP="004904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</w:p>
    <w:p w:rsidR="00F4582B" w:rsidRDefault="00F4582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4E1" w:rsidRPr="004904E1" w:rsidRDefault="00F4582B" w:rsidP="004904E1">
      <w:pPr>
        <w:pStyle w:val="Standard"/>
        <w:jc w:val="both"/>
        <w:rPr>
          <w:b/>
          <w:szCs w:val="24"/>
          <w:u w:val="single"/>
        </w:rPr>
      </w:pPr>
      <w:r w:rsidRPr="00392DAD">
        <w:rPr>
          <w:b/>
          <w:szCs w:val="24"/>
          <w:u w:val="single"/>
        </w:rPr>
        <w:t>ОТНОСНО</w:t>
      </w:r>
      <w:r w:rsidRPr="00392DAD">
        <w:rPr>
          <w:b/>
          <w:szCs w:val="24"/>
          <w:u w:val="single"/>
          <w:lang w:val="en-US"/>
        </w:rPr>
        <w:t>:</w:t>
      </w:r>
      <w:r w:rsidR="004904E1" w:rsidRPr="004904E1">
        <w:rPr>
          <w:szCs w:val="24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Съгласие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за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изменение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на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Подробен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устройствен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план</w:t>
      </w:r>
      <w:proofErr w:type="spellEnd"/>
      <w:r w:rsidR="004904E1" w:rsidRPr="004904E1">
        <w:rPr>
          <w:b/>
          <w:szCs w:val="24"/>
          <w:u w:val="single"/>
        </w:rPr>
        <w:t xml:space="preserve"> – </w:t>
      </w:r>
      <w:proofErr w:type="spellStart"/>
      <w:r w:rsidR="004904E1" w:rsidRPr="004904E1">
        <w:rPr>
          <w:b/>
          <w:szCs w:val="24"/>
          <w:u w:val="single"/>
        </w:rPr>
        <w:t>План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за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регулация</w:t>
      </w:r>
      <w:proofErr w:type="spellEnd"/>
      <w:r w:rsidR="004904E1" w:rsidRPr="004904E1">
        <w:rPr>
          <w:b/>
          <w:szCs w:val="24"/>
          <w:u w:val="single"/>
        </w:rPr>
        <w:t xml:space="preserve"> и </w:t>
      </w:r>
      <w:proofErr w:type="spellStart"/>
      <w:r w:rsidR="004904E1" w:rsidRPr="004904E1">
        <w:rPr>
          <w:b/>
          <w:szCs w:val="24"/>
          <w:u w:val="single"/>
        </w:rPr>
        <w:t>застрояване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за</w:t>
      </w:r>
      <w:proofErr w:type="spellEnd"/>
      <w:r w:rsidR="004904E1" w:rsidRPr="004904E1">
        <w:rPr>
          <w:b/>
          <w:szCs w:val="24"/>
          <w:u w:val="single"/>
        </w:rPr>
        <w:t xml:space="preserve"> УПИ </w:t>
      </w:r>
      <w:r w:rsidR="004904E1" w:rsidRPr="004904E1">
        <w:rPr>
          <w:b/>
          <w:szCs w:val="24"/>
          <w:u w:val="single"/>
          <w:lang w:val="en-US"/>
        </w:rPr>
        <w:t>X</w:t>
      </w:r>
      <w:r w:rsidR="004904E1" w:rsidRPr="004904E1">
        <w:rPr>
          <w:b/>
          <w:szCs w:val="24"/>
          <w:u w:val="single"/>
        </w:rPr>
        <w:t xml:space="preserve">II- </w:t>
      </w:r>
      <w:proofErr w:type="spellStart"/>
      <w:r w:rsidR="004904E1" w:rsidRPr="004904E1">
        <w:rPr>
          <w:b/>
          <w:szCs w:val="24"/>
          <w:u w:val="single"/>
        </w:rPr>
        <w:t>за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читалище</w:t>
      </w:r>
      <w:proofErr w:type="spellEnd"/>
      <w:r w:rsidR="004904E1" w:rsidRPr="004904E1">
        <w:rPr>
          <w:b/>
          <w:szCs w:val="24"/>
          <w:u w:val="single"/>
          <w:lang w:val="en-US"/>
        </w:rPr>
        <w:t xml:space="preserve"> </w:t>
      </w:r>
      <w:r w:rsidR="004904E1" w:rsidRPr="004904E1">
        <w:rPr>
          <w:b/>
          <w:szCs w:val="24"/>
          <w:u w:val="single"/>
        </w:rPr>
        <w:t xml:space="preserve">и </w:t>
      </w:r>
      <w:proofErr w:type="spellStart"/>
      <w:r w:rsidR="004904E1" w:rsidRPr="004904E1">
        <w:rPr>
          <w:b/>
          <w:szCs w:val="24"/>
          <w:u w:val="single"/>
        </w:rPr>
        <w:t>кметство</w:t>
      </w:r>
      <w:proofErr w:type="spellEnd"/>
      <w:r w:rsidR="004904E1" w:rsidRPr="004904E1">
        <w:rPr>
          <w:b/>
          <w:szCs w:val="24"/>
          <w:u w:val="single"/>
        </w:rPr>
        <w:t xml:space="preserve">, </w:t>
      </w:r>
      <w:proofErr w:type="spellStart"/>
      <w:r w:rsidR="004904E1" w:rsidRPr="004904E1">
        <w:rPr>
          <w:b/>
          <w:szCs w:val="24"/>
          <w:u w:val="single"/>
        </w:rPr>
        <w:t>квартал</w:t>
      </w:r>
      <w:proofErr w:type="spellEnd"/>
      <w:r w:rsidR="004904E1" w:rsidRPr="004904E1">
        <w:rPr>
          <w:b/>
          <w:szCs w:val="24"/>
          <w:u w:val="single"/>
        </w:rPr>
        <w:t xml:space="preserve"> 9 </w:t>
      </w:r>
      <w:proofErr w:type="spellStart"/>
      <w:r w:rsidR="004904E1" w:rsidRPr="004904E1">
        <w:rPr>
          <w:b/>
          <w:szCs w:val="24"/>
          <w:u w:val="single"/>
        </w:rPr>
        <w:t>по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регулационния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план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на</w:t>
      </w:r>
      <w:proofErr w:type="spellEnd"/>
      <w:r w:rsidR="004904E1" w:rsidRPr="004904E1">
        <w:rPr>
          <w:b/>
          <w:szCs w:val="24"/>
          <w:u w:val="single"/>
        </w:rPr>
        <w:t xml:space="preserve"> с. </w:t>
      </w:r>
      <w:proofErr w:type="spellStart"/>
      <w:r w:rsidR="004904E1" w:rsidRPr="004904E1">
        <w:rPr>
          <w:b/>
          <w:szCs w:val="24"/>
          <w:u w:val="single"/>
        </w:rPr>
        <w:t>Одърци</w:t>
      </w:r>
      <w:proofErr w:type="spellEnd"/>
      <w:r w:rsidR="004904E1" w:rsidRPr="004904E1">
        <w:rPr>
          <w:b/>
          <w:szCs w:val="24"/>
          <w:u w:val="single"/>
        </w:rPr>
        <w:t xml:space="preserve">, </w:t>
      </w:r>
      <w:proofErr w:type="spellStart"/>
      <w:r w:rsidR="004904E1" w:rsidRPr="004904E1">
        <w:rPr>
          <w:b/>
          <w:szCs w:val="24"/>
          <w:u w:val="single"/>
        </w:rPr>
        <w:t>община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Добричка</w:t>
      </w:r>
      <w:proofErr w:type="spellEnd"/>
      <w:r w:rsidR="004904E1" w:rsidRPr="004904E1">
        <w:rPr>
          <w:b/>
          <w:u w:val="single"/>
        </w:rPr>
        <w:t xml:space="preserve"> </w:t>
      </w:r>
      <w:r w:rsidR="004904E1" w:rsidRPr="004904E1">
        <w:rPr>
          <w:b/>
          <w:szCs w:val="24"/>
          <w:u w:val="single"/>
        </w:rPr>
        <w:t xml:space="preserve">с </w:t>
      </w:r>
      <w:proofErr w:type="spellStart"/>
      <w:r w:rsidR="004904E1" w:rsidRPr="004904E1">
        <w:rPr>
          <w:b/>
          <w:szCs w:val="24"/>
          <w:u w:val="single"/>
        </w:rPr>
        <w:t>цел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образуване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на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четири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нови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имота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за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жилищно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строителство</w:t>
      </w:r>
      <w:proofErr w:type="spellEnd"/>
      <w:r w:rsidR="004904E1" w:rsidRPr="004904E1">
        <w:rPr>
          <w:b/>
          <w:szCs w:val="24"/>
          <w:u w:val="single"/>
        </w:rPr>
        <w:t xml:space="preserve"> и </w:t>
      </w:r>
      <w:proofErr w:type="spellStart"/>
      <w:r w:rsidR="004904E1" w:rsidRPr="004904E1">
        <w:rPr>
          <w:b/>
          <w:szCs w:val="24"/>
          <w:u w:val="single"/>
        </w:rPr>
        <w:t>един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за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обществено</w:t>
      </w:r>
      <w:proofErr w:type="spellEnd"/>
      <w:r w:rsidR="004904E1" w:rsidRPr="004904E1">
        <w:rPr>
          <w:b/>
          <w:szCs w:val="24"/>
          <w:u w:val="single"/>
        </w:rPr>
        <w:t xml:space="preserve"> </w:t>
      </w:r>
      <w:proofErr w:type="spellStart"/>
      <w:r w:rsidR="004904E1" w:rsidRPr="004904E1">
        <w:rPr>
          <w:b/>
          <w:szCs w:val="24"/>
          <w:u w:val="single"/>
        </w:rPr>
        <w:t>обслужване</w:t>
      </w:r>
      <w:proofErr w:type="spellEnd"/>
      <w:r w:rsidR="004904E1" w:rsidRPr="004904E1">
        <w:rPr>
          <w:b/>
          <w:szCs w:val="24"/>
          <w:u w:val="single"/>
        </w:rPr>
        <w:t xml:space="preserve"> – </w:t>
      </w:r>
      <w:proofErr w:type="spellStart"/>
      <w:r w:rsidR="004904E1" w:rsidRPr="004904E1">
        <w:rPr>
          <w:b/>
          <w:szCs w:val="24"/>
          <w:u w:val="single"/>
        </w:rPr>
        <w:t>читалище</w:t>
      </w:r>
      <w:proofErr w:type="spellEnd"/>
      <w:r w:rsidR="004904E1" w:rsidRPr="004904E1">
        <w:rPr>
          <w:b/>
          <w:szCs w:val="24"/>
          <w:u w:val="single"/>
        </w:rPr>
        <w:t xml:space="preserve"> и </w:t>
      </w:r>
      <w:proofErr w:type="spellStart"/>
      <w:r w:rsidR="004904E1" w:rsidRPr="004904E1">
        <w:rPr>
          <w:b/>
          <w:szCs w:val="24"/>
          <w:u w:val="single"/>
        </w:rPr>
        <w:t>кметство</w:t>
      </w:r>
      <w:proofErr w:type="spellEnd"/>
      <w:r w:rsidR="004904E1" w:rsidRPr="004904E1">
        <w:rPr>
          <w:b/>
          <w:szCs w:val="24"/>
          <w:u w:val="single"/>
        </w:rPr>
        <w:t>.</w:t>
      </w:r>
    </w:p>
    <w:p w:rsidR="004904E1" w:rsidRPr="004904E1" w:rsidRDefault="004904E1" w:rsidP="00490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b/>
          <w:sz w:val="24"/>
          <w:szCs w:val="24"/>
        </w:rPr>
        <w:t>Внася:</w:t>
      </w:r>
      <w:r w:rsidRPr="004904E1">
        <w:rPr>
          <w:rFonts w:ascii="Times New Roman" w:hAnsi="Times New Roman"/>
          <w:sz w:val="24"/>
          <w:szCs w:val="24"/>
        </w:rPr>
        <w:t xml:space="preserve">  Соня Георгиева</w:t>
      </w:r>
    </w:p>
    <w:p w:rsidR="004904E1" w:rsidRPr="004904E1" w:rsidRDefault="004904E1" w:rsidP="004904E1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04E1">
        <w:rPr>
          <w:rFonts w:ascii="Times New Roman" w:hAnsi="Times New Roman"/>
          <w:sz w:val="24"/>
          <w:szCs w:val="24"/>
        </w:rPr>
        <w:t>Кмет на  община Добричка</w:t>
      </w:r>
    </w:p>
    <w:p w:rsidR="00184FCA" w:rsidRDefault="00184FCA" w:rsidP="00184FC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4582B" w:rsidRDefault="00F4582B" w:rsidP="00F4582B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84FCA">
        <w:rPr>
          <w:rFonts w:ascii="Times New Roman" w:hAnsi="Times New Roman"/>
          <w:b/>
          <w:sz w:val="24"/>
          <w:szCs w:val="24"/>
        </w:rPr>
        <w:tab/>
      </w:r>
      <w:r w:rsidR="00184FCA">
        <w:rPr>
          <w:rFonts w:ascii="Times New Roman" w:hAnsi="Times New Roman"/>
          <w:b/>
          <w:sz w:val="24"/>
          <w:szCs w:val="24"/>
        </w:rPr>
        <w:tab/>
      </w:r>
      <w:r w:rsidR="00184FCA">
        <w:rPr>
          <w:rFonts w:ascii="Times New Roman" w:hAnsi="Times New Roman"/>
          <w:b/>
          <w:sz w:val="24"/>
          <w:szCs w:val="24"/>
        </w:rPr>
        <w:tab/>
      </w:r>
      <w:r w:rsidR="00184FCA">
        <w:rPr>
          <w:rFonts w:ascii="Times New Roman" w:hAnsi="Times New Roman"/>
          <w:b/>
          <w:sz w:val="24"/>
          <w:szCs w:val="24"/>
        </w:rPr>
        <w:tab/>
      </w:r>
      <w:r w:rsidR="00184FCA">
        <w:rPr>
          <w:rFonts w:ascii="Times New Roman" w:hAnsi="Times New Roman"/>
          <w:b/>
          <w:sz w:val="24"/>
          <w:szCs w:val="24"/>
        </w:rPr>
        <w:tab/>
        <w:t xml:space="preserve">РЕШЕНИЕ </w:t>
      </w:r>
      <w:r w:rsidR="004904E1">
        <w:rPr>
          <w:rFonts w:ascii="Times New Roman" w:hAnsi="Times New Roman"/>
          <w:b/>
          <w:sz w:val="24"/>
          <w:szCs w:val="24"/>
        </w:rPr>
        <w:t>249</w:t>
      </w:r>
    </w:p>
    <w:p w:rsidR="00F4582B" w:rsidRDefault="00F4582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4E1" w:rsidRPr="004904E1" w:rsidRDefault="004904E1" w:rsidP="004904E1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04E1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основание чл.21 ал.1, т.8 и т.11 от ЗМСМА, чл.134, ал.2, т.6 от ЗУТ във връзка с чл.6, ал.5 от Наредба № 4 за реда за придобиване, управление и разпореждане с общинско имущество, Добрички общински съвет дава съгласие за изменение на Подробния </w:t>
      </w:r>
      <w:proofErr w:type="spellStart"/>
      <w:r w:rsidRPr="004904E1">
        <w:rPr>
          <w:rFonts w:ascii="Times New Roman" w:eastAsia="Calibri" w:hAnsi="Times New Roman"/>
          <w:sz w:val="24"/>
          <w:szCs w:val="24"/>
          <w:lang w:eastAsia="en-US"/>
        </w:rPr>
        <w:t>устройствен</w:t>
      </w:r>
      <w:proofErr w:type="spellEnd"/>
      <w:r w:rsidRPr="004904E1">
        <w:rPr>
          <w:rFonts w:ascii="Times New Roman" w:eastAsia="Calibri" w:hAnsi="Times New Roman"/>
          <w:sz w:val="24"/>
          <w:szCs w:val="24"/>
          <w:lang w:eastAsia="en-US"/>
        </w:rPr>
        <w:t xml:space="preserve"> план (ПУП) - План за регулация и застрояване за УПИ XII- за читалище и кметство, квартал 9 по регулационния план на с. Одърци, община Добричка с цел образуване на четири нови имота за жилищно строителство и един за обществено обслужване – читалище и кметство.</w:t>
      </w:r>
    </w:p>
    <w:p w:rsidR="004904E1" w:rsidRPr="004904E1" w:rsidRDefault="004904E1" w:rsidP="004904E1">
      <w:pPr>
        <w:spacing w:after="0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904E1">
        <w:rPr>
          <w:rFonts w:ascii="Times New Roman" w:eastAsia="Calibri" w:hAnsi="Times New Roman"/>
          <w:sz w:val="24"/>
          <w:szCs w:val="24"/>
          <w:lang w:val="en-US" w:eastAsia="en-US"/>
        </w:rPr>
        <w:t xml:space="preserve">II. </w:t>
      </w:r>
      <w:r w:rsidRPr="004904E1">
        <w:rPr>
          <w:rFonts w:ascii="Times New Roman" w:eastAsia="Calibri" w:hAnsi="Times New Roman"/>
          <w:sz w:val="24"/>
          <w:szCs w:val="24"/>
          <w:lang w:eastAsia="en-US"/>
        </w:rPr>
        <w:t xml:space="preserve">Възлага на Кмета на Община Добричка </w:t>
      </w:r>
      <w:proofErr w:type="spellStart"/>
      <w:r w:rsidRPr="004904E1">
        <w:rPr>
          <w:rFonts w:ascii="Times New Roman" w:eastAsia="Calibri" w:hAnsi="Times New Roman"/>
          <w:sz w:val="24"/>
          <w:szCs w:val="24"/>
          <w:lang w:eastAsia="en-US"/>
        </w:rPr>
        <w:t>последващи</w:t>
      </w:r>
      <w:proofErr w:type="spellEnd"/>
      <w:r w:rsidRPr="004904E1">
        <w:rPr>
          <w:rFonts w:ascii="Times New Roman" w:eastAsia="Calibri" w:hAnsi="Times New Roman"/>
          <w:sz w:val="24"/>
          <w:szCs w:val="24"/>
          <w:lang w:eastAsia="en-US"/>
        </w:rPr>
        <w:t xml:space="preserve"> законови действия.</w:t>
      </w:r>
    </w:p>
    <w:p w:rsidR="004904E1" w:rsidRPr="00834174" w:rsidRDefault="004904E1" w:rsidP="004904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4904E1" w:rsidRPr="00834174" w:rsidRDefault="004904E1" w:rsidP="004904E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4904E1" w:rsidRDefault="004904E1" w:rsidP="004904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</w:p>
    <w:p w:rsidR="00F4582B" w:rsidRDefault="00F4582B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4E1" w:rsidRPr="004904E1" w:rsidRDefault="004904E1" w:rsidP="004904E1">
      <w:pPr>
        <w:snapToGri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392DAD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392DAD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4904E1">
        <w:rPr>
          <w:rFonts w:ascii="Times New Roman" w:hAnsi="Times New Roman"/>
          <w:sz w:val="24"/>
          <w:szCs w:val="24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Съгласие</w:t>
      </w:r>
      <w:proofErr w:type="spellEnd"/>
      <w:r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за</w:t>
      </w:r>
      <w:proofErr w:type="spellEnd"/>
      <w:r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изменение</w:t>
      </w:r>
      <w:proofErr w:type="spellEnd"/>
      <w:r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proofErr w:type="spellStart"/>
      <w:r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>на</w:t>
      </w:r>
      <w:proofErr w:type="spellEnd"/>
      <w:r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 xml:space="preserve"> </w:t>
      </w:r>
      <w:r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Подробен </w:t>
      </w:r>
      <w:proofErr w:type="spellStart"/>
      <w:r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>устройствен</w:t>
      </w:r>
      <w:proofErr w:type="spellEnd"/>
      <w:r w:rsidRPr="004904E1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план (ПУП) – План за регулация (ПР) за УПИ III - за читалище, квартал 12 по регулационния план на с.Славеево, община Добричка.</w:t>
      </w:r>
      <w:r w:rsidRPr="004904E1">
        <w:rPr>
          <w:rFonts w:ascii="Times New Roman" w:hAnsi="Times New Roman"/>
          <w:b/>
          <w:sz w:val="24"/>
          <w:szCs w:val="24"/>
          <w:u w:val="single"/>
          <w:lang w:val="en-AU" w:eastAsia="en-US"/>
        </w:rPr>
        <w:tab/>
      </w:r>
    </w:p>
    <w:p w:rsidR="004904E1" w:rsidRPr="004904E1" w:rsidRDefault="004904E1" w:rsidP="00490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E1">
        <w:rPr>
          <w:rFonts w:ascii="Times New Roman" w:hAnsi="Times New Roman"/>
          <w:b/>
          <w:sz w:val="24"/>
          <w:szCs w:val="24"/>
        </w:rPr>
        <w:t>Внася:</w:t>
      </w:r>
      <w:r w:rsidRPr="004904E1">
        <w:rPr>
          <w:rFonts w:ascii="Times New Roman" w:hAnsi="Times New Roman"/>
          <w:sz w:val="24"/>
          <w:szCs w:val="24"/>
        </w:rPr>
        <w:t xml:space="preserve">  Соня Георгиева</w:t>
      </w:r>
    </w:p>
    <w:p w:rsidR="00184FCA" w:rsidRPr="004904E1" w:rsidRDefault="004904E1" w:rsidP="004904E1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904E1">
        <w:rPr>
          <w:rFonts w:ascii="Times New Roman" w:hAnsi="Times New Roman"/>
          <w:sz w:val="24"/>
          <w:szCs w:val="24"/>
        </w:rPr>
        <w:t>Кмет на  община Добричка</w:t>
      </w:r>
    </w:p>
    <w:p w:rsidR="004904E1" w:rsidRDefault="004904E1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7FEE" w:rsidRDefault="00FC7FEE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04E1" w:rsidRDefault="004904E1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РЕШЕНИЕ 250</w:t>
      </w:r>
    </w:p>
    <w:p w:rsidR="004904E1" w:rsidRDefault="004904E1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04E1" w:rsidRPr="004904E1" w:rsidRDefault="004904E1" w:rsidP="004904E1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04E1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основание чл.21 ал.1, т.8 и т.11 от ЗМСМА, чл.134, ал.2, т.6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ЗУТ във връзка с чл.6, ал.6 </w:t>
      </w:r>
      <w:r w:rsidRPr="004904E1">
        <w:rPr>
          <w:rFonts w:ascii="Times New Roman" w:eastAsia="Calibri" w:hAnsi="Times New Roman"/>
          <w:sz w:val="24"/>
          <w:szCs w:val="24"/>
          <w:lang w:eastAsia="en-US"/>
        </w:rPr>
        <w:t xml:space="preserve">от Наредба № 4 за реда за придобиване, управление и разпореждане с общинско имущество, Добрички общински съвет дава съгласие за изменение на Подробния </w:t>
      </w:r>
      <w:proofErr w:type="spellStart"/>
      <w:r w:rsidRPr="004904E1">
        <w:rPr>
          <w:rFonts w:ascii="Times New Roman" w:eastAsia="Calibri" w:hAnsi="Times New Roman"/>
          <w:sz w:val="24"/>
          <w:szCs w:val="24"/>
          <w:lang w:eastAsia="en-US"/>
        </w:rPr>
        <w:t>устройствен</w:t>
      </w:r>
      <w:proofErr w:type="spellEnd"/>
      <w:r w:rsidRPr="004904E1">
        <w:rPr>
          <w:rFonts w:ascii="Times New Roman" w:eastAsia="Calibri" w:hAnsi="Times New Roman"/>
          <w:sz w:val="24"/>
          <w:szCs w:val="24"/>
          <w:lang w:eastAsia="en-US"/>
        </w:rPr>
        <w:t xml:space="preserve"> план (ПУП) – План за регулация (ПР) за УПИ III - за читалище, квартал 12 по регулационния план на с.Славеево, община Добричка с цел образуване на нов имот съобразен с реалното му ползване. </w:t>
      </w:r>
    </w:p>
    <w:p w:rsidR="004904E1" w:rsidRPr="004904E1" w:rsidRDefault="004904E1" w:rsidP="004904E1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4904E1">
        <w:rPr>
          <w:rFonts w:ascii="Times New Roman" w:eastAsia="Calibri" w:hAnsi="Times New Roman"/>
          <w:sz w:val="24"/>
          <w:szCs w:val="24"/>
          <w:lang w:val="en-US" w:eastAsia="en-US"/>
        </w:rPr>
        <w:t>II.</w:t>
      </w:r>
      <w:r w:rsidRPr="004904E1">
        <w:rPr>
          <w:rFonts w:ascii="Times New Roman" w:eastAsia="Calibri" w:hAnsi="Times New Roman"/>
          <w:sz w:val="24"/>
          <w:szCs w:val="24"/>
          <w:lang w:eastAsia="en-US"/>
        </w:rPr>
        <w:t xml:space="preserve">Възлага на Кмета на Община Добричка </w:t>
      </w:r>
      <w:proofErr w:type="spellStart"/>
      <w:r w:rsidRPr="004904E1">
        <w:rPr>
          <w:rFonts w:ascii="Times New Roman" w:eastAsia="Calibri" w:hAnsi="Times New Roman"/>
          <w:sz w:val="24"/>
          <w:szCs w:val="24"/>
          <w:lang w:eastAsia="en-US"/>
        </w:rPr>
        <w:t>последващи</w:t>
      </w:r>
      <w:proofErr w:type="spellEnd"/>
      <w:r w:rsidRPr="004904E1">
        <w:rPr>
          <w:rFonts w:ascii="Times New Roman" w:eastAsia="Calibri" w:hAnsi="Times New Roman"/>
          <w:sz w:val="24"/>
          <w:szCs w:val="24"/>
          <w:lang w:eastAsia="en-US"/>
        </w:rPr>
        <w:t xml:space="preserve"> законови действия.</w:t>
      </w:r>
      <w:proofErr w:type="gramEnd"/>
    </w:p>
    <w:p w:rsidR="004904E1" w:rsidRDefault="004904E1" w:rsidP="004904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904E1" w:rsidRPr="00834174" w:rsidRDefault="004904E1" w:rsidP="004904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“за”, 0 -  “против”, 0</w:t>
      </w:r>
      <w:r w:rsidRPr="00834174">
        <w:rPr>
          <w:rFonts w:ascii="Times New Roman" w:hAnsi="Times New Roman"/>
          <w:b/>
          <w:sz w:val="24"/>
          <w:szCs w:val="24"/>
        </w:rPr>
        <w:t xml:space="preserve"> -  “въздържал се” – решението  се приема.</w:t>
      </w:r>
    </w:p>
    <w:p w:rsidR="004904E1" w:rsidRPr="00834174" w:rsidRDefault="004904E1" w:rsidP="004904E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д-р Ердинч Хаджиев, Сибел Осман,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4904E1" w:rsidRDefault="004904E1" w:rsidP="004904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</w:p>
    <w:p w:rsidR="004904E1" w:rsidRPr="004904E1" w:rsidRDefault="004904E1" w:rsidP="004904E1">
      <w:pPr>
        <w:spacing w:after="0"/>
        <w:ind w:left="142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904E1" w:rsidRDefault="004904E1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04E1" w:rsidRDefault="004904E1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04E1" w:rsidRDefault="004904E1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FEE" w:rsidRDefault="00FC7FEE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FEE" w:rsidRPr="004904E1" w:rsidRDefault="00FC7FEE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48F" w:rsidRPr="002C086E" w:rsidRDefault="0058548F" w:rsidP="002C08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65465">
        <w:rPr>
          <w:rFonts w:ascii="Times New Roman" w:hAnsi="Times New Roman"/>
          <w:b/>
          <w:sz w:val="24"/>
          <w:szCs w:val="24"/>
        </w:rPr>
        <w:t xml:space="preserve">ГЕОРГИ </w:t>
      </w:r>
      <w:r w:rsidR="002756D6">
        <w:rPr>
          <w:rFonts w:ascii="Times New Roman" w:hAnsi="Times New Roman"/>
          <w:b/>
          <w:sz w:val="24"/>
          <w:szCs w:val="24"/>
        </w:rPr>
        <w:t xml:space="preserve">  </w:t>
      </w:r>
      <w:r w:rsidRPr="00C65465">
        <w:rPr>
          <w:rFonts w:ascii="Times New Roman" w:hAnsi="Times New Roman"/>
          <w:b/>
          <w:sz w:val="24"/>
          <w:szCs w:val="24"/>
        </w:rPr>
        <w:t>КОЕВ</w:t>
      </w:r>
      <w:r w:rsidR="00184FCA">
        <w:rPr>
          <w:rFonts w:ascii="Times New Roman" w:hAnsi="Times New Roman"/>
          <w:b/>
          <w:sz w:val="24"/>
          <w:szCs w:val="24"/>
        </w:rPr>
        <w:t xml:space="preserve">  </w:t>
      </w:r>
      <w:r w:rsidR="001348EF">
        <w:rPr>
          <w:rFonts w:ascii="Times New Roman" w:hAnsi="Times New Roman"/>
          <w:b/>
          <w:sz w:val="24"/>
          <w:szCs w:val="24"/>
        </w:rPr>
        <w:t>/п/</w:t>
      </w:r>
      <w:bookmarkStart w:id="0" w:name="_GoBack"/>
      <w:bookmarkEnd w:id="0"/>
    </w:p>
    <w:p w:rsidR="00493F97" w:rsidRDefault="0058548F" w:rsidP="00493F9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5465">
        <w:rPr>
          <w:rFonts w:ascii="Times New Roman" w:hAnsi="Times New Roman"/>
          <w:b/>
          <w:sz w:val="24"/>
          <w:szCs w:val="24"/>
        </w:rPr>
        <w:t>Предсе</w:t>
      </w:r>
      <w:r w:rsidR="00493F97">
        <w:rPr>
          <w:rFonts w:ascii="Times New Roman" w:hAnsi="Times New Roman"/>
          <w:b/>
          <w:sz w:val="24"/>
          <w:szCs w:val="24"/>
        </w:rPr>
        <w:t>дател на Добрички общински съвет</w:t>
      </w:r>
    </w:p>
    <w:p w:rsidR="00421709" w:rsidRDefault="00421709" w:rsidP="0042170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21709" w:rsidRDefault="00421709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086E" w:rsidRDefault="002C086E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7FEE" w:rsidRDefault="00FC7FEE" w:rsidP="0042170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97611C" w:rsidRDefault="0097611C" w:rsidP="0042170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97611C" w:rsidRDefault="0097611C" w:rsidP="0042170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97611C" w:rsidRDefault="0097611C" w:rsidP="0042170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97611C" w:rsidRDefault="0097611C" w:rsidP="0042170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97611C" w:rsidRDefault="0097611C" w:rsidP="0042170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97611C" w:rsidRDefault="0097611C" w:rsidP="0042170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97611C" w:rsidRDefault="0097611C" w:rsidP="0042170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97611C" w:rsidRDefault="0097611C" w:rsidP="0042170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97611C" w:rsidRDefault="0097611C" w:rsidP="0042170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74D8A" w:rsidRPr="001348EF" w:rsidRDefault="00474D8A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4D8A" w:rsidRDefault="00474D8A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4D8A" w:rsidRDefault="00474D8A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4D8A" w:rsidRDefault="00474D8A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6F87" w:rsidRPr="002C086E" w:rsidRDefault="00786F87" w:rsidP="000C26F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786F87" w:rsidRPr="002C086E" w:rsidSect="00FC7FEE">
      <w:footerReference w:type="default" r:id="rId11"/>
      <w:pgSz w:w="12240" w:h="15840"/>
      <w:pgMar w:top="993" w:right="1183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B9" w:rsidRDefault="009260B9" w:rsidP="00421709">
      <w:pPr>
        <w:spacing w:after="0" w:line="240" w:lineRule="auto"/>
      </w:pPr>
      <w:r>
        <w:separator/>
      </w:r>
    </w:p>
  </w:endnote>
  <w:endnote w:type="continuationSeparator" w:id="0">
    <w:p w:rsidR="009260B9" w:rsidRDefault="009260B9" w:rsidP="0042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243196"/>
      <w:docPartObj>
        <w:docPartGallery w:val="Page Numbers (Bottom of Page)"/>
        <w:docPartUnique/>
      </w:docPartObj>
    </w:sdtPr>
    <w:sdtEndPr/>
    <w:sdtContent>
      <w:p w:rsidR="00C61895" w:rsidRDefault="00C6189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EF">
          <w:rPr>
            <w:noProof/>
          </w:rPr>
          <w:t>11</w:t>
        </w:r>
        <w:r>
          <w:fldChar w:fldCharType="end"/>
        </w:r>
      </w:p>
    </w:sdtContent>
  </w:sdt>
  <w:p w:rsidR="00C61895" w:rsidRDefault="00C6189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B9" w:rsidRDefault="009260B9" w:rsidP="00421709">
      <w:pPr>
        <w:spacing w:after="0" w:line="240" w:lineRule="auto"/>
      </w:pPr>
      <w:r>
        <w:separator/>
      </w:r>
    </w:p>
  </w:footnote>
  <w:footnote w:type="continuationSeparator" w:id="0">
    <w:p w:rsidR="009260B9" w:rsidRDefault="009260B9" w:rsidP="0042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A5D"/>
    <w:multiLevelType w:val="hybridMultilevel"/>
    <w:tmpl w:val="FDF2E6D0"/>
    <w:lvl w:ilvl="0" w:tplc="589A8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7312A"/>
    <w:multiLevelType w:val="hybridMultilevel"/>
    <w:tmpl w:val="70FAA91A"/>
    <w:lvl w:ilvl="0" w:tplc="F2B0131C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60A77"/>
    <w:multiLevelType w:val="hybridMultilevel"/>
    <w:tmpl w:val="9A66C890"/>
    <w:lvl w:ilvl="0" w:tplc="60980B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014CD8"/>
    <w:multiLevelType w:val="hybridMultilevel"/>
    <w:tmpl w:val="E4EEFC26"/>
    <w:lvl w:ilvl="0" w:tplc="EB9C427C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EC5DAE"/>
    <w:multiLevelType w:val="hybridMultilevel"/>
    <w:tmpl w:val="40E4B5B2"/>
    <w:lvl w:ilvl="0" w:tplc="DFBE1CB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9D5010"/>
    <w:multiLevelType w:val="hybridMultilevel"/>
    <w:tmpl w:val="876EEE7A"/>
    <w:lvl w:ilvl="0" w:tplc="D3B41DB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2B6F74"/>
    <w:multiLevelType w:val="hybridMultilevel"/>
    <w:tmpl w:val="DB9699BA"/>
    <w:lvl w:ilvl="0" w:tplc="B2A886C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5850A3"/>
    <w:multiLevelType w:val="hybridMultilevel"/>
    <w:tmpl w:val="69A20AA4"/>
    <w:lvl w:ilvl="0" w:tplc="0402000F">
      <w:start w:val="1"/>
      <w:numFmt w:val="decimal"/>
      <w:lvlText w:val="%1."/>
      <w:lvlJc w:val="left"/>
      <w:pPr>
        <w:ind w:left="436" w:hanging="360"/>
      </w:pPr>
    </w:lvl>
    <w:lvl w:ilvl="1" w:tplc="04020019" w:tentative="1">
      <w:start w:val="1"/>
      <w:numFmt w:val="lowerLetter"/>
      <w:lvlText w:val="%2."/>
      <w:lvlJc w:val="left"/>
      <w:pPr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3DB52B2"/>
    <w:multiLevelType w:val="multilevel"/>
    <w:tmpl w:val="D5E077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9">
    <w:nsid w:val="2B685D71"/>
    <w:multiLevelType w:val="hybridMultilevel"/>
    <w:tmpl w:val="1E808720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31FD6258"/>
    <w:multiLevelType w:val="hybridMultilevel"/>
    <w:tmpl w:val="6A0A6EB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1134E4"/>
    <w:multiLevelType w:val="hybridMultilevel"/>
    <w:tmpl w:val="1B16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E1074"/>
    <w:multiLevelType w:val="hybridMultilevel"/>
    <w:tmpl w:val="B5925AC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F642EF9"/>
    <w:multiLevelType w:val="hybridMultilevel"/>
    <w:tmpl w:val="68B44B0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D0AF0"/>
    <w:multiLevelType w:val="hybridMultilevel"/>
    <w:tmpl w:val="70FAA91A"/>
    <w:lvl w:ilvl="0" w:tplc="F2B0131C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0C5C3C"/>
    <w:multiLevelType w:val="hybridMultilevel"/>
    <w:tmpl w:val="7C3811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43E2F"/>
    <w:multiLevelType w:val="hybridMultilevel"/>
    <w:tmpl w:val="E51059E6"/>
    <w:lvl w:ilvl="0" w:tplc="AF34D3C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1954316"/>
    <w:multiLevelType w:val="hybridMultilevel"/>
    <w:tmpl w:val="CEE602FC"/>
    <w:lvl w:ilvl="0" w:tplc="A40CD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91094"/>
    <w:multiLevelType w:val="hybridMultilevel"/>
    <w:tmpl w:val="20E0A1AC"/>
    <w:lvl w:ilvl="0" w:tplc="CFCC47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160E87"/>
    <w:multiLevelType w:val="hybridMultilevel"/>
    <w:tmpl w:val="0C5EE00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AFA19C0"/>
    <w:multiLevelType w:val="multilevel"/>
    <w:tmpl w:val="C10C839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1">
    <w:nsid w:val="4B1369DB"/>
    <w:multiLevelType w:val="hybridMultilevel"/>
    <w:tmpl w:val="8B64063C"/>
    <w:lvl w:ilvl="0" w:tplc="1AD48A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DE21836"/>
    <w:multiLevelType w:val="hybridMultilevel"/>
    <w:tmpl w:val="2D7C5E42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4E0857BC"/>
    <w:multiLevelType w:val="hybridMultilevel"/>
    <w:tmpl w:val="33722CE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0773208"/>
    <w:multiLevelType w:val="hybridMultilevel"/>
    <w:tmpl w:val="264A66CC"/>
    <w:lvl w:ilvl="0" w:tplc="AF34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4DD763C"/>
    <w:multiLevelType w:val="hybridMultilevel"/>
    <w:tmpl w:val="5D5E589A"/>
    <w:lvl w:ilvl="0" w:tplc="AF34D3C0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6">
    <w:nsid w:val="55653A00"/>
    <w:multiLevelType w:val="hybridMultilevel"/>
    <w:tmpl w:val="7D4C2EE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57D55B2"/>
    <w:multiLevelType w:val="hybridMultilevel"/>
    <w:tmpl w:val="826E2C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92F64"/>
    <w:multiLevelType w:val="hybridMultilevel"/>
    <w:tmpl w:val="F2F08466"/>
    <w:lvl w:ilvl="0" w:tplc="040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9">
    <w:nsid w:val="5B85360E"/>
    <w:multiLevelType w:val="hybridMultilevel"/>
    <w:tmpl w:val="8232529A"/>
    <w:lvl w:ilvl="0" w:tplc="85A6C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CB0FD5"/>
    <w:multiLevelType w:val="multilevel"/>
    <w:tmpl w:val="14DC97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31">
    <w:nsid w:val="60DB7320"/>
    <w:multiLevelType w:val="hybridMultilevel"/>
    <w:tmpl w:val="D4D0F1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46010"/>
    <w:multiLevelType w:val="hybridMultilevel"/>
    <w:tmpl w:val="98AC7816"/>
    <w:lvl w:ilvl="0" w:tplc="E08637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9F0EB8"/>
    <w:multiLevelType w:val="multilevel"/>
    <w:tmpl w:val="C8502A3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34">
    <w:nsid w:val="6A730FC8"/>
    <w:multiLevelType w:val="hybridMultilevel"/>
    <w:tmpl w:val="6532A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663BE"/>
    <w:multiLevelType w:val="hybridMultilevel"/>
    <w:tmpl w:val="586C9E9A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6">
    <w:nsid w:val="70472D23"/>
    <w:multiLevelType w:val="hybridMultilevel"/>
    <w:tmpl w:val="23CA3D4E"/>
    <w:lvl w:ilvl="0" w:tplc="69F8AB54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A47262"/>
    <w:multiLevelType w:val="hybridMultilevel"/>
    <w:tmpl w:val="E0941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77143"/>
    <w:multiLevelType w:val="hybridMultilevel"/>
    <w:tmpl w:val="C67073B4"/>
    <w:lvl w:ilvl="0" w:tplc="2F02D3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2"/>
  </w:num>
  <w:num w:numId="3">
    <w:abstractNumId w:val="10"/>
  </w:num>
  <w:num w:numId="4">
    <w:abstractNumId w:val="22"/>
  </w:num>
  <w:num w:numId="5">
    <w:abstractNumId w:val="37"/>
  </w:num>
  <w:num w:numId="6">
    <w:abstractNumId w:val="35"/>
  </w:num>
  <w:num w:numId="7">
    <w:abstractNumId w:val="7"/>
  </w:num>
  <w:num w:numId="8">
    <w:abstractNumId w:val="6"/>
  </w:num>
  <w:num w:numId="9">
    <w:abstractNumId w:val="29"/>
  </w:num>
  <w:num w:numId="10">
    <w:abstractNumId w:val="5"/>
  </w:num>
  <w:num w:numId="11">
    <w:abstractNumId w:val="4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1"/>
  </w:num>
  <w:num w:numId="15">
    <w:abstractNumId w:val="14"/>
  </w:num>
  <w:num w:numId="16">
    <w:abstractNumId w:val="20"/>
  </w:num>
  <w:num w:numId="17">
    <w:abstractNumId w:val="25"/>
  </w:num>
  <w:num w:numId="18">
    <w:abstractNumId w:val="16"/>
  </w:num>
  <w:num w:numId="19">
    <w:abstractNumId w:val="24"/>
  </w:num>
  <w:num w:numId="20">
    <w:abstractNumId w:val="30"/>
  </w:num>
  <w:num w:numId="21">
    <w:abstractNumId w:val="0"/>
  </w:num>
  <w:num w:numId="22">
    <w:abstractNumId w:val="1"/>
  </w:num>
  <w:num w:numId="23">
    <w:abstractNumId w:val="3"/>
  </w:num>
  <w:num w:numId="24">
    <w:abstractNumId w:val="2"/>
  </w:num>
  <w:num w:numId="25">
    <w:abstractNumId w:val="27"/>
  </w:num>
  <w:num w:numId="26">
    <w:abstractNumId w:val="36"/>
  </w:num>
  <w:num w:numId="27">
    <w:abstractNumId w:val="17"/>
  </w:num>
  <w:num w:numId="28">
    <w:abstractNumId w:val="9"/>
  </w:num>
  <w:num w:numId="29">
    <w:abstractNumId w:val="15"/>
  </w:num>
  <w:num w:numId="30">
    <w:abstractNumId w:val="12"/>
  </w:num>
  <w:num w:numId="31">
    <w:abstractNumId w:val="19"/>
  </w:num>
  <w:num w:numId="32">
    <w:abstractNumId w:val="13"/>
  </w:num>
  <w:num w:numId="33">
    <w:abstractNumId w:val="23"/>
  </w:num>
  <w:num w:numId="34">
    <w:abstractNumId w:val="31"/>
  </w:num>
  <w:num w:numId="35">
    <w:abstractNumId w:val="28"/>
  </w:num>
  <w:num w:numId="36">
    <w:abstractNumId w:val="26"/>
  </w:num>
  <w:num w:numId="37">
    <w:abstractNumId w:val="8"/>
  </w:num>
  <w:num w:numId="38">
    <w:abstractNumId w:val="38"/>
  </w:num>
  <w:num w:numId="39">
    <w:abstractNumId w:val="1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42"/>
    <w:rsid w:val="00006DC8"/>
    <w:rsid w:val="0002682D"/>
    <w:rsid w:val="00040DE5"/>
    <w:rsid w:val="00041032"/>
    <w:rsid w:val="00054D26"/>
    <w:rsid w:val="00063602"/>
    <w:rsid w:val="0008024C"/>
    <w:rsid w:val="0009292C"/>
    <w:rsid w:val="000C26FC"/>
    <w:rsid w:val="000F64EA"/>
    <w:rsid w:val="00115C31"/>
    <w:rsid w:val="00130501"/>
    <w:rsid w:val="00133586"/>
    <w:rsid w:val="001348EF"/>
    <w:rsid w:val="001454DF"/>
    <w:rsid w:val="001503AE"/>
    <w:rsid w:val="00163B65"/>
    <w:rsid w:val="001749B1"/>
    <w:rsid w:val="001820D8"/>
    <w:rsid w:val="00184FCA"/>
    <w:rsid w:val="001B0C45"/>
    <w:rsid w:val="001E0408"/>
    <w:rsid w:val="001F5171"/>
    <w:rsid w:val="001F5445"/>
    <w:rsid w:val="00215A1A"/>
    <w:rsid w:val="002245D1"/>
    <w:rsid w:val="0027004D"/>
    <w:rsid w:val="002756D6"/>
    <w:rsid w:val="002931C9"/>
    <w:rsid w:val="002C086E"/>
    <w:rsid w:val="002E23E4"/>
    <w:rsid w:val="002E6092"/>
    <w:rsid w:val="002F4293"/>
    <w:rsid w:val="0030175C"/>
    <w:rsid w:val="003070FC"/>
    <w:rsid w:val="00311BFD"/>
    <w:rsid w:val="003325AF"/>
    <w:rsid w:val="0036144F"/>
    <w:rsid w:val="00392DAD"/>
    <w:rsid w:val="003A690D"/>
    <w:rsid w:val="003F6D3F"/>
    <w:rsid w:val="004030C3"/>
    <w:rsid w:val="004112E4"/>
    <w:rsid w:val="00421709"/>
    <w:rsid w:val="00430040"/>
    <w:rsid w:val="00474D8A"/>
    <w:rsid w:val="004904E1"/>
    <w:rsid w:val="00493F97"/>
    <w:rsid w:val="004A56E0"/>
    <w:rsid w:val="005069A5"/>
    <w:rsid w:val="00542A9E"/>
    <w:rsid w:val="00574364"/>
    <w:rsid w:val="0058548F"/>
    <w:rsid w:val="00597A32"/>
    <w:rsid w:val="005A5260"/>
    <w:rsid w:val="005A6CEC"/>
    <w:rsid w:val="005D5324"/>
    <w:rsid w:val="006050BE"/>
    <w:rsid w:val="00664F85"/>
    <w:rsid w:val="006712F6"/>
    <w:rsid w:val="006768E4"/>
    <w:rsid w:val="0068283D"/>
    <w:rsid w:val="00694015"/>
    <w:rsid w:val="006B1887"/>
    <w:rsid w:val="006C001F"/>
    <w:rsid w:val="006E6E73"/>
    <w:rsid w:val="006F1598"/>
    <w:rsid w:val="006F65B6"/>
    <w:rsid w:val="00713828"/>
    <w:rsid w:val="00715821"/>
    <w:rsid w:val="007618B0"/>
    <w:rsid w:val="007818ED"/>
    <w:rsid w:val="00786F87"/>
    <w:rsid w:val="00790F0F"/>
    <w:rsid w:val="007B3F97"/>
    <w:rsid w:val="007C2429"/>
    <w:rsid w:val="007D38C7"/>
    <w:rsid w:val="007D59AB"/>
    <w:rsid w:val="007E6147"/>
    <w:rsid w:val="007E7F53"/>
    <w:rsid w:val="007F6C7F"/>
    <w:rsid w:val="00803DCF"/>
    <w:rsid w:val="00806629"/>
    <w:rsid w:val="00834174"/>
    <w:rsid w:val="00853CD1"/>
    <w:rsid w:val="00875B65"/>
    <w:rsid w:val="0087665C"/>
    <w:rsid w:val="00883573"/>
    <w:rsid w:val="00896726"/>
    <w:rsid w:val="008A5E17"/>
    <w:rsid w:val="008B0218"/>
    <w:rsid w:val="008C57FF"/>
    <w:rsid w:val="008E679C"/>
    <w:rsid w:val="008F0EF1"/>
    <w:rsid w:val="008F702A"/>
    <w:rsid w:val="00924D0E"/>
    <w:rsid w:val="009260B9"/>
    <w:rsid w:val="00931826"/>
    <w:rsid w:val="009454E9"/>
    <w:rsid w:val="00961142"/>
    <w:rsid w:val="0097611C"/>
    <w:rsid w:val="00992A41"/>
    <w:rsid w:val="009A79F1"/>
    <w:rsid w:val="009B34C1"/>
    <w:rsid w:val="009C216C"/>
    <w:rsid w:val="009D331E"/>
    <w:rsid w:val="00A05782"/>
    <w:rsid w:val="00A6020B"/>
    <w:rsid w:val="00A817E5"/>
    <w:rsid w:val="00AB6417"/>
    <w:rsid w:val="00AF311B"/>
    <w:rsid w:val="00B07E96"/>
    <w:rsid w:val="00B346CA"/>
    <w:rsid w:val="00B62CD3"/>
    <w:rsid w:val="00B660B8"/>
    <w:rsid w:val="00B720F4"/>
    <w:rsid w:val="00B741AE"/>
    <w:rsid w:val="00B761B3"/>
    <w:rsid w:val="00B84AF8"/>
    <w:rsid w:val="00BB1D84"/>
    <w:rsid w:val="00BB2185"/>
    <w:rsid w:val="00BC7869"/>
    <w:rsid w:val="00BF10EB"/>
    <w:rsid w:val="00C6017C"/>
    <w:rsid w:val="00C61895"/>
    <w:rsid w:val="00C65465"/>
    <w:rsid w:val="00C96320"/>
    <w:rsid w:val="00CA056E"/>
    <w:rsid w:val="00CA5CDB"/>
    <w:rsid w:val="00CB5612"/>
    <w:rsid w:val="00CD3181"/>
    <w:rsid w:val="00CD3F2E"/>
    <w:rsid w:val="00D06701"/>
    <w:rsid w:val="00D10BB1"/>
    <w:rsid w:val="00D43B49"/>
    <w:rsid w:val="00D50F4B"/>
    <w:rsid w:val="00D728ED"/>
    <w:rsid w:val="00D86627"/>
    <w:rsid w:val="00D87F16"/>
    <w:rsid w:val="00D916F4"/>
    <w:rsid w:val="00DA1E9D"/>
    <w:rsid w:val="00DB12CC"/>
    <w:rsid w:val="00DB78F5"/>
    <w:rsid w:val="00DE6BEA"/>
    <w:rsid w:val="00DE7ED0"/>
    <w:rsid w:val="00E0310C"/>
    <w:rsid w:val="00E03248"/>
    <w:rsid w:val="00E1448C"/>
    <w:rsid w:val="00E15C29"/>
    <w:rsid w:val="00E47B93"/>
    <w:rsid w:val="00E776A9"/>
    <w:rsid w:val="00E95FB6"/>
    <w:rsid w:val="00EA0EF1"/>
    <w:rsid w:val="00EC77A9"/>
    <w:rsid w:val="00F23B69"/>
    <w:rsid w:val="00F27085"/>
    <w:rsid w:val="00F4582B"/>
    <w:rsid w:val="00F663B5"/>
    <w:rsid w:val="00F955E7"/>
    <w:rsid w:val="00F966FB"/>
    <w:rsid w:val="00FC4A6B"/>
    <w:rsid w:val="00FC617A"/>
    <w:rsid w:val="00FC7FEE"/>
    <w:rsid w:val="00FD41BB"/>
    <w:rsid w:val="00FD4304"/>
    <w:rsid w:val="00FD7FF1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1"/>
    <w:rPr>
      <w:rFonts w:ascii="Calibri" w:eastAsia="Times New Roman" w:hAnsi="Calibri" w:cs="Times New Roman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8E679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67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79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E67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032"/>
    <w:rPr>
      <w:color w:val="0000FF"/>
      <w:u w:val="single"/>
    </w:rPr>
  </w:style>
  <w:style w:type="paragraph" w:styleId="a4">
    <w:name w:val="No Spacing"/>
    <w:uiPriority w:val="1"/>
    <w:qFormat/>
    <w:rsid w:val="001F5445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paragraph" w:styleId="a5">
    <w:name w:val="Balloon Text"/>
    <w:basedOn w:val="a"/>
    <w:link w:val="a6"/>
    <w:unhideWhenUsed/>
    <w:rsid w:val="0008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08024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List Paragraph"/>
    <w:aliases w:val="ПАРАГРАФ,Гл точки,Colorful List Accent 1,Medium Grid 1 - Accent 21"/>
    <w:basedOn w:val="a"/>
    <w:link w:val="a8"/>
    <w:uiPriority w:val="34"/>
    <w:qFormat/>
    <w:rsid w:val="00C9632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E679C"/>
    <w:rPr>
      <w:rFonts w:ascii="Cambria" w:eastAsia="Times New Roman" w:hAnsi="Cambria" w:cs="Times New Roman"/>
      <w:b/>
      <w:bCs/>
      <w:color w:val="365F91"/>
      <w:sz w:val="28"/>
      <w:szCs w:val="28"/>
      <w:lang w:val="bg-BG" w:eastAsia="bg-BG"/>
    </w:rPr>
  </w:style>
  <w:style w:type="character" w:customStyle="1" w:styleId="20">
    <w:name w:val="Заглавие 2 Знак"/>
    <w:basedOn w:val="a0"/>
    <w:link w:val="2"/>
    <w:rsid w:val="008E679C"/>
    <w:rPr>
      <w:rFonts w:ascii="Cambria" w:eastAsia="Times New Roman" w:hAnsi="Cambria" w:cs="Times New Roman"/>
      <w:b/>
      <w:bCs/>
      <w:color w:val="4F81BD"/>
      <w:sz w:val="26"/>
      <w:szCs w:val="2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8E679C"/>
    <w:rPr>
      <w:rFonts w:ascii="Cambria" w:eastAsia="Times New Roman" w:hAnsi="Cambria" w:cs="Times New Roman"/>
      <w:b/>
      <w:bCs/>
      <w:color w:val="4F81BD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rsid w:val="008E679C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E679C"/>
  </w:style>
  <w:style w:type="character" w:customStyle="1" w:styleId="12">
    <w:name w:val="Заглавие #1_"/>
    <w:link w:val="13"/>
    <w:rsid w:val="008E679C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13">
    <w:name w:val="Заглавие #1"/>
    <w:basedOn w:val="a"/>
    <w:link w:val="12"/>
    <w:rsid w:val="008E679C"/>
    <w:pPr>
      <w:shd w:val="clear" w:color="auto" w:fill="FFFFFF"/>
      <w:spacing w:after="0" w:line="389" w:lineRule="exact"/>
      <w:jc w:val="center"/>
      <w:outlineLvl w:val="0"/>
    </w:pPr>
    <w:rPr>
      <w:rFonts w:ascii="Sylfaen" w:eastAsia="Sylfaen" w:hAnsi="Sylfaen" w:cs="Sylfaen"/>
      <w:sz w:val="32"/>
      <w:szCs w:val="32"/>
      <w:lang w:val="en-US" w:eastAsia="en-US"/>
    </w:rPr>
  </w:style>
  <w:style w:type="paragraph" w:styleId="a9">
    <w:name w:val="Body Text Indent"/>
    <w:basedOn w:val="a"/>
    <w:link w:val="aa"/>
    <w:rsid w:val="008E679C"/>
    <w:pPr>
      <w:spacing w:after="0" w:line="240" w:lineRule="auto"/>
      <w:ind w:firstLine="851"/>
    </w:pPr>
    <w:rPr>
      <w:rFonts w:ascii="Times New Roman" w:hAnsi="Times New Roman"/>
      <w:sz w:val="36"/>
      <w:szCs w:val="20"/>
      <w:lang w:eastAsia="en-US"/>
    </w:rPr>
  </w:style>
  <w:style w:type="character" w:customStyle="1" w:styleId="aa">
    <w:name w:val="Основен текст с отстъп Знак"/>
    <w:basedOn w:val="a0"/>
    <w:link w:val="a9"/>
    <w:rsid w:val="008E679C"/>
    <w:rPr>
      <w:rFonts w:ascii="Times New Roman" w:eastAsia="Times New Roman" w:hAnsi="Times New Roman" w:cs="Times New Roman"/>
      <w:sz w:val="36"/>
      <w:szCs w:val="20"/>
      <w:lang w:val="bg-BG"/>
    </w:rPr>
  </w:style>
  <w:style w:type="paragraph" w:customStyle="1" w:styleId="1CharChar">
    <w:name w:val="Знак Знак1 Char Char Знак Знак Знак"/>
    <w:basedOn w:val="a"/>
    <w:rsid w:val="008E679C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b">
    <w:name w:val="header"/>
    <w:basedOn w:val="a"/>
    <w:link w:val="ac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d">
    <w:name w:val="footer"/>
    <w:basedOn w:val="a"/>
    <w:link w:val="ae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f">
    <w:name w:val="Title"/>
    <w:basedOn w:val="a"/>
    <w:next w:val="a"/>
    <w:link w:val="af0"/>
    <w:uiPriority w:val="10"/>
    <w:qFormat/>
    <w:rsid w:val="008E679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лавие Знак"/>
    <w:basedOn w:val="a0"/>
    <w:link w:val="af"/>
    <w:uiPriority w:val="10"/>
    <w:rsid w:val="008E679C"/>
    <w:rPr>
      <w:rFonts w:ascii="Cambria" w:eastAsia="Times New Roman" w:hAnsi="Cambria" w:cs="Times New Roman"/>
      <w:b/>
      <w:bCs/>
      <w:kern w:val="28"/>
      <w:sz w:val="32"/>
      <w:szCs w:val="32"/>
      <w:lang w:val="bg-BG" w:eastAsia="bg-BG"/>
    </w:rPr>
  </w:style>
  <w:style w:type="paragraph" w:styleId="af1">
    <w:name w:val="Normal (Web)"/>
    <w:basedOn w:val="a"/>
    <w:uiPriority w:val="99"/>
    <w:unhideWhenUsed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8E679C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customStyle="1" w:styleId="Default">
    <w:name w:val="Default"/>
    <w:rsid w:val="008E6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newdocreference1">
    <w:name w:val="newdocreference1"/>
    <w:rsid w:val="008E679C"/>
    <w:rPr>
      <w:i w:val="0"/>
      <w:iCs w:val="0"/>
      <w:color w:val="0000FF"/>
      <w:u w:val="single"/>
    </w:rPr>
  </w:style>
  <w:style w:type="paragraph" w:customStyle="1" w:styleId="txt">
    <w:name w:val="txt"/>
    <w:basedOn w:val="a"/>
    <w:rsid w:val="008E679C"/>
    <w:pPr>
      <w:spacing w:before="100" w:beforeAutospacing="1" w:after="100" w:afterAutospacing="1" w:line="260" w:lineRule="atLeast"/>
      <w:ind w:firstLine="480"/>
      <w:jc w:val="both"/>
    </w:pPr>
    <w:rPr>
      <w:rFonts w:ascii="Verdana" w:hAnsi="Verdana"/>
      <w:color w:val="002200"/>
      <w:sz w:val="18"/>
      <w:szCs w:val="18"/>
    </w:rPr>
  </w:style>
  <w:style w:type="character" w:styleId="af2">
    <w:name w:val="Emphasis"/>
    <w:uiPriority w:val="20"/>
    <w:qFormat/>
    <w:rsid w:val="008E679C"/>
    <w:rPr>
      <w:i/>
      <w:iCs/>
    </w:rPr>
  </w:style>
  <w:style w:type="character" w:customStyle="1" w:styleId="23">
    <w:name w:val="Основен текст (2)_"/>
    <w:link w:val="24"/>
    <w:rsid w:val="008E679C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8E679C"/>
    <w:pPr>
      <w:widowControl w:val="0"/>
      <w:shd w:val="clear" w:color="auto" w:fill="FFFFFF"/>
      <w:spacing w:before="720" w:after="600" w:line="0" w:lineRule="atLeast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styleId="af3">
    <w:name w:val="Salutation"/>
    <w:basedOn w:val="a"/>
    <w:next w:val="a"/>
    <w:link w:val="af4"/>
    <w:unhideWhenUsed/>
    <w:rsid w:val="008E679C"/>
    <w:pPr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4">
    <w:name w:val="Приветствие Знак"/>
    <w:basedOn w:val="a0"/>
    <w:link w:val="af3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5">
    <w:name w:val="Body Text"/>
    <w:basedOn w:val="a"/>
    <w:link w:val="af6"/>
    <w:unhideWhenUsed/>
    <w:rsid w:val="008E679C"/>
    <w:pPr>
      <w:spacing w:after="12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6">
    <w:name w:val="Основен текст Знак"/>
    <w:basedOn w:val="a0"/>
    <w:link w:val="af5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7">
    <w:name w:val="Subtitle"/>
    <w:basedOn w:val="a"/>
    <w:next w:val="a"/>
    <w:link w:val="af8"/>
    <w:uiPriority w:val="11"/>
    <w:qFormat/>
    <w:rsid w:val="008E679C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8">
    <w:name w:val="Подзаглавие Знак"/>
    <w:basedOn w:val="a0"/>
    <w:link w:val="af7"/>
    <w:uiPriority w:val="11"/>
    <w:rsid w:val="008E679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bg-BG"/>
    </w:rPr>
  </w:style>
  <w:style w:type="paragraph" w:styleId="af9">
    <w:name w:val="Body Text First Indent"/>
    <w:basedOn w:val="af5"/>
    <w:link w:val="afa"/>
    <w:unhideWhenUsed/>
    <w:rsid w:val="008E679C"/>
    <w:pPr>
      <w:spacing w:after="0"/>
      <w:ind w:firstLine="360"/>
    </w:pPr>
  </w:style>
  <w:style w:type="character" w:customStyle="1" w:styleId="afa">
    <w:name w:val="Основен текст отстъп първи ред Знак"/>
    <w:basedOn w:val="af6"/>
    <w:link w:val="af9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5">
    <w:name w:val="Body Text First Indent 2"/>
    <w:basedOn w:val="a9"/>
    <w:link w:val="26"/>
    <w:unhideWhenUsed/>
    <w:rsid w:val="008E679C"/>
    <w:pPr>
      <w:ind w:left="360" w:firstLine="360"/>
    </w:pPr>
    <w:rPr>
      <w:sz w:val="28"/>
      <w:lang w:val="en-US" w:eastAsia="bg-BG"/>
    </w:rPr>
  </w:style>
  <w:style w:type="character" w:customStyle="1" w:styleId="26">
    <w:name w:val="Основен текст отстъп първи ред 2 Знак"/>
    <w:basedOn w:val="aa"/>
    <w:link w:val="25"/>
    <w:rsid w:val="008E679C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styleId="afb">
    <w:name w:val="Strong"/>
    <w:uiPriority w:val="22"/>
    <w:qFormat/>
    <w:rsid w:val="008E679C"/>
    <w:rPr>
      <w:b/>
      <w:bCs/>
    </w:rPr>
  </w:style>
  <w:style w:type="paragraph" w:styleId="afc">
    <w:name w:val="List"/>
    <w:basedOn w:val="a"/>
    <w:unhideWhenUsed/>
    <w:rsid w:val="008E679C"/>
    <w:pPr>
      <w:ind w:left="283" w:hanging="283"/>
      <w:contextualSpacing/>
    </w:pPr>
    <w:rPr>
      <w:rFonts w:eastAsia="Calibri"/>
      <w:lang w:eastAsia="en-US"/>
    </w:rPr>
  </w:style>
  <w:style w:type="table" w:styleId="afd">
    <w:name w:val="Table Grid"/>
    <w:basedOn w:val="a1"/>
    <w:rsid w:val="008E679C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8E679C"/>
  </w:style>
  <w:style w:type="character" w:styleId="aff">
    <w:name w:val="FollowedHyperlink"/>
    <w:uiPriority w:val="99"/>
    <w:rsid w:val="008E679C"/>
    <w:rPr>
      <w:color w:val="800080"/>
      <w:u w:val="single"/>
    </w:rPr>
  </w:style>
  <w:style w:type="paragraph" w:customStyle="1" w:styleId="xl23">
    <w:name w:val="xl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4">
    <w:name w:val="xl3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35">
    <w:name w:val="xl3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6">
    <w:name w:val="xl3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37">
    <w:name w:val="xl3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2">
    <w:name w:val="xl22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41">
    <w:name w:val="xl4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2">
    <w:name w:val="xl4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3">
    <w:name w:val="xl43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1">
    <w:name w:val="xl51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372873BB58A4DED866D2BE34882C06C">
    <w:name w:val="3372873BB58A4DED866D2BE34882C06C"/>
    <w:rsid w:val="008E679C"/>
    <w:rPr>
      <w:rFonts w:ascii="Calibri" w:eastAsia="Times New Roman" w:hAnsi="Calibri" w:cs="Times New Roman"/>
      <w:lang w:val="bg-BG" w:eastAsia="bg-BG"/>
    </w:rPr>
  </w:style>
  <w:style w:type="character" w:customStyle="1" w:styleId="legaldocreference1">
    <w:name w:val="legaldocreference1"/>
    <w:rsid w:val="008E679C"/>
    <w:rPr>
      <w:i w:val="0"/>
      <w:iCs w:val="0"/>
      <w:color w:val="840084"/>
      <w:u w:val="single"/>
    </w:rPr>
  </w:style>
  <w:style w:type="character" w:customStyle="1" w:styleId="search22">
    <w:name w:val="search22"/>
    <w:rsid w:val="008E679C"/>
    <w:rPr>
      <w:shd w:val="clear" w:color="auto" w:fill="FF9999"/>
    </w:rPr>
  </w:style>
  <w:style w:type="character" w:customStyle="1" w:styleId="search12">
    <w:name w:val="search12"/>
    <w:rsid w:val="008E679C"/>
    <w:rPr>
      <w:shd w:val="clear" w:color="auto" w:fill="99FF99"/>
    </w:rPr>
  </w:style>
  <w:style w:type="paragraph" w:customStyle="1" w:styleId="xl67">
    <w:name w:val="xl67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8E679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8E67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8E67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8E679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8E679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5">
    <w:name w:val="xl11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8E679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numbering" w:customStyle="1" w:styleId="110">
    <w:name w:val="Без списък11"/>
    <w:next w:val="a2"/>
    <w:uiPriority w:val="99"/>
    <w:semiHidden/>
    <w:unhideWhenUsed/>
    <w:rsid w:val="008E679C"/>
  </w:style>
  <w:style w:type="numbering" w:customStyle="1" w:styleId="111">
    <w:name w:val="Без списък111"/>
    <w:next w:val="a2"/>
    <w:uiPriority w:val="99"/>
    <w:semiHidden/>
    <w:rsid w:val="008E679C"/>
  </w:style>
  <w:style w:type="table" w:customStyle="1" w:styleId="14">
    <w:name w:val="Мрежа в таблица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1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">
    <w:name w:val="Без списък2"/>
    <w:next w:val="a2"/>
    <w:uiPriority w:val="99"/>
    <w:semiHidden/>
    <w:unhideWhenUsed/>
    <w:rsid w:val="008E679C"/>
  </w:style>
  <w:style w:type="paragraph" w:customStyle="1" w:styleId="font5">
    <w:name w:val="font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character" w:styleId="aff0">
    <w:name w:val="Book Title"/>
    <w:uiPriority w:val="33"/>
    <w:qFormat/>
    <w:rsid w:val="008E679C"/>
    <w:rPr>
      <w:b/>
      <w:bCs/>
      <w:smallCaps/>
      <w:spacing w:val="5"/>
    </w:rPr>
  </w:style>
  <w:style w:type="numbering" w:customStyle="1" w:styleId="31">
    <w:name w:val="Без списък3"/>
    <w:next w:val="a2"/>
    <w:uiPriority w:val="99"/>
    <w:semiHidden/>
    <w:unhideWhenUsed/>
    <w:rsid w:val="008E679C"/>
  </w:style>
  <w:style w:type="numbering" w:customStyle="1" w:styleId="120">
    <w:name w:val="Без списък12"/>
    <w:next w:val="a2"/>
    <w:uiPriority w:val="99"/>
    <w:semiHidden/>
    <w:rsid w:val="008E679C"/>
  </w:style>
  <w:style w:type="table" w:customStyle="1" w:styleId="28">
    <w:name w:val="Мрежа в таблица2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Класическа таблица 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">
    <w:name w:val="Без списък21"/>
    <w:next w:val="a2"/>
    <w:uiPriority w:val="99"/>
    <w:semiHidden/>
    <w:unhideWhenUsed/>
    <w:rsid w:val="008E679C"/>
  </w:style>
  <w:style w:type="numbering" w:customStyle="1" w:styleId="41">
    <w:name w:val="Без списък4"/>
    <w:next w:val="a2"/>
    <w:uiPriority w:val="99"/>
    <w:semiHidden/>
    <w:unhideWhenUsed/>
    <w:rsid w:val="008E679C"/>
  </w:style>
  <w:style w:type="numbering" w:customStyle="1" w:styleId="130">
    <w:name w:val="Без списък13"/>
    <w:next w:val="a2"/>
    <w:uiPriority w:val="99"/>
    <w:semiHidden/>
    <w:rsid w:val="008E679C"/>
  </w:style>
  <w:style w:type="table" w:customStyle="1" w:styleId="32">
    <w:name w:val="Мрежа в таблица3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Класическа таблица 12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0">
    <w:name w:val="Без списък22"/>
    <w:next w:val="a2"/>
    <w:uiPriority w:val="99"/>
    <w:semiHidden/>
    <w:unhideWhenUsed/>
    <w:rsid w:val="008E679C"/>
  </w:style>
  <w:style w:type="numbering" w:customStyle="1" w:styleId="5">
    <w:name w:val="Без списък5"/>
    <w:next w:val="a2"/>
    <w:uiPriority w:val="99"/>
    <w:semiHidden/>
    <w:unhideWhenUsed/>
    <w:rsid w:val="008E679C"/>
  </w:style>
  <w:style w:type="numbering" w:customStyle="1" w:styleId="140">
    <w:name w:val="Без списък14"/>
    <w:next w:val="a2"/>
    <w:uiPriority w:val="99"/>
    <w:semiHidden/>
    <w:rsid w:val="008E679C"/>
  </w:style>
  <w:style w:type="table" w:customStyle="1" w:styleId="42">
    <w:name w:val="Мрежа в таблица4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Класическа таблица 13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Без списък23"/>
    <w:next w:val="a2"/>
    <w:uiPriority w:val="99"/>
    <w:semiHidden/>
    <w:unhideWhenUsed/>
    <w:rsid w:val="008E679C"/>
  </w:style>
  <w:style w:type="paragraph" w:customStyle="1" w:styleId="xl63">
    <w:name w:val="xl63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numbering" w:customStyle="1" w:styleId="6">
    <w:name w:val="Без списък6"/>
    <w:next w:val="a2"/>
    <w:uiPriority w:val="99"/>
    <w:semiHidden/>
    <w:unhideWhenUsed/>
    <w:rsid w:val="008E679C"/>
  </w:style>
  <w:style w:type="numbering" w:customStyle="1" w:styleId="150">
    <w:name w:val="Без списък15"/>
    <w:next w:val="a2"/>
    <w:uiPriority w:val="99"/>
    <w:semiHidden/>
    <w:rsid w:val="008E679C"/>
  </w:style>
  <w:style w:type="table" w:customStyle="1" w:styleId="50">
    <w:name w:val="Мрежа в таблица5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Класическа таблица 14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0">
    <w:name w:val="Без списък24"/>
    <w:next w:val="a2"/>
    <w:uiPriority w:val="99"/>
    <w:semiHidden/>
    <w:unhideWhenUsed/>
    <w:rsid w:val="008E679C"/>
  </w:style>
  <w:style w:type="character" w:customStyle="1" w:styleId="a8">
    <w:name w:val="Списък на абзаци Знак"/>
    <w:aliases w:val="ПАРАГРАФ Знак,Гл точки Знак,Colorful List Accent 1 Знак,Medium Grid 1 - Accent 21 Знак"/>
    <w:link w:val="a7"/>
    <w:uiPriority w:val="34"/>
    <w:locked/>
    <w:rsid w:val="008E679C"/>
    <w:rPr>
      <w:rFonts w:ascii="Calibri" w:eastAsia="Times New Roman" w:hAnsi="Calibri" w:cs="Times New Roman"/>
      <w:lang w:val="bg-BG" w:eastAsia="bg-BG"/>
    </w:rPr>
  </w:style>
  <w:style w:type="paragraph" w:styleId="aff1">
    <w:name w:val="Revision"/>
    <w:hidden/>
    <w:uiPriority w:val="99"/>
    <w:semiHidden/>
    <w:rsid w:val="008E679C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character" w:customStyle="1" w:styleId="textexposedshow">
    <w:name w:val="text_exposed_show"/>
    <w:rsid w:val="008E679C"/>
  </w:style>
  <w:style w:type="numbering" w:customStyle="1" w:styleId="1111">
    <w:name w:val="Без списък1111"/>
    <w:next w:val="a2"/>
    <w:uiPriority w:val="99"/>
    <w:semiHidden/>
    <w:rsid w:val="008E679C"/>
  </w:style>
  <w:style w:type="numbering" w:customStyle="1" w:styleId="7">
    <w:name w:val="Без списък7"/>
    <w:next w:val="a2"/>
    <w:uiPriority w:val="99"/>
    <w:semiHidden/>
    <w:unhideWhenUsed/>
    <w:rsid w:val="008E679C"/>
  </w:style>
  <w:style w:type="numbering" w:customStyle="1" w:styleId="16">
    <w:name w:val="Без списък16"/>
    <w:next w:val="a2"/>
    <w:uiPriority w:val="99"/>
    <w:semiHidden/>
    <w:rsid w:val="008E679C"/>
  </w:style>
  <w:style w:type="numbering" w:customStyle="1" w:styleId="250">
    <w:name w:val="Без списък25"/>
    <w:next w:val="a2"/>
    <w:uiPriority w:val="99"/>
    <w:semiHidden/>
    <w:unhideWhenUsed/>
    <w:rsid w:val="008E679C"/>
  </w:style>
  <w:style w:type="paragraph" w:customStyle="1" w:styleId="xl123">
    <w:name w:val="xl1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8">
    <w:name w:val="Без списък8"/>
    <w:next w:val="a2"/>
    <w:uiPriority w:val="99"/>
    <w:semiHidden/>
    <w:unhideWhenUsed/>
    <w:rsid w:val="008E679C"/>
  </w:style>
  <w:style w:type="numbering" w:customStyle="1" w:styleId="17">
    <w:name w:val="Без списък17"/>
    <w:next w:val="a2"/>
    <w:uiPriority w:val="99"/>
    <w:semiHidden/>
    <w:rsid w:val="008E679C"/>
  </w:style>
  <w:style w:type="numbering" w:customStyle="1" w:styleId="260">
    <w:name w:val="Без списък26"/>
    <w:next w:val="a2"/>
    <w:uiPriority w:val="99"/>
    <w:semiHidden/>
    <w:unhideWhenUsed/>
    <w:rsid w:val="008E679C"/>
  </w:style>
  <w:style w:type="character" w:customStyle="1" w:styleId="newdocreference">
    <w:name w:val="newdocreference"/>
    <w:rsid w:val="008E679C"/>
  </w:style>
  <w:style w:type="character" w:customStyle="1" w:styleId="samedocreference">
    <w:name w:val="samedocreference"/>
    <w:rsid w:val="008E679C"/>
  </w:style>
  <w:style w:type="character" w:customStyle="1" w:styleId="samedocreference1">
    <w:name w:val="samedocreference1"/>
    <w:rsid w:val="008E679C"/>
    <w:rPr>
      <w:i w:val="0"/>
      <w:iCs w:val="0"/>
      <w:color w:val="8B0000"/>
      <w:u w:val="single"/>
    </w:rPr>
  </w:style>
  <w:style w:type="character" w:customStyle="1" w:styleId="search01">
    <w:name w:val="search01"/>
    <w:rsid w:val="008E679C"/>
    <w:rPr>
      <w:shd w:val="clear" w:color="auto" w:fill="FFFF66"/>
    </w:rPr>
  </w:style>
  <w:style w:type="numbering" w:customStyle="1" w:styleId="9">
    <w:name w:val="Без списък9"/>
    <w:next w:val="a2"/>
    <w:uiPriority w:val="99"/>
    <w:semiHidden/>
    <w:unhideWhenUsed/>
    <w:rsid w:val="008E679C"/>
  </w:style>
  <w:style w:type="paragraph" w:customStyle="1" w:styleId="SubTitle2">
    <w:name w:val="SubTitle 2"/>
    <w:basedOn w:val="a"/>
    <w:rsid w:val="008E679C"/>
    <w:pPr>
      <w:spacing w:after="240" w:line="240" w:lineRule="auto"/>
      <w:jc w:val="center"/>
    </w:pPr>
    <w:rPr>
      <w:rFonts w:ascii="Times New Roman" w:hAnsi="Times New Roman"/>
      <w:b/>
      <w:snapToGrid w:val="0"/>
      <w:sz w:val="32"/>
      <w:szCs w:val="20"/>
      <w:lang w:val="en-GB" w:eastAsia="en-US"/>
    </w:rPr>
  </w:style>
  <w:style w:type="table" w:customStyle="1" w:styleId="60">
    <w:name w:val="Мрежа в таблица6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semiHidden/>
    <w:unhideWhenUsed/>
    <w:rsid w:val="008E679C"/>
    <w:rPr>
      <w:sz w:val="16"/>
      <w:szCs w:val="16"/>
    </w:rPr>
  </w:style>
  <w:style w:type="paragraph" w:styleId="aff3">
    <w:name w:val="annotation text"/>
    <w:basedOn w:val="a"/>
    <w:link w:val="aff4"/>
    <w:semiHidden/>
    <w:unhideWhenUsed/>
    <w:rsid w:val="008E679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f4">
    <w:name w:val="Текст на коментар Знак"/>
    <w:basedOn w:val="a0"/>
    <w:link w:val="aff3"/>
    <w:semiHidden/>
    <w:rsid w:val="008E679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f5">
    <w:name w:val="annotation subject"/>
    <w:basedOn w:val="aff3"/>
    <w:next w:val="aff3"/>
    <w:link w:val="aff6"/>
    <w:semiHidden/>
    <w:unhideWhenUsed/>
    <w:rsid w:val="008E679C"/>
    <w:rPr>
      <w:b/>
      <w:bCs/>
    </w:rPr>
  </w:style>
  <w:style w:type="character" w:customStyle="1" w:styleId="aff6">
    <w:name w:val="Предмет на коментар Знак"/>
    <w:basedOn w:val="aff4"/>
    <w:link w:val="aff5"/>
    <w:semiHidden/>
    <w:rsid w:val="008E679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numbering" w:customStyle="1" w:styleId="18">
    <w:name w:val="Без списък18"/>
    <w:next w:val="a2"/>
    <w:uiPriority w:val="99"/>
    <w:semiHidden/>
    <w:unhideWhenUsed/>
    <w:rsid w:val="008E679C"/>
  </w:style>
  <w:style w:type="numbering" w:customStyle="1" w:styleId="1120">
    <w:name w:val="Без списък112"/>
    <w:next w:val="a2"/>
    <w:uiPriority w:val="99"/>
    <w:semiHidden/>
    <w:rsid w:val="008E679C"/>
  </w:style>
  <w:style w:type="numbering" w:customStyle="1" w:styleId="11111">
    <w:name w:val="Без списък11111"/>
    <w:next w:val="a2"/>
    <w:uiPriority w:val="99"/>
    <w:semiHidden/>
    <w:unhideWhenUsed/>
    <w:rsid w:val="008E679C"/>
  </w:style>
  <w:style w:type="numbering" w:customStyle="1" w:styleId="111111">
    <w:name w:val="Без списък111111"/>
    <w:next w:val="a2"/>
    <w:uiPriority w:val="99"/>
    <w:semiHidden/>
    <w:rsid w:val="008E679C"/>
  </w:style>
  <w:style w:type="table" w:customStyle="1" w:styleId="113">
    <w:name w:val="Мрежа в таблица1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Класическа таблица 15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0">
    <w:name w:val="Без списък27"/>
    <w:next w:val="a2"/>
    <w:uiPriority w:val="99"/>
    <w:semiHidden/>
    <w:unhideWhenUsed/>
    <w:rsid w:val="008E679C"/>
  </w:style>
  <w:style w:type="numbering" w:customStyle="1" w:styleId="310">
    <w:name w:val="Без списък31"/>
    <w:next w:val="a2"/>
    <w:uiPriority w:val="99"/>
    <w:semiHidden/>
    <w:unhideWhenUsed/>
    <w:rsid w:val="008E679C"/>
  </w:style>
  <w:style w:type="numbering" w:customStyle="1" w:styleId="1210">
    <w:name w:val="Без списък121"/>
    <w:next w:val="a2"/>
    <w:uiPriority w:val="99"/>
    <w:semiHidden/>
    <w:rsid w:val="008E679C"/>
  </w:style>
  <w:style w:type="table" w:customStyle="1" w:styleId="211">
    <w:name w:val="Мрежа в таблица2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Класическа таблица 1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0">
    <w:name w:val="Без списък211"/>
    <w:next w:val="a2"/>
    <w:uiPriority w:val="99"/>
    <w:semiHidden/>
    <w:unhideWhenUsed/>
    <w:rsid w:val="008E679C"/>
  </w:style>
  <w:style w:type="numbering" w:customStyle="1" w:styleId="410">
    <w:name w:val="Без списък41"/>
    <w:next w:val="a2"/>
    <w:uiPriority w:val="99"/>
    <w:semiHidden/>
    <w:unhideWhenUsed/>
    <w:rsid w:val="008E679C"/>
  </w:style>
  <w:style w:type="numbering" w:customStyle="1" w:styleId="1310">
    <w:name w:val="Без списък131"/>
    <w:next w:val="a2"/>
    <w:uiPriority w:val="99"/>
    <w:semiHidden/>
    <w:rsid w:val="008E679C"/>
  </w:style>
  <w:style w:type="table" w:customStyle="1" w:styleId="311">
    <w:name w:val="Мрежа в таблица3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Класическа таблица 12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1">
    <w:name w:val="Без списък221"/>
    <w:next w:val="a2"/>
    <w:uiPriority w:val="99"/>
    <w:semiHidden/>
    <w:unhideWhenUsed/>
    <w:rsid w:val="008E679C"/>
  </w:style>
  <w:style w:type="numbering" w:customStyle="1" w:styleId="51">
    <w:name w:val="Без списък51"/>
    <w:next w:val="a2"/>
    <w:uiPriority w:val="99"/>
    <w:semiHidden/>
    <w:unhideWhenUsed/>
    <w:rsid w:val="008E679C"/>
  </w:style>
  <w:style w:type="numbering" w:customStyle="1" w:styleId="1410">
    <w:name w:val="Без списък141"/>
    <w:next w:val="a2"/>
    <w:uiPriority w:val="99"/>
    <w:semiHidden/>
    <w:rsid w:val="008E679C"/>
  </w:style>
  <w:style w:type="table" w:customStyle="1" w:styleId="411">
    <w:name w:val="Мрежа в таблица4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Класическа таблица 13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1">
    <w:name w:val="Без списък231"/>
    <w:next w:val="a2"/>
    <w:uiPriority w:val="99"/>
    <w:semiHidden/>
    <w:unhideWhenUsed/>
    <w:rsid w:val="008E679C"/>
  </w:style>
  <w:style w:type="numbering" w:customStyle="1" w:styleId="61">
    <w:name w:val="Без списък61"/>
    <w:next w:val="a2"/>
    <w:uiPriority w:val="99"/>
    <w:semiHidden/>
    <w:unhideWhenUsed/>
    <w:rsid w:val="008E679C"/>
  </w:style>
  <w:style w:type="numbering" w:customStyle="1" w:styleId="1510">
    <w:name w:val="Без списък151"/>
    <w:next w:val="a2"/>
    <w:uiPriority w:val="99"/>
    <w:semiHidden/>
    <w:rsid w:val="008E679C"/>
  </w:style>
  <w:style w:type="table" w:customStyle="1" w:styleId="510">
    <w:name w:val="Мрежа в таблица5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Класическа таблица 14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1">
    <w:name w:val="Без списък241"/>
    <w:next w:val="a2"/>
    <w:uiPriority w:val="99"/>
    <w:semiHidden/>
    <w:unhideWhenUsed/>
    <w:rsid w:val="008E679C"/>
  </w:style>
  <w:style w:type="numbering" w:customStyle="1" w:styleId="71">
    <w:name w:val="Без списък71"/>
    <w:next w:val="a2"/>
    <w:uiPriority w:val="99"/>
    <w:semiHidden/>
    <w:unhideWhenUsed/>
    <w:rsid w:val="008E679C"/>
  </w:style>
  <w:style w:type="numbering" w:customStyle="1" w:styleId="161">
    <w:name w:val="Без списък161"/>
    <w:next w:val="a2"/>
    <w:uiPriority w:val="99"/>
    <w:semiHidden/>
    <w:rsid w:val="008E679C"/>
  </w:style>
  <w:style w:type="numbering" w:customStyle="1" w:styleId="251">
    <w:name w:val="Без списък251"/>
    <w:next w:val="a2"/>
    <w:uiPriority w:val="99"/>
    <w:semiHidden/>
    <w:unhideWhenUsed/>
    <w:rsid w:val="008E679C"/>
  </w:style>
  <w:style w:type="numbering" w:customStyle="1" w:styleId="81">
    <w:name w:val="Без списък81"/>
    <w:next w:val="a2"/>
    <w:uiPriority w:val="99"/>
    <w:semiHidden/>
    <w:unhideWhenUsed/>
    <w:rsid w:val="008E679C"/>
  </w:style>
  <w:style w:type="numbering" w:customStyle="1" w:styleId="171">
    <w:name w:val="Без списък171"/>
    <w:next w:val="a2"/>
    <w:uiPriority w:val="99"/>
    <w:semiHidden/>
    <w:rsid w:val="008E679C"/>
  </w:style>
  <w:style w:type="numbering" w:customStyle="1" w:styleId="261">
    <w:name w:val="Без списък261"/>
    <w:next w:val="a2"/>
    <w:uiPriority w:val="99"/>
    <w:semiHidden/>
    <w:unhideWhenUsed/>
    <w:rsid w:val="008E679C"/>
  </w:style>
  <w:style w:type="numbering" w:customStyle="1" w:styleId="91">
    <w:name w:val="Без списък91"/>
    <w:next w:val="a2"/>
    <w:uiPriority w:val="99"/>
    <w:semiHidden/>
    <w:unhideWhenUsed/>
    <w:rsid w:val="008E679C"/>
  </w:style>
  <w:style w:type="table" w:customStyle="1" w:styleId="1511">
    <w:name w:val="Класическа таблица 151"/>
    <w:basedOn w:val="a1"/>
    <w:next w:val="15"/>
    <w:semiHidden/>
    <w:unhideWhenUsed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4904E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1"/>
    <w:rPr>
      <w:rFonts w:ascii="Calibri" w:eastAsia="Times New Roman" w:hAnsi="Calibri" w:cs="Times New Roman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8E679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67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79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E67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032"/>
    <w:rPr>
      <w:color w:val="0000FF"/>
      <w:u w:val="single"/>
    </w:rPr>
  </w:style>
  <w:style w:type="paragraph" w:styleId="a4">
    <w:name w:val="No Spacing"/>
    <w:uiPriority w:val="1"/>
    <w:qFormat/>
    <w:rsid w:val="001F5445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paragraph" w:styleId="a5">
    <w:name w:val="Balloon Text"/>
    <w:basedOn w:val="a"/>
    <w:link w:val="a6"/>
    <w:unhideWhenUsed/>
    <w:rsid w:val="0008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08024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List Paragraph"/>
    <w:aliases w:val="ПАРАГРАФ,Гл точки,Colorful List Accent 1,Medium Grid 1 - Accent 21"/>
    <w:basedOn w:val="a"/>
    <w:link w:val="a8"/>
    <w:uiPriority w:val="34"/>
    <w:qFormat/>
    <w:rsid w:val="00C9632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E679C"/>
    <w:rPr>
      <w:rFonts w:ascii="Cambria" w:eastAsia="Times New Roman" w:hAnsi="Cambria" w:cs="Times New Roman"/>
      <w:b/>
      <w:bCs/>
      <w:color w:val="365F91"/>
      <w:sz w:val="28"/>
      <w:szCs w:val="28"/>
      <w:lang w:val="bg-BG" w:eastAsia="bg-BG"/>
    </w:rPr>
  </w:style>
  <w:style w:type="character" w:customStyle="1" w:styleId="20">
    <w:name w:val="Заглавие 2 Знак"/>
    <w:basedOn w:val="a0"/>
    <w:link w:val="2"/>
    <w:rsid w:val="008E679C"/>
    <w:rPr>
      <w:rFonts w:ascii="Cambria" w:eastAsia="Times New Roman" w:hAnsi="Cambria" w:cs="Times New Roman"/>
      <w:b/>
      <w:bCs/>
      <w:color w:val="4F81BD"/>
      <w:sz w:val="26"/>
      <w:szCs w:val="2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8E679C"/>
    <w:rPr>
      <w:rFonts w:ascii="Cambria" w:eastAsia="Times New Roman" w:hAnsi="Cambria" w:cs="Times New Roman"/>
      <w:b/>
      <w:bCs/>
      <w:color w:val="4F81BD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rsid w:val="008E679C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E679C"/>
  </w:style>
  <w:style w:type="character" w:customStyle="1" w:styleId="12">
    <w:name w:val="Заглавие #1_"/>
    <w:link w:val="13"/>
    <w:rsid w:val="008E679C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13">
    <w:name w:val="Заглавие #1"/>
    <w:basedOn w:val="a"/>
    <w:link w:val="12"/>
    <w:rsid w:val="008E679C"/>
    <w:pPr>
      <w:shd w:val="clear" w:color="auto" w:fill="FFFFFF"/>
      <w:spacing w:after="0" w:line="389" w:lineRule="exact"/>
      <w:jc w:val="center"/>
      <w:outlineLvl w:val="0"/>
    </w:pPr>
    <w:rPr>
      <w:rFonts w:ascii="Sylfaen" w:eastAsia="Sylfaen" w:hAnsi="Sylfaen" w:cs="Sylfaen"/>
      <w:sz w:val="32"/>
      <w:szCs w:val="32"/>
      <w:lang w:val="en-US" w:eastAsia="en-US"/>
    </w:rPr>
  </w:style>
  <w:style w:type="paragraph" w:styleId="a9">
    <w:name w:val="Body Text Indent"/>
    <w:basedOn w:val="a"/>
    <w:link w:val="aa"/>
    <w:rsid w:val="008E679C"/>
    <w:pPr>
      <w:spacing w:after="0" w:line="240" w:lineRule="auto"/>
      <w:ind w:firstLine="851"/>
    </w:pPr>
    <w:rPr>
      <w:rFonts w:ascii="Times New Roman" w:hAnsi="Times New Roman"/>
      <w:sz w:val="36"/>
      <w:szCs w:val="20"/>
      <w:lang w:eastAsia="en-US"/>
    </w:rPr>
  </w:style>
  <w:style w:type="character" w:customStyle="1" w:styleId="aa">
    <w:name w:val="Основен текст с отстъп Знак"/>
    <w:basedOn w:val="a0"/>
    <w:link w:val="a9"/>
    <w:rsid w:val="008E679C"/>
    <w:rPr>
      <w:rFonts w:ascii="Times New Roman" w:eastAsia="Times New Roman" w:hAnsi="Times New Roman" w:cs="Times New Roman"/>
      <w:sz w:val="36"/>
      <w:szCs w:val="20"/>
      <w:lang w:val="bg-BG"/>
    </w:rPr>
  </w:style>
  <w:style w:type="paragraph" w:customStyle="1" w:styleId="1CharChar">
    <w:name w:val="Знак Знак1 Char Char Знак Знак Знак"/>
    <w:basedOn w:val="a"/>
    <w:rsid w:val="008E679C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b">
    <w:name w:val="header"/>
    <w:basedOn w:val="a"/>
    <w:link w:val="ac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d">
    <w:name w:val="footer"/>
    <w:basedOn w:val="a"/>
    <w:link w:val="ae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f">
    <w:name w:val="Title"/>
    <w:basedOn w:val="a"/>
    <w:next w:val="a"/>
    <w:link w:val="af0"/>
    <w:uiPriority w:val="10"/>
    <w:qFormat/>
    <w:rsid w:val="008E679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лавие Знак"/>
    <w:basedOn w:val="a0"/>
    <w:link w:val="af"/>
    <w:uiPriority w:val="10"/>
    <w:rsid w:val="008E679C"/>
    <w:rPr>
      <w:rFonts w:ascii="Cambria" w:eastAsia="Times New Roman" w:hAnsi="Cambria" w:cs="Times New Roman"/>
      <w:b/>
      <w:bCs/>
      <w:kern w:val="28"/>
      <w:sz w:val="32"/>
      <w:szCs w:val="32"/>
      <w:lang w:val="bg-BG" w:eastAsia="bg-BG"/>
    </w:rPr>
  </w:style>
  <w:style w:type="paragraph" w:styleId="af1">
    <w:name w:val="Normal (Web)"/>
    <w:basedOn w:val="a"/>
    <w:uiPriority w:val="99"/>
    <w:unhideWhenUsed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8E679C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customStyle="1" w:styleId="Default">
    <w:name w:val="Default"/>
    <w:rsid w:val="008E6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newdocreference1">
    <w:name w:val="newdocreference1"/>
    <w:rsid w:val="008E679C"/>
    <w:rPr>
      <w:i w:val="0"/>
      <w:iCs w:val="0"/>
      <w:color w:val="0000FF"/>
      <w:u w:val="single"/>
    </w:rPr>
  </w:style>
  <w:style w:type="paragraph" w:customStyle="1" w:styleId="txt">
    <w:name w:val="txt"/>
    <w:basedOn w:val="a"/>
    <w:rsid w:val="008E679C"/>
    <w:pPr>
      <w:spacing w:before="100" w:beforeAutospacing="1" w:after="100" w:afterAutospacing="1" w:line="260" w:lineRule="atLeast"/>
      <w:ind w:firstLine="480"/>
      <w:jc w:val="both"/>
    </w:pPr>
    <w:rPr>
      <w:rFonts w:ascii="Verdana" w:hAnsi="Verdana"/>
      <w:color w:val="002200"/>
      <w:sz w:val="18"/>
      <w:szCs w:val="18"/>
    </w:rPr>
  </w:style>
  <w:style w:type="character" w:styleId="af2">
    <w:name w:val="Emphasis"/>
    <w:uiPriority w:val="20"/>
    <w:qFormat/>
    <w:rsid w:val="008E679C"/>
    <w:rPr>
      <w:i/>
      <w:iCs/>
    </w:rPr>
  </w:style>
  <w:style w:type="character" w:customStyle="1" w:styleId="23">
    <w:name w:val="Основен текст (2)_"/>
    <w:link w:val="24"/>
    <w:rsid w:val="008E679C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8E679C"/>
    <w:pPr>
      <w:widowControl w:val="0"/>
      <w:shd w:val="clear" w:color="auto" w:fill="FFFFFF"/>
      <w:spacing w:before="720" w:after="600" w:line="0" w:lineRule="atLeast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styleId="af3">
    <w:name w:val="Salutation"/>
    <w:basedOn w:val="a"/>
    <w:next w:val="a"/>
    <w:link w:val="af4"/>
    <w:unhideWhenUsed/>
    <w:rsid w:val="008E679C"/>
    <w:pPr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4">
    <w:name w:val="Приветствие Знак"/>
    <w:basedOn w:val="a0"/>
    <w:link w:val="af3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5">
    <w:name w:val="Body Text"/>
    <w:basedOn w:val="a"/>
    <w:link w:val="af6"/>
    <w:unhideWhenUsed/>
    <w:rsid w:val="008E679C"/>
    <w:pPr>
      <w:spacing w:after="12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6">
    <w:name w:val="Основен текст Знак"/>
    <w:basedOn w:val="a0"/>
    <w:link w:val="af5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7">
    <w:name w:val="Subtitle"/>
    <w:basedOn w:val="a"/>
    <w:next w:val="a"/>
    <w:link w:val="af8"/>
    <w:uiPriority w:val="11"/>
    <w:qFormat/>
    <w:rsid w:val="008E679C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8">
    <w:name w:val="Подзаглавие Знак"/>
    <w:basedOn w:val="a0"/>
    <w:link w:val="af7"/>
    <w:uiPriority w:val="11"/>
    <w:rsid w:val="008E679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bg-BG"/>
    </w:rPr>
  </w:style>
  <w:style w:type="paragraph" w:styleId="af9">
    <w:name w:val="Body Text First Indent"/>
    <w:basedOn w:val="af5"/>
    <w:link w:val="afa"/>
    <w:unhideWhenUsed/>
    <w:rsid w:val="008E679C"/>
    <w:pPr>
      <w:spacing w:after="0"/>
      <w:ind w:firstLine="360"/>
    </w:pPr>
  </w:style>
  <w:style w:type="character" w:customStyle="1" w:styleId="afa">
    <w:name w:val="Основен текст отстъп първи ред Знак"/>
    <w:basedOn w:val="af6"/>
    <w:link w:val="af9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5">
    <w:name w:val="Body Text First Indent 2"/>
    <w:basedOn w:val="a9"/>
    <w:link w:val="26"/>
    <w:unhideWhenUsed/>
    <w:rsid w:val="008E679C"/>
    <w:pPr>
      <w:ind w:left="360" w:firstLine="360"/>
    </w:pPr>
    <w:rPr>
      <w:sz w:val="28"/>
      <w:lang w:val="en-US" w:eastAsia="bg-BG"/>
    </w:rPr>
  </w:style>
  <w:style w:type="character" w:customStyle="1" w:styleId="26">
    <w:name w:val="Основен текст отстъп първи ред 2 Знак"/>
    <w:basedOn w:val="aa"/>
    <w:link w:val="25"/>
    <w:rsid w:val="008E679C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styleId="afb">
    <w:name w:val="Strong"/>
    <w:uiPriority w:val="22"/>
    <w:qFormat/>
    <w:rsid w:val="008E679C"/>
    <w:rPr>
      <w:b/>
      <w:bCs/>
    </w:rPr>
  </w:style>
  <w:style w:type="paragraph" w:styleId="afc">
    <w:name w:val="List"/>
    <w:basedOn w:val="a"/>
    <w:unhideWhenUsed/>
    <w:rsid w:val="008E679C"/>
    <w:pPr>
      <w:ind w:left="283" w:hanging="283"/>
      <w:contextualSpacing/>
    </w:pPr>
    <w:rPr>
      <w:rFonts w:eastAsia="Calibri"/>
      <w:lang w:eastAsia="en-US"/>
    </w:rPr>
  </w:style>
  <w:style w:type="table" w:styleId="afd">
    <w:name w:val="Table Grid"/>
    <w:basedOn w:val="a1"/>
    <w:rsid w:val="008E679C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8E679C"/>
  </w:style>
  <w:style w:type="character" w:styleId="aff">
    <w:name w:val="FollowedHyperlink"/>
    <w:uiPriority w:val="99"/>
    <w:rsid w:val="008E679C"/>
    <w:rPr>
      <w:color w:val="800080"/>
      <w:u w:val="single"/>
    </w:rPr>
  </w:style>
  <w:style w:type="paragraph" w:customStyle="1" w:styleId="xl23">
    <w:name w:val="xl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4">
    <w:name w:val="xl3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35">
    <w:name w:val="xl3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6">
    <w:name w:val="xl3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37">
    <w:name w:val="xl3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2">
    <w:name w:val="xl22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41">
    <w:name w:val="xl4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2">
    <w:name w:val="xl4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3">
    <w:name w:val="xl43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1">
    <w:name w:val="xl51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372873BB58A4DED866D2BE34882C06C">
    <w:name w:val="3372873BB58A4DED866D2BE34882C06C"/>
    <w:rsid w:val="008E679C"/>
    <w:rPr>
      <w:rFonts w:ascii="Calibri" w:eastAsia="Times New Roman" w:hAnsi="Calibri" w:cs="Times New Roman"/>
      <w:lang w:val="bg-BG" w:eastAsia="bg-BG"/>
    </w:rPr>
  </w:style>
  <w:style w:type="character" w:customStyle="1" w:styleId="legaldocreference1">
    <w:name w:val="legaldocreference1"/>
    <w:rsid w:val="008E679C"/>
    <w:rPr>
      <w:i w:val="0"/>
      <w:iCs w:val="0"/>
      <w:color w:val="840084"/>
      <w:u w:val="single"/>
    </w:rPr>
  </w:style>
  <w:style w:type="character" w:customStyle="1" w:styleId="search22">
    <w:name w:val="search22"/>
    <w:rsid w:val="008E679C"/>
    <w:rPr>
      <w:shd w:val="clear" w:color="auto" w:fill="FF9999"/>
    </w:rPr>
  </w:style>
  <w:style w:type="character" w:customStyle="1" w:styleId="search12">
    <w:name w:val="search12"/>
    <w:rsid w:val="008E679C"/>
    <w:rPr>
      <w:shd w:val="clear" w:color="auto" w:fill="99FF99"/>
    </w:rPr>
  </w:style>
  <w:style w:type="paragraph" w:customStyle="1" w:styleId="xl67">
    <w:name w:val="xl67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8E679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8E67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8E67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8E679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8E679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5">
    <w:name w:val="xl11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8E679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numbering" w:customStyle="1" w:styleId="110">
    <w:name w:val="Без списък11"/>
    <w:next w:val="a2"/>
    <w:uiPriority w:val="99"/>
    <w:semiHidden/>
    <w:unhideWhenUsed/>
    <w:rsid w:val="008E679C"/>
  </w:style>
  <w:style w:type="numbering" w:customStyle="1" w:styleId="111">
    <w:name w:val="Без списък111"/>
    <w:next w:val="a2"/>
    <w:uiPriority w:val="99"/>
    <w:semiHidden/>
    <w:rsid w:val="008E679C"/>
  </w:style>
  <w:style w:type="table" w:customStyle="1" w:styleId="14">
    <w:name w:val="Мрежа в таблица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1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">
    <w:name w:val="Без списък2"/>
    <w:next w:val="a2"/>
    <w:uiPriority w:val="99"/>
    <w:semiHidden/>
    <w:unhideWhenUsed/>
    <w:rsid w:val="008E679C"/>
  </w:style>
  <w:style w:type="paragraph" w:customStyle="1" w:styleId="font5">
    <w:name w:val="font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character" w:styleId="aff0">
    <w:name w:val="Book Title"/>
    <w:uiPriority w:val="33"/>
    <w:qFormat/>
    <w:rsid w:val="008E679C"/>
    <w:rPr>
      <w:b/>
      <w:bCs/>
      <w:smallCaps/>
      <w:spacing w:val="5"/>
    </w:rPr>
  </w:style>
  <w:style w:type="numbering" w:customStyle="1" w:styleId="31">
    <w:name w:val="Без списък3"/>
    <w:next w:val="a2"/>
    <w:uiPriority w:val="99"/>
    <w:semiHidden/>
    <w:unhideWhenUsed/>
    <w:rsid w:val="008E679C"/>
  </w:style>
  <w:style w:type="numbering" w:customStyle="1" w:styleId="120">
    <w:name w:val="Без списък12"/>
    <w:next w:val="a2"/>
    <w:uiPriority w:val="99"/>
    <w:semiHidden/>
    <w:rsid w:val="008E679C"/>
  </w:style>
  <w:style w:type="table" w:customStyle="1" w:styleId="28">
    <w:name w:val="Мрежа в таблица2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Класическа таблица 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">
    <w:name w:val="Без списък21"/>
    <w:next w:val="a2"/>
    <w:uiPriority w:val="99"/>
    <w:semiHidden/>
    <w:unhideWhenUsed/>
    <w:rsid w:val="008E679C"/>
  </w:style>
  <w:style w:type="numbering" w:customStyle="1" w:styleId="41">
    <w:name w:val="Без списък4"/>
    <w:next w:val="a2"/>
    <w:uiPriority w:val="99"/>
    <w:semiHidden/>
    <w:unhideWhenUsed/>
    <w:rsid w:val="008E679C"/>
  </w:style>
  <w:style w:type="numbering" w:customStyle="1" w:styleId="130">
    <w:name w:val="Без списък13"/>
    <w:next w:val="a2"/>
    <w:uiPriority w:val="99"/>
    <w:semiHidden/>
    <w:rsid w:val="008E679C"/>
  </w:style>
  <w:style w:type="table" w:customStyle="1" w:styleId="32">
    <w:name w:val="Мрежа в таблица3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Класическа таблица 12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0">
    <w:name w:val="Без списък22"/>
    <w:next w:val="a2"/>
    <w:uiPriority w:val="99"/>
    <w:semiHidden/>
    <w:unhideWhenUsed/>
    <w:rsid w:val="008E679C"/>
  </w:style>
  <w:style w:type="numbering" w:customStyle="1" w:styleId="5">
    <w:name w:val="Без списък5"/>
    <w:next w:val="a2"/>
    <w:uiPriority w:val="99"/>
    <w:semiHidden/>
    <w:unhideWhenUsed/>
    <w:rsid w:val="008E679C"/>
  </w:style>
  <w:style w:type="numbering" w:customStyle="1" w:styleId="140">
    <w:name w:val="Без списък14"/>
    <w:next w:val="a2"/>
    <w:uiPriority w:val="99"/>
    <w:semiHidden/>
    <w:rsid w:val="008E679C"/>
  </w:style>
  <w:style w:type="table" w:customStyle="1" w:styleId="42">
    <w:name w:val="Мрежа в таблица4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Класическа таблица 13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Без списък23"/>
    <w:next w:val="a2"/>
    <w:uiPriority w:val="99"/>
    <w:semiHidden/>
    <w:unhideWhenUsed/>
    <w:rsid w:val="008E679C"/>
  </w:style>
  <w:style w:type="paragraph" w:customStyle="1" w:styleId="xl63">
    <w:name w:val="xl63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numbering" w:customStyle="1" w:styleId="6">
    <w:name w:val="Без списък6"/>
    <w:next w:val="a2"/>
    <w:uiPriority w:val="99"/>
    <w:semiHidden/>
    <w:unhideWhenUsed/>
    <w:rsid w:val="008E679C"/>
  </w:style>
  <w:style w:type="numbering" w:customStyle="1" w:styleId="150">
    <w:name w:val="Без списък15"/>
    <w:next w:val="a2"/>
    <w:uiPriority w:val="99"/>
    <w:semiHidden/>
    <w:rsid w:val="008E679C"/>
  </w:style>
  <w:style w:type="table" w:customStyle="1" w:styleId="50">
    <w:name w:val="Мрежа в таблица5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Класическа таблица 14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0">
    <w:name w:val="Без списък24"/>
    <w:next w:val="a2"/>
    <w:uiPriority w:val="99"/>
    <w:semiHidden/>
    <w:unhideWhenUsed/>
    <w:rsid w:val="008E679C"/>
  </w:style>
  <w:style w:type="character" w:customStyle="1" w:styleId="a8">
    <w:name w:val="Списък на абзаци Знак"/>
    <w:aliases w:val="ПАРАГРАФ Знак,Гл точки Знак,Colorful List Accent 1 Знак,Medium Grid 1 - Accent 21 Знак"/>
    <w:link w:val="a7"/>
    <w:uiPriority w:val="34"/>
    <w:locked/>
    <w:rsid w:val="008E679C"/>
    <w:rPr>
      <w:rFonts w:ascii="Calibri" w:eastAsia="Times New Roman" w:hAnsi="Calibri" w:cs="Times New Roman"/>
      <w:lang w:val="bg-BG" w:eastAsia="bg-BG"/>
    </w:rPr>
  </w:style>
  <w:style w:type="paragraph" w:styleId="aff1">
    <w:name w:val="Revision"/>
    <w:hidden/>
    <w:uiPriority w:val="99"/>
    <w:semiHidden/>
    <w:rsid w:val="008E679C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character" w:customStyle="1" w:styleId="textexposedshow">
    <w:name w:val="text_exposed_show"/>
    <w:rsid w:val="008E679C"/>
  </w:style>
  <w:style w:type="numbering" w:customStyle="1" w:styleId="1111">
    <w:name w:val="Без списък1111"/>
    <w:next w:val="a2"/>
    <w:uiPriority w:val="99"/>
    <w:semiHidden/>
    <w:rsid w:val="008E679C"/>
  </w:style>
  <w:style w:type="numbering" w:customStyle="1" w:styleId="7">
    <w:name w:val="Без списък7"/>
    <w:next w:val="a2"/>
    <w:uiPriority w:val="99"/>
    <w:semiHidden/>
    <w:unhideWhenUsed/>
    <w:rsid w:val="008E679C"/>
  </w:style>
  <w:style w:type="numbering" w:customStyle="1" w:styleId="16">
    <w:name w:val="Без списък16"/>
    <w:next w:val="a2"/>
    <w:uiPriority w:val="99"/>
    <w:semiHidden/>
    <w:rsid w:val="008E679C"/>
  </w:style>
  <w:style w:type="numbering" w:customStyle="1" w:styleId="250">
    <w:name w:val="Без списък25"/>
    <w:next w:val="a2"/>
    <w:uiPriority w:val="99"/>
    <w:semiHidden/>
    <w:unhideWhenUsed/>
    <w:rsid w:val="008E679C"/>
  </w:style>
  <w:style w:type="paragraph" w:customStyle="1" w:styleId="xl123">
    <w:name w:val="xl1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8">
    <w:name w:val="Без списък8"/>
    <w:next w:val="a2"/>
    <w:uiPriority w:val="99"/>
    <w:semiHidden/>
    <w:unhideWhenUsed/>
    <w:rsid w:val="008E679C"/>
  </w:style>
  <w:style w:type="numbering" w:customStyle="1" w:styleId="17">
    <w:name w:val="Без списък17"/>
    <w:next w:val="a2"/>
    <w:uiPriority w:val="99"/>
    <w:semiHidden/>
    <w:rsid w:val="008E679C"/>
  </w:style>
  <w:style w:type="numbering" w:customStyle="1" w:styleId="260">
    <w:name w:val="Без списък26"/>
    <w:next w:val="a2"/>
    <w:uiPriority w:val="99"/>
    <w:semiHidden/>
    <w:unhideWhenUsed/>
    <w:rsid w:val="008E679C"/>
  </w:style>
  <w:style w:type="character" w:customStyle="1" w:styleId="newdocreference">
    <w:name w:val="newdocreference"/>
    <w:rsid w:val="008E679C"/>
  </w:style>
  <w:style w:type="character" w:customStyle="1" w:styleId="samedocreference">
    <w:name w:val="samedocreference"/>
    <w:rsid w:val="008E679C"/>
  </w:style>
  <w:style w:type="character" w:customStyle="1" w:styleId="samedocreference1">
    <w:name w:val="samedocreference1"/>
    <w:rsid w:val="008E679C"/>
    <w:rPr>
      <w:i w:val="0"/>
      <w:iCs w:val="0"/>
      <w:color w:val="8B0000"/>
      <w:u w:val="single"/>
    </w:rPr>
  </w:style>
  <w:style w:type="character" w:customStyle="1" w:styleId="search01">
    <w:name w:val="search01"/>
    <w:rsid w:val="008E679C"/>
    <w:rPr>
      <w:shd w:val="clear" w:color="auto" w:fill="FFFF66"/>
    </w:rPr>
  </w:style>
  <w:style w:type="numbering" w:customStyle="1" w:styleId="9">
    <w:name w:val="Без списък9"/>
    <w:next w:val="a2"/>
    <w:uiPriority w:val="99"/>
    <w:semiHidden/>
    <w:unhideWhenUsed/>
    <w:rsid w:val="008E679C"/>
  </w:style>
  <w:style w:type="paragraph" w:customStyle="1" w:styleId="SubTitle2">
    <w:name w:val="SubTitle 2"/>
    <w:basedOn w:val="a"/>
    <w:rsid w:val="008E679C"/>
    <w:pPr>
      <w:spacing w:after="240" w:line="240" w:lineRule="auto"/>
      <w:jc w:val="center"/>
    </w:pPr>
    <w:rPr>
      <w:rFonts w:ascii="Times New Roman" w:hAnsi="Times New Roman"/>
      <w:b/>
      <w:snapToGrid w:val="0"/>
      <w:sz w:val="32"/>
      <w:szCs w:val="20"/>
      <w:lang w:val="en-GB" w:eastAsia="en-US"/>
    </w:rPr>
  </w:style>
  <w:style w:type="table" w:customStyle="1" w:styleId="60">
    <w:name w:val="Мрежа в таблица6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semiHidden/>
    <w:unhideWhenUsed/>
    <w:rsid w:val="008E679C"/>
    <w:rPr>
      <w:sz w:val="16"/>
      <w:szCs w:val="16"/>
    </w:rPr>
  </w:style>
  <w:style w:type="paragraph" w:styleId="aff3">
    <w:name w:val="annotation text"/>
    <w:basedOn w:val="a"/>
    <w:link w:val="aff4"/>
    <w:semiHidden/>
    <w:unhideWhenUsed/>
    <w:rsid w:val="008E679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f4">
    <w:name w:val="Текст на коментар Знак"/>
    <w:basedOn w:val="a0"/>
    <w:link w:val="aff3"/>
    <w:semiHidden/>
    <w:rsid w:val="008E679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f5">
    <w:name w:val="annotation subject"/>
    <w:basedOn w:val="aff3"/>
    <w:next w:val="aff3"/>
    <w:link w:val="aff6"/>
    <w:semiHidden/>
    <w:unhideWhenUsed/>
    <w:rsid w:val="008E679C"/>
    <w:rPr>
      <w:b/>
      <w:bCs/>
    </w:rPr>
  </w:style>
  <w:style w:type="character" w:customStyle="1" w:styleId="aff6">
    <w:name w:val="Предмет на коментар Знак"/>
    <w:basedOn w:val="aff4"/>
    <w:link w:val="aff5"/>
    <w:semiHidden/>
    <w:rsid w:val="008E679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numbering" w:customStyle="1" w:styleId="18">
    <w:name w:val="Без списък18"/>
    <w:next w:val="a2"/>
    <w:uiPriority w:val="99"/>
    <w:semiHidden/>
    <w:unhideWhenUsed/>
    <w:rsid w:val="008E679C"/>
  </w:style>
  <w:style w:type="numbering" w:customStyle="1" w:styleId="1120">
    <w:name w:val="Без списък112"/>
    <w:next w:val="a2"/>
    <w:uiPriority w:val="99"/>
    <w:semiHidden/>
    <w:rsid w:val="008E679C"/>
  </w:style>
  <w:style w:type="numbering" w:customStyle="1" w:styleId="11111">
    <w:name w:val="Без списък11111"/>
    <w:next w:val="a2"/>
    <w:uiPriority w:val="99"/>
    <w:semiHidden/>
    <w:unhideWhenUsed/>
    <w:rsid w:val="008E679C"/>
  </w:style>
  <w:style w:type="numbering" w:customStyle="1" w:styleId="111111">
    <w:name w:val="Без списък111111"/>
    <w:next w:val="a2"/>
    <w:uiPriority w:val="99"/>
    <w:semiHidden/>
    <w:rsid w:val="008E679C"/>
  </w:style>
  <w:style w:type="table" w:customStyle="1" w:styleId="113">
    <w:name w:val="Мрежа в таблица1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Класическа таблица 15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0">
    <w:name w:val="Без списък27"/>
    <w:next w:val="a2"/>
    <w:uiPriority w:val="99"/>
    <w:semiHidden/>
    <w:unhideWhenUsed/>
    <w:rsid w:val="008E679C"/>
  </w:style>
  <w:style w:type="numbering" w:customStyle="1" w:styleId="310">
    <w:name w:val="Без списък31"/>
    <w:next w:val="a2"/>
    <w:uiPriority w:val="99"/>
    <w:semiHidden/>
    <w:unhideWhenUsed/>
    <w:rsid w:val="008E679C"/>
  </w:style>
  <w:style w:type="numbering" w:customStyle="1" w:styleId="1210">
    <w:name w:val="Без списък121"/>
    <w:next w:val="a2"/>
    <w:uiPriority w:val="99"/>
    <w:semiHidden/>
    <w:rsid w:val="008E679C"/>
  </w:style>
  <w:style w:type="table" w:customStyle="1" w:styleId="211">
    <w:name w:val="Мрежа в таблица2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Класическа таблица 1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0">
    <w:name w:val="Без списък211"/>
    <w:next w:val="a2"/>
    <w:uiPriority w:val="99"/>
    <w:semiHidden/>
    <w:unhideWhenUsed/>
    <w:rsid w:val="008E679C"/>
  </w:style>
  <w:style w:type="numbering" w:customStyle="1" w:styleId="410">
    <w:name w:val="Без списък41"/>
    <w:next w:val="a2"/>
    <w:uiPriority w:val="99"/>
    <w:semiHidden/>
    <w:unhideWhenUsed/>
    <w:rsid w:val="008E679C"/>
  </w:style>
  <w:style w:type="numbering" w:customStyle="1" w:styleId="1310">
    <w:name w:val="Без списък131"/>
    <w:next w:val="a2"/>
    <w:uiPriority w:val="99"/>
    <w:semiHidden/>
    <w:rsid w:val="008E679C"/>
  </w:style>
  <w:style w:type="table" w:customStyle="1" w:styleId="311">
    <w:name w:val="Мрежа в таблица3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Класическа таблица 12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1">
    <w:name w:val="Без списък221"/>
    <w:next w:val="a2"/>
    <w:uiPriority w:val="99"/>
    <w:semiHidden/>
    <w:unhideWhenUsed/>
    <w:rsid w:val="008E679C"/>
  </w:style>
  <w:style w:type="numbering" w:customStyle="1" w:styleId="51">
    <w:name w:val="Без списък51"/>
    <w:next w:val="a2"/>
    <w:uiPriority w:val="99"/>
    <w:semiHidden/>
    <w:unhideWhenUsed/>
    <w:rsid w:val="008E679C"/>
  </w:style>
  <w:style w:type="numbering" w:customStyle="1" w:styleId="1410">
    <w:name w:val="Без списък141"/>
    <w:next w:val="a2"/>
    <w:uiPriority w:val="99"/>
    <w:semiHidden/>
    <w:rsid w:val="008E679C"/>
  </w:style>
  <w:style w:type="table" w:customStyle="1" w:styleId="411">
    <w:name w:val="Мрежа в таблица4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Класическа таблица 13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1">
    <w:name w:val="Без списък231"/>
    <w:next w:val="a2"/>
    <w:uiPriority w:val="99"/>
    <w:semiHidden/>
    <w:unhideWhenUsed/>
    <w:rsid w:val="008E679C"/>
  </w:style>
  <w:style w:type="numbering" w:customStyle="1" w:styleId="61">
    <w:name w:val="Без списък61"/>
    <w:next w:val="a2"/>
    <w:uiPriority w:val="99"/>
    <w:semiHidden/>
    <w:unhideWhenUsed/>
    <w:rsid w:val="008E679C"/>
  </w:style>
  <w:style w:type="numbering" w:customStyle="1" w:styleId="1510">
    <w:name w:val="Без списък151"/>
    <w:next w:val="a2"/>
    <w:uiPriority w:val="99"/>
    <w:semiHidden/>
    <w:rsid w:val="008E679C"/>
  </w:style>
  <w:style w:type="table" w:customStyle="1" w:styleId="510">
    <w:name w:val="Мрежа в таблица5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Класическа таблица 14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1">
    <w:name w:val="Без списък241"/>
    <w:next w:val="a2"/>
    <w:uiPriority w:val="99"/>
    <w:semiHidden/>
    <w:unhideWhenUsed/>
    <w:rsid w:val="008E679C"/>
  </w:style>
  <w:style w:type="numbering" w:customStyle="1" w:styleId="71">
    <w:name w:val="Без списък71"/>
    <w:next w:val="a2"/>
    <w:uiPriority w:val="99"/>
    <w:semiHidden/>
    <w:unhideWhenUsed/>
    <w:rsid w:val="008E679C"/>
  </w:style>
  <w:style w:type="numbering" w:customStyle="1" w:styleId="161">
    <w:name w:val="Без списък161"/>
    <w:next w:val="a2"/>
    <w:uiPriority w:val="99"/>
    <w:semiHidden/>
    <w:rsid w:val="008E679C"/>
  </w:style>
  <w:style w:type="numbering" w:customStyle="1" w:styleId="251">
    <w:name w:val="Без списък251"/>
    <w:next w:val="a2"/>
    <w:uiPriority w:val="99"/>
    <w:semiHidden/>
    <w:unhideWhenUsed/>
    <w:rsid w:val="008E679C"/>
  </w:style>
  <w:style w:type="numbering" w:customStyle="1" w:styleId="81">
    <w:name w:val="Без списък81"/>
    <w:next w:val="a2"/>
    <w:uiPriority w:val="99"/>
    <w:semiHidden/>
    <w:unhideWhenUsed/>
    <w:rsid w:val="008E679C"/>
  </w:style>
  <w:style w:type="numbering" w:customStyle="1" w:styleId="171">
    <w:name w:val="Без списък171"/>
    <w:next w:val="a2"/>
    <w:uiPriority w:val="99"/>
    <w:semiHidden/>
    <w:rsid w:val="008E679C"/>
  </w:style>
  <w:style w:type="numbering" w:customStyle="1" w:styleId="261">
    <w:name w:val="Без списък261"/>
    <w:next w:val="a2"/>
    <w:uiPriority w:val="99"/>
    <w:semiHidden/>
    <w:unhideWhenUsed/>
    <w:rsid w:val="008E679C"/>
  </w:style>
  <w:style w:type="numbering" w:customStyle="1" w:styleId="91">
    <w:name w:val="Без списък91"/>
    <w:next w:val="a2"/>
    <w:uiPriority w:val="99"/>
    <w:semiHidden/>
    <w:unhideWhenUsed/>
    <w:rsid w:val="008E679C"/>
  </w:style>
  <w:style w:type="table" w:customStyle="1" w:styleId="1511">
    <w:name w:val="Класическа таблица 151"/>
    <w:basedOn w:val="a1"/>
    <w:next w:val="15"/>
    <w:semiHidden/>
    <w:unhideWhenUsed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4904E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bshtinskisavet@dobrichka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CCFE-094C-4CD6-9F17-B8F843C5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Антония Илиева</dc:creator>
  <cp:keywords/>
  <dc:description/>
  <cp:lastModifiedBy>Антония Илиева</cp:lastModifiedBy>
  <cp:revision>116</cp:revision>
  <cp:lastPrinted>2024-12-02T06:30:00Z</cp:lastPrinted>
  <dcterms:created xsi:type="dcterms:W3CDTF">2023-12-22T07:25:00Z</dcterms:created>
  <dcterms:modified xsi:type="dcterms:W3CDTF">2024-12-02T08:04:00Z</dcterms:modified>
</cp:coreProperties>
</file>