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201B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E20449" w:rsidRPr="00B3201B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 xml:space="preserve">       Ул. „Независимост” № 20, централа: 058/600 889; тел.: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119</w:t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>факс: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124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B3201B"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099" w:rsidRPr="00710898" w:rsidRDefault="00D759AD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E20449" w:rsidRDefault="00D759AD" w:rsidP="008A009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="008A0099">
        <w:rPr>
          <w:rFonts w:ascii="Times New Roman" w:hAnsi="Times New Roman"/>
          <w:sz w:val="24"/>
          <w:szCs w:val="24"/>
        </w:rPr>
        <w:t xml:space="preserve"> към Добрички общински съвет, насрочени за </w:t>
      </w:r>
      <w:r w:rsidRPr="00710898">
        <w:rPr>
          <w:rFonts w:ascii="Times New Roman" w:hAnsi="Times New Roman"/>
          <w:sz w:val="24"/>
          <w:szCs w:val="24"/>
        </w:rPr>
        <w:t xml:space="preserve"> </w:t>
      </w:r>
      <w:r w:rsidR="008A0099">
        <w:rPr>
          <w:rFonts w:ascii="Times New Roman" w:hAnsi="Times New Roman"/>
          <w:sz w:val="24"/>
          <w:szCs w:val="24"/>
        </w:rPr>
        <w:t xml:space="preserve"> </w:t>
      </w:r>
      <w:r w:rsidR="00A47427">
        <w:rPr>
          <w:rFonts w:ascii="Times New Roman" w:hAnsi="Times New Roman"/>
          <w:b/>
          <w:sz w:val="24"/>
          <w:szCs w:val="24"/>
        </w:rPr>
        <w:t>20.01.2026</w:t>
      </w:r>
      <w:r w:rsidR="00756E39">
        <w:rPr>
          <w:rFonts w:ascii="Times New Roman" w:hAnsi="Times New Roman"/>
          <w:b/>
          <w:sz w:val="24"/>
          <w:szCs w:val="24"/>
        </w:rPr>
        <w:t xml:space="preserve">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8A0099" w:rsidRPr="008A0099" w:rsidRDefault="008A0099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87"/>
      </w:tblGrid>
      <w:tr w:rsidR="00710898" w:rsidRPr="00710898" w:rsidTr="00455A76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BC5E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CED" w:rsidRPr="000A43CA" w:rsidRDefault="00D759AD" w:rsidP="00BC5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7087" w:type="dxa"/>
            <w:vAlign w:val="center"/>
          </w:tcPr>
          <w:p w:rsidR="00D759AD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8C1" w:rsidRPr="00710898" w:rsidTr="00455A76">
        <w:trPr>
          <w:trHeight w:val="551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18C1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F18C1" w:rsidRPr="00710898" w:rsidRDefault="00A47427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20.01.2026 г.</w:t>
            </w:r>
            <w:r w:rsidR="000D60B3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8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A76" w:rsidRPr="00A47427" w:rsidRDefault="00D426E3" w:rsidP="00455A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6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2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69FB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86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47427">
              <w:rPr>
                <w:rFonts w:ascii="Times New Roman" w:hAnsi="Times New Roman"/>
                <w:sz w:val="24"/>
                <w:szCs w:val="24"/>
              </w:rPr>
              <w:t xml:space="preserve">Даване на принципно съгласие на Добрички общински съвет за участие на Община Добричка като партньор на Регионална дирекция „Пожарна безопасност и защита на населението“ – Добрич в подаване на проектно предложение по процедура </w:t>
            </w:r>
            <w:r w:rsidR="00A474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BG05SFPR002-1.035 </w:t>
            </w:r>
            <w:r w:rsidR="00A47427">
              <w:rPr>
                <w:rFonts w:ascii="Times New Roman" w:hAnsi="Times New Roman"/>
                <w:sz w:val="24"/>
                <w:szCs w:val="24"/>
              </w:rPr>
              <w:t>„Повишаване готовността за предотвратяване и овладяване на бедствия, пожари и извънредни ситуации“, по Програма „Развитие на човешките ресурси“ 2021-2027.</w:t>
            </w:r>
          </w:p>
          <w:p w:rsidR="00E869FB" w:rsidRPr="000D60B3" w:rsidRDefault="00E869FB" w:rsidP="0045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8542C" w:rsidRPr="00A47427" w:rsidRDefault="00E869FB" w:rsidP="00A4742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</w:tc>
      </w:tr>
      <w:tr w:rsidR="002F0424" w:rsidRPr="00710898" w:rsidTr="00455A76">
        <w:trPr>
          <w:trHeight w:val="693"/>
        </w:trPr>
        <w:tc>
          <w:tcPr>
            <w:tcW w:w="426" w:type="dxa"/>
          </w:tcPr>
          <w:p w:rsidR="002F0424" w:rsidRDefault="00455A76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F0424" w:rsidRDefault="00B82F92" w:rsidP="00B82F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по образование, здравеопазване, трудова заетост и социални дейности</w:t>
            </w:r>
          </w:p>
        </w:tc>
        <w:tc>
          <w:tcPr>
            <w:tcW w:w="1559" w:type="dxa"/>
          </w:tcPr>
          <w:p w:rsidR="00A47427" w:rsidRPr="00710898" w:rsidRDefault="00A47427" w:rsidP="00A47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20.01.2026 г.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A47427" w:rsidRDefault="00A47427" w:rsidP="00A47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FE624F">
              <w:rPr>
                <w:rFonts w:ascii="Times New Roman" w:hAnsi="Times New Roman"/>
                <w:sz w:val="24"/>
                <w:szCs w:val="24"/>
              </w:rPr>
              <w:t>14:10</w:t>
            </w:r>
          </w:p>
          <w:p w:rsidR="002F0424" w:rsidRPr="00C90733" w:rsidRDefault="002F0424" w:rsidP="00C90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47427" w:rsidRPr="00C90733" w:rsidRDefault="00B82F92" w:rsidP="00A47427">
            <w:pPr>
              <w:tabs>
                <w:tab w:val="left" w:pos="3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728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Докладна записка относно: </w:t>
            </w:r>
            <w:r w:rsidR="00A47427">
              <w:rPr>
                <w:rFonts w:ascii="Times New Roman" w:hAnsi="Times New Roman"/>
                <w:sz w:val="24"/>
                <w:szCs w:val="24"/>
              </w:rPr>
              <w:t>Общински годишен План за младежта за 2026 г.</w:t>
            </w:r>
          </w:p>
          <w:p w:rsidR="00A47427" w:rsidRPr="000D60B3" w:rsidRDefault="00A47427" w:rsidP="00A47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370D78" w:rsidRDefault="00A47427" w:rsidP="00A47427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  <w:p w:rsidR="00A47427" w:rsidRDefault="00A47427" w:rsidP="00A47427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A47427" w:rsidRDefault="00A47427" w:rsidP="00A4742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2. </w:t>
            </w:r>
            <w:r w:rsidRPr="001351AB">
              <w:rPr>
                <w:b/>
                <w:sz w:val="24"/>
                <w:szCs w:val="24"/>
              </w:rPr>
              <w:t>Докладна записка относно: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A47427">
              <w:rPr>
                <w:sz w:val="24"/>
                <w:szCs w:val="24"/>
                <w:lang w:val="bg-BG"/>
              </w:rPr>
              <w:t>Общинска Програма за образователната интеграция на децата и учениците от етническите малцинства за 2026 г.</w:t>
            </w:r>
          </w:p>
          <w:p w:rsidR="00A47427" w:rsidRPr="000D60B3" w:rsidRDefault="00A47427" w:rsidP="00A47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47427" w:rsidRPr="00A47427" w:rsidRDefault="00A47427" w:rsidP="00A47427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C6A8E">
              <w:rPr>
                <w:sz w:val="24"/>
                <w:szCs w:val="24"/>
                <w:lang w:val="ru-RU"/>
              </w:rPr>
              <w:t>Кмет на Община Добричка</w:t>
            </w:r>
          </w:p>
        </w:tc>
      </w:tr>
      <w:tr w:rsidR="00B82F92" w:rsidRPr="00710898" w:rsidTr="00455A76">
        <w:trPr>
          <w:trHeight w:val="693"/>
        </w:trPr>
        <w:tc>
          <w:tcPr>
            <w:tcW w:w="426" w:type="dxa"/>
          </w:tcPr>
          <w:p w:rsidR="00B82F92" w:rsidRDefault="00B82F92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82F92" w:rsidRDefault="00A47427" w:rsidP="00455A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на ПК по местно самоуправление, обществен ред, сигурност и законност </w:t>
            </w:r>
          </w:p>
        </w:tc>
        <w:tc>
          <w:tcPr>
            <w:tcW w:w="1559" w:type="dxa"/>
          </w:tcPr>
          <w:p w:rsidR="00A47427" w:rsidRPr="00710898" w:rsidRDefault="00A47427" w:rsidP="00A47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20.01.2026 г.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A47427" w:rsidRDefault="00A47427" w:rsidP="00A47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FE624F">
              <w:rPr>
                <w:rFonts w:ascii="Times New Roman" w:hAnsi="Times New Roman"/>
                <w:sz w:val="24"/>
                <w:szCs w:val="24"/>
              </w:rPr>
              <w:t>14:20</w:t>
            </w:r>
          </w:p>
          <w:p w:rsidR="00B82F92" w:rsidRDefault="00B82F92" w:rsidP="00455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82F92" w:rsidRPr="00A47427" w:rsidRDefault="00B82F92" w:rsidP="00B82F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47427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  <w:r w:rsidR="007474E4">
              <w:rPr>
                <w:rFonts w:ascii="Times New Roman" w:hAnsi="Times New Roman"/>
                <w:b/>
                <w:sz w:val="24"/>
                <w:szCs w:val="24"/>
              </w:rPr>
              <w:t xml:space="preserve"> относно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427" w:rsidRPr="00A47427">
              <w:rPr>
                <w:rFonts w:ascii="Times New Roman" w:hAnsi="Times New Roman"/>
                <w:sz w:val="24"/>
                <w:szCs w:val="24"/>
              </w:rPr>
              <w:t>Изпълнение на решенията на Добрички общински съвет, възложени на кмета на Общината за второто полугодие на 2025 година.</w:t>
            </w:r>
          </w:p>
          <w:p w:rsidR="00B82F92" w:rsidRPr="00DC6A8E" w:rsidRDefault="00B82F92" w:rsidP="00B82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47427" w:rsidRDefault="00B82F92" w:rsidP="00B82F92">
            <w:pPr>
              <w:tabs>
                <w:tab w:val="center" w:pos="3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A47427" w:rsidRDefault="00A47427" w:rsidP="00B82F92">
            <w:pPr>
              <w:tabs>
                <w:tab w:val="center" w:pos="3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7427" w:rsidRDefault="00A47427" w:rsidP="00A474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  <w:r w:rsidR="007474E4">
              <w:rPr>
                <w:rFonts w:ascii="Times New Roman" w:hAnsi="Times New Roman"/>
                <w:b/>
                <w:sz w:val="24"/>
                <w:szCs w:val="24"/>
              </w:rPr>
              <w:t xml:space="preserve"> относно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Дейността на Добрички общински съвет и неговите комисии за второ шестмесечие на 2025 година.</w:t>
            </w:r>
          </w:p>
          <w:p w:rsidR="007474E4" w:rsidRPr="00751A64" w:rsidRDefault="007474E4" w:rsidP="00747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Внася:</w:t>
            </w: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Георги Коев</w:t>
            </w:r>
          </w:p>
          <w:p w:rsidR="007474E4" w:rsidRDefault="007474E4" w:rsidP="00747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 на Добрички Общински съвет  </w:t>
            </w:r>
          </w:p>
          <w:p w:rsidR="007474E4" w:rsidRDefault="007474E4" w:rsidP="00747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474E4" w:rsidRPr="00CD3F4A" w:rsidRDefault="007474E4" w:rsidP="007474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265FD2">
              <w:rPr>
                <w:rFonts w:ascii="Times New Roman" w:hAnsi="Times New Roman"/>
                <w:b/>
                <w:sz w:val="24"/>
                <w:szCs w:val="24"/>
              </w:rPr>
              <w:t>Предложение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D3F4A">
              <w:rPr>
                <w:rFonts w:ascii="Times New Roman" w:hAnsi="Times New Roman"/>
                <w:sz w:val="24"/>
                <w:szCs w:val="24"/>
              </w:rPr>
              <w:t>риемане на Основни въпроси за обсъждане в заседанията на Постоянните комисии и заседанията на Д</w:t>
            </w:r>
            <w:r>
              <w:rPr>
                <w:rFonts w:ascii="Times New Roman" w:hAnsi="Times New Roman"/>
                <w:sz w:val="24"/>
                <w:szCs w:val="24"/>
              </w:rPr>
              <w:t>обрички общински съвет през 2026</w:t>
            </w:r>
            <w:r w:rsidRPr="00CD3F4A">
              <w:rPr>
                <w:rFonts w:ascii="Times New Roman" w:hAnsi="Times New Roman"/>
                <w:sz w:val="24"/>
                <w:szCs w:val="24"/>
              </w:rPr>
              <w:t xml:space="preserve"> г., разпред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CD3F4A">
              <w:rPr>
                <w:rFonts w:ascii="Times New Roman" w:hAnsi="Times New Roman"/>
                <w:sz w:val="24"/>
                <w:szCs w:val="24"/>
              </w:rPr>
              <w:t>ени по месеци, съгласно чл.28, ал.1 от Правилника за организацията и дейността на общинския съвет неговите комисии и взаимодействието му с общинската 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3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74E4" w:rsidRPr="00751A64" w:rsidRDefault="007474E4" w:rsidP="00747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A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Внася:</w:t>
            </w: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Георги Коев</w:t>
            </w:r>
          </w:p>
          <w:p w:rsidR="00B82F92" w:rsidRDefault="007474E4" w:rsidP="00747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 на Добрички Общински съвет  </w:t>
            </w:r>
            <w:r w:rsidR="00B82F92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C07F3D" w:rsidRDefault="00C07F3D" w:rsidP="00C07F3D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C07F3D">
              <w:rPr>
                <w:b/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Заповед № АдК-04-1/06.01.2026г. на</w:t>
            </w:r>
            <w:r>
              <w:rPr>
                <w:sz w:val="24"/>
                <w:szCs w:val="24"/>
              </w:rPr>
              <w:t xml:space="preserve"> </w:t>
            </w:r>
            <w:r w:rsidRPr="00F14753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  <w:lang w:val="bg-BG"/>
              </w:rPr>
              <w:t>ен</w:t>
            </w:r>
            <w:r w:rsidRPr="00F14753">
              <w:rPr>
                <w:sz w:val="24"/>
                <w:szCs w:val="24"/>
              </w:rPr>
              <w:t xml:space="preserve"> управител</w:t>
            </w:r>
            <w:r>
              <w:rPr>
                <w:sz w:val="24"/>
                <w:szCs w:val="24"/>
                <w:lang w:val="bg-BG"/>
              </w:rPr>
              <w:t xml:space="preserve"> на Област Добрич.</w:t>
            </w:r>
          </w:p>
          <w:p w:rsidR="00C07F3D" w:rsidRPr="00F14753" w:rsidRDefault="00C07F3D" w:rsidP="00C07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ADB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F14753">
              <w:rPr>
                <w:rFonts w:ascii="Times New Roman" w:hAnsi="Times New Roman"/>
                <w:sz w:val="24"/>
                <w:szCs w:val="24"/>
              </w:rPr>
              <w:t xml:space="preserve"> Георги Коев</w:t>
            </w:r>
          </w:p>
          <w:p w:rsidR="00C07F3D" w:rsidRPr="00C07F3D" w:rsidRDefault="00C07F3D" w:rsidP="007474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753">
              <w:rPr>
                <w:rFonts w:ascii="Times New Roman" w:hAnsi="Times New Roman"/>
                <w:sz w:val="24"/>
                <w:szCs w:val="24"/>
              </w:rPr>
              <w:t>Председател на ДОбС</w:t>
            </w:r>
          </w:p>
        </w:tc>
      </w:tr>
      <w:tr w:rsidR="00B82F92" w:rsidRPr="00710898" w:rsidTr="00455A76">
        <w:trPr>
          <w:trHeight w:val="693"/>
        </w:trPr>
        <w:tc>
          <w:tcPr>
            <w:tcW w:w="426" w:type="dxa"/>
          </w:tcPr>
          <w:p w:rsidR="00B82F92" w:rsidRDefault="00B82F92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B82F92" w:rsidRDefault="00B82F92" w:rsidP="00B82F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B82F92" w:rsidRDefault="00B82F92" w:rsidP="00455A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427" w:rsidRPr="00710898" w:rsidRDefault="00A47427" w:rsidP="00A47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20.01.2026 г.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A47427" w:rsidRDefault="00A47427" w:rsidP="00A474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FE624F">
              <w:rPr>
                <w:rFonts w:ascii="Times New Roman" w:hAnsi="Times New Roman"/>
                <w:sz w:val="24"/>
                <w:szCs w:val="24"/>
              </w:rPr>
              <w:t>14:40</w:t>
            </w:r>
          </w:p>
          <w:p w:rsidR="00B82F92" w:rsidRDefault="00B82F92" w:rsidP="00455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7474E4" w:rsidRPr="008B56C3" w:rsidRDefault="007474E4" w:rsidP="007474E4">
            <w:pPr>
              <w:pStyle w:val="a5"/>
              <w:numPr>
                <w:ilvl w:val="0"/>
                <w:numId w:val="36"/>
              </w:numPr>
              <w:ind w:left="0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1. </w:t>
            </w:r>
            <w:r w:rsidRPr="00317080">
              <w:rPr>
                <w:b/>
                <w:sz w:val="24"/>
                <w:szCs w:val="24"/>
              </w:rPr>
              <w:t>Докладна записка относно: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535A7D">
              <w:rPr>
                <w:sz w:val="24"/>
                <w:szCs w:val="24"/>
                <w:lang w:val="bg-BG"/>
              </w:rPr>
              <w:t>Приемане на</w:t>
            </w:r>
            <w:r w:rsidRPr="00AD574D">
              <w:rPr>
                <w:sz w:val="24"/>
                <w:szCs w:val="24"/>
                <w:lang w:val="bg-BG"/>
              </w:rPr>
              <w:t xml:space="preserve"> „</w:t>
            </w:r>
            <w:r w:rsidRPr="008B56C3">
              <w:rPr>
                <w:sz w:val="24"/>
                <w:szCs w:val="24"/>
                <w:lang w:val="bg-BG"/>
              </w:rPr>
              <w:t>Програма за управление и разпореждане с имотите</w:t>
            </w:r>
            <w:r w:rsidR="00F16A57">
              <w:rPr>
                <w:sz w:val="24"/>
                <w:szCs w:val="24"/>
                <w:lang w:val="bg-BG"/>
              </w:rPr>
              <w:t xml:space="preserve"> </w:t>
            </w:r>
            <w:r w:rsidRPr="008B56C3">
              <w:rPr>
                <w:sz w:val="24"/>
                <w:szCs w:val="24"/>
                <w:lang w:val="bg-BG"/>
              </w:rPr>
              <w:t xml:space="preserve">- общинска </w:t>
            </w:r>
            <w:r>
              <w:rPr>
                <w:sz w:val="24"/>
                <w:szCs w:val="24"/>
                <w:lang w:val="bg-BG"/>
              </w:rPr>
              <w:t>собственост за 2026</w:t>
            </w:r>
            <w:r w:rsidRPr="008B56C3">
              <w:rPr>
                <w:sz w:val="24"/>
                <w:szCs w:val="24"/>
                <w:lang w:val="bg-BG"/>
              </w:rPr>
              <w:t xml:space="preserve"> г.</w:t>
            </w:r>
            <w:r>
              <w:rPr>
                <w:sz w:val="24"/>
                <w:szCs w:val="24"/>
                <w:lang w:val="bg-BG"/>
              </w:rPr>
              <w:t>“</w:t>
            </w:r>
          </w:p>
          <w:p w:rsidR="007474E4" w:rsidRPr="008B56C3" w:rsidRDefault="007474E4" w:rsidP="007474E4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6121D1">
              <w:rPr>
                <w:b/>
                <w:sz w:val="24"/>
                <w:szCs w:val="24"/>
                <w:lang w:val="bg-BG"/>
              </w:rPr>
              <w:t xml:space="preserve">Внася: </w:t>
            </w:r>
            <w:r w:rsidRPr="008B56C3">
              <w:rPr>
                <w:sz w:val="24"/>
                <w:szCs w:val="24"/>
                <w:lang w:val="bg-BG"/>
              </w:rPr>
              <w:t>Соня Георгиева</w:t>
            </w:r>
          </w:p>
          <w:p w:rsidR="007474E4" w:rsidRDefault="007474E4" w:rsidP="007474E4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8B56C3">
              <w:rPr>
                <w:sz w:val="24"/>
                <w:szCs w:val="24"/>
                <w:lang w:val="bg-BG"/>
              </w:rPr>
              <w:t>Кмет на Община Добричка</w:t>
            </w:r>
          </w:p>
          <w:p w:rsidR="00F16A57" w:rsidRDefault="00F16A57" w:rsidP="007474E4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F16A57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F16A57">
              <w:rPr>
                <w:b/>
                <w:sz w:val="24"/>
                <w:szCs w:val="24"/>
                <w:lang w:val="bg-BG"/>
              </w:rPr>
              <w:t>2.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317080">
              <w:rPr>
                <w:b/>
                <w:sz w:val="24"/>
                <w:szCs w:val="24"/>
              </w:rPr>
              <w:t>Докладна записка относно:</w:t>
            </w:r>
            <w:r w:rsidRPr="008B56C3">
              <w:rPr>
                <w:sz w:val="24"/>
                <w:szCs w:val="24"/>
              </w:rPr>
              <w:t xml:space="preserve"> </w:t>
            </w:r>
            <w:r w:rsidRPr="008B56C3">
              <w:rPr>
                <w:sz w:val="24"/>
                <w:szCs w:val="24"/>
                <w:lang w:val="bg-BG"/>
              </w:rPr>
              <w:t xml:space="preserve">Предоставяне и актуализиране на ползването на земеделските земи с начин на трайно ползване (НТП) „пасище, мера“ на територията на Община Добричка за </w:t>
            </w:r>
            <w:r>
              <w:rPr>
                <w:sz w:val="24"/>
                <w:szCs w:val="24"/>
                <w:lang w:val="bg-BG"/>
              </w:rPr>
              <w:t>календарната 2027г.</w:t>
            </w:r>
          </w:p>
          <w:p w:rsidR="00F16A57" w:rsidRPr="008B56C3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6121D1">
              <w:rPr>
                <w:b/>
                <w:sz w:val="24"/>
                <w:szCs w:val="24"/>
                <w:lang w:val="bg-BG"/>
              </w:rPr>
              <w:t xml:space="preserve">Внася: </w:t>
            </w:r>
            <w:r w:rsidRPr="008B56C3">
              <w:rPr>
                <w:sz w:val="24"/>
                <w:szCs w:val="24"/>
                <w:lang w:val="bg-BG"/>
              </w:rPr>
              <w:t>Соня Георгиева</w:t>
            </w:r>
          </w:p>
          <w:p w:rsidR="00F16A57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8B56C3">
              <w:rPr>
                <w:sz w:val="24"/>
                <w:szCs w:val="24"/>
                <w:lang w:val="bg-BG"/>
              </w:rPr>
              <w:t>Кмет на Община Добричка</w:t>
            </w:r>
          </w:p>
          <w:p w:rsidR="00F16A57" w:rsidRDefault="00F16A57" w:rsidP="007474E4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F16A57" w:rsidRPr="00F16A57" w:rsidRDefault="00F16A57" w:rsidP="007474E4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3</w:t>
            </w:r>
            <w:r w:rsidRPr="00F16A57">
              <w:rPr>
                <w:b/>
                <w:sz w:val="24"/>
                <w:szCs w:val="24"/>
                <w:lang w:val="bg-BG"/>
              </w:rPr>
              <w:t>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317080">
              <w:rPr>
                <w:b/>
                <w:sz w:val="24"/>
                <w:szCs w:val="24"/>
              </w:rPr>
              <w:t>Докладна записка относно: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16A57">
              <w:rPr>
                <w:sz w:val="24"/>
                <w:szCs w:val="24"/>
                <w:lang w:val="bg-BG"/>
              </w:rPr>
              <w:t>Отмяна на Решение № 507 по протокол № 31 от заседание на Добрички общински съвет, проведено на 29.10.2025г.</w:t>
            </w:r>
          </w:p>
          <w:p w:rsidR="00F16A57" w:rsidRPr="008B56C3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6121D1">
              <w:rPr>
                <w:b/>
                <w:sz w:val="24"/>
                <w:szCs w:val="24"/>
                <w:lang w:val="bg-BG"/>
              </w:rPr>
              <w:t xml:space="preserve">Внася: </w:t>
            </w:r>
            <w:r w:rsidRPr="008B56C3">
              <w:rPr>
                <w:sz w:val="24"/>
                <w:szCs w:val="24"/>
                <w:lang w:val="bg-BG"/>
              </w:rPr>
              <w:t>Соня Георгиева</w:t>
            </w:r>
          </w:p>
          <w:p w:rsidR="00F16A57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8B56C3">
              <w:rPr>
                <w:sz w:val="24"/>
                <w:szCs w:val="24"/>
                <w:lang w:val="bg-BG"/>
              </w:rPr>
              <w:t>Кмет на Община Добричка</w:t>
            </w:r>
          </w:p>
          <w:p w:rsidR="00F16A57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</w:p>
          <w:p w:rsidR="00F16A57" w:rsidRPr="00F16A57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  <w:r w:rsidRPr="00F16A57">
              <w:rPr>
                <w:b/>
                <w:sz w:val="24"/>
                <w:szCs w:val="24"/>
                <w:lang w:val="bg-BG"/>
              </w:rPr>
              <w:t>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317080">
              <w:rPr>
                <w:b/>
                <w:sz w:val="24"/>
                <w:szCs w:val="24"/>
              </w:rPr>
              <w:t>Докладна записка относно: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16A57">
              <w:rPr>
                <w:sz w:val="24"/>
                <w:szCs w:val="24"/>
                <w:lang w:val="bg-BG"/>
              </w:rPr>
              <w:t xml:space="preserve">Съгласие за изменение на Подробния устройствен план и кадастрална карта и кадастрални регистри на с.Стефаново в обхвата на: УПИ </w:t>
            </w:r>
            <w:r w:rsidRPr="00F16A57">
              <w:rPr>
                <w:sz w:val="24"/>
                <w:szCs w:val="24"/>
              </w:rPr>
              <w:t>XII</w:t>
            </w:r>
            <w:r w:rsidRPr="00F16A57">
              <w:rPr>
                <w:sz w:val="24"/>
                <w:szCs w:val="24"/>
                <w:lang w:val="bg-BG"/>
              </w:rPr>
              <w:t xml:space="preserve"> -252 (ПИ 69242.501.252) и УПИ </w:t>
            </w:r>
            <w:r w:rsidRPr="00F16A57">
              <w:rPr>
                <w:sz w:val="24"/>
                <w:szCs w:val="24"/>
              </w:rPr>
              <w:t xml:space="preserve"> XIII</w:t>
            </w:r>
            <w:r w:rsidRPr="00F16A57">
              <w:rPr>
                <w:sz w:val="24"/>
                <w:szCs w:val="24"/>
                <w:lang w:val="bg-BG"/>
              </w:rPr>
              <w:t xml:space="preserve"> – за общински нужди (ПИ 69242.501.245), кв.30 по плана на с.С</w:t>
            </w:r>
            <w:r>
              <w:rPr>
                <w:sz w:val="24"/>
                <w:szCs w:val="24"/>
                <w:lang w:val="bg-BG"/>
              </w:rPr>
              <w:t>тефаново, община Д</w:t>
            </w:r>
            <w:r w:rsidRPr="00F16A57">
              <w:rPr>
                <w:sz w:val="24"/>
                <w:szCs w:val="24"/>
                <w:lang w:val="bg-BG"/>
              </w:rPr>
              <w:t>обричка.</w:t>
            </w:r>
          </w:p>
          <w:p w:rsidR="00F16A57" w:rsidRPr="008B56C3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6121D1">
              <w:rPr>
                <w:b/>
                <w:sz w:val="24"/>
                <w:szCs w:val="24"/>
                <w:lang w:val="bg-BG"/>
              </w:rPr>
              <w:t xml:space="preserve">Внася: </w:t>
            </w:r>
            <w:r w:rsidRPr="008B56C3">
              <w:rPr>
                <w:sz w:val="24"/>
                <w:szCs w:val="24"/>
                <w:lang w:val="bg-BG"/>
              </w:rPr>
              <w:t>Соня Георгиева</w:t>
            </w:r>
          </w:p>
          <w:p w:rsidR="00C90733" w:rsidRPr="00F16A57" w:rsidRDefault="00F16A57" w:rsidP="00F16A57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8B56C3">
              <w:rPr>
                <w:sz w:val="24"/>
                <w:szCs w:val="24"/>
                <w:lang w:val="bg-BG"/>
              </w:rPr>
              <w:t>Кмет на Община Добричка</w:t>
            </w:r>
          </w:p>
        </w:tc>
      </w:tr>
    </w:tbl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1F7D" w:rsidRDefault="00B91F7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1F7D" w:rsidRDefault="00B91F7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Pr="00BC5ECF" w:rsidRDefault="00AD574D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>ГЕОРГИ   КОЕВ</w:t>
      </w:r>
      <w:r w:rsidR="00DE1268" w:rsidRPr="00BC5ECF">
        <w:rPr>
          <w:rFonts w:ascii="Times New Roman" w:hAnsi="Times New Roman"/>
          <w:b/>
          <w:sz w:val="24"/>
          <w:szCs w:val="24"/>
        </w:rPr>
        <w:t xml:space="preserve">  </w:t>
      </w:r>
      <w:r w:rsidR="009D3A70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A278D9" w:rsidRPr="00BC5ECF" w:rsidRDefault="00AD574D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FE624F" w:rsidRDefault="00FE624F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CA70E2" w:rsidRPr="00B82F92" w:rsidRDefault="00CA70E2" w:rsidP="00B82F92">
      <w:pPr>
        <w:rPr>
          <w:rFonts w:ascii="Times New Roman" w:hAnsi="Times New Roman"/>
          <w:sz w:val="20"/>
          <w:szCs w:val="20"/>
          <w:lang w:val="en-US"/>
        </w:rPr>
      </w:pPr>
    </w:p>
    <w:sectPr w:rsidR="00CA70E2" w:rsidRPr="00B82F92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3E" w:rsidRDefault="0014693E" w:rsidP="00FB26F4">
      <w:pPr>
        <w:spacing w:after="0" w:line="240" w:lineRule="auto"/>
      </w:pPr>
      <w:r>
        <w:separator/>
      </w:r>
    </w:p>
  </w:endnote>
  <w:endnote w:type="continuationSeparator" w:id="0">
    <w:p w:rsidR="0014693E" w:rsidRDefault="0014693E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864992" w:rsidRDefault="008649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A70">
          <w:rPr>
            <w:noProof/>
          </w:rPr>
          <w:t>2</w:t>
        </w:r>
        <w:r>
          <w:fldChar w:fldCharType="end"/>
        </w:r>
      </w:p>
    </w:sdtContent>
  </w:sdt>
  <w:p w:rsidR="00864992" w:rsidRDefault="008649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3E" w:rsidRDefault="0014693E" w:rsidP="00FB26F4">
      <w:pPr>
        <w:spacing w:after="0" w:line="240" w:lineRule="auto"/>
      </w:pPr>
      <w:r>
        <w:separator/>
      </w:r>
    </w:p>
  </w:footnote>
  <w:footnote w:type="continuationSeparator" w:id="0">
    <w:p w:rsidR="0014693E" w:rsidRDefault="0014693E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1EE"/>
    <w:multiLevelType w:val="hybridMultilevel"/>
    <w:tmpl w:val="A4864CE4"/>
    <w:lvl w:ilvl="0" w:tplc="22B4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1563206"/>
    <w:multiLevelType w:val="hybridMultilevel"/>
    <w:tmpl w:val="DB4A21BA"/>
    <w:lvl w:ilvl="0" w:tplc="18EC9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7"/>
  </w:num>
  <w:num w:numId="4">
    <w:abstractNumId w:val="12"/>
  </w:num>
  <w:num w:numId="5">
    <w:abstractNumId w:val="36"/>
  </w:num>
  <w:num w:numId="6">
    <w:abstractNumId w:val="34"/>
  </w:num>
  <w:num w:numId="7">
    <w:abstractNumId w:val="3"/>
  </w:num>
  <w:num w:numId="8">
    <w:abstractNumId w:val="20"/>
  </w:num>
  <w:num w:numId="9">
    <w:abstractNumId w:val="32"/>
  </w:num>
  <w:num w:numId="10">
    <w:abstractNumId w:val="7"/>
  </w:num>
  <w:num w:numId="11">
    <w:abstractNumId w:val="26"/>
  </w:num>
  <w:num w:numId="12">
    <w:abstractNumId w:val="1"/>
  </w:num>
  <w:num w:numId="13">
    <w:abstractNumId w:val="10"/>
  </w:num>
  <w:num w:numId="14">
    <w:abstractNumId w:val="23"/>
  </w:num>
  <w:num w:numId="15">
    <w:abstractNumId w:val="30"/>
  </w:num>
  <w:num w:numId="16">
    <w:abstractNumId w:val="5"/>
  </w:num>
  <w:num w:numId="17">
    <w:abstractNumId w:val="18"/>
  </w:num>
  <w:num w:numId="18">
    <w:abstractNumId w:val="9"/>
  </w:num>
  <w:num w:numId="19">
    <w:abstractNumId w:val="29"/>
  </w:num>
  <w:num w:numId="20">
    <w:abstractNumId w:val="13"/>
  </w:num>
  <w:num w:numId="21">
    <w:abstractNumId w:val="15"/>
  </w:num>
  <w:num w:numId="22">
    <w:abstractNumId w:val="39"/>
  </w:num>
  <w:num w:numId="23">
    <w:abstractNumId w:val="33"/>
  </w:num>
  <w:num w:numId="24">
    <w:abstractNumId w:val="16"/>
  </w:num>
  <w:num w:numId="25">
    <w:abstractNumId w:val="4"/>
  </w:num>
  <w:num w:numId="26">
    <w:abstractNumId w:val="24"/>
  </w:num>
  <w:num w:numId="27">
    <w:abstractNumId w:val="0"/>
  </w:num>
  <w:num w:numId="28">
    <w:abstractNumId w:val="37"/>
  </w:num>
  <w:num w:numId="29">
    <w:abstractNumId w:val="14"/>
  </w:num>
  <w:num w:numId="30">
    <w:abstractNumId w:val="27"/>
  </w:num>
  <w:num w:numId="31">
    <w:abstractNumId w:val="19"/>
  </w:num>
  <w:num w:numId="32">
    <w:abstractNumId w:val="8"/>
  </w:num>
  <w:num w:numId="33">
    <w:abstractNumId w:val="28"/>
  </w:num>
  <w:num w:numId="34">
    <w:abstractNumId w:val="11"/>
  </w:num>
  <w:num w:numId="35">
    <w:abstractNumId w:val="38"/>
  </w:num>
  <w:num w:numId="36">
    <w:abstractNumId w:val="25"/>
  </w:num>
  <w:num w:numId="37">
    <w:abstractNumId w:val="6"/>
  </w:num>
  <w:num w:numId="38">
    <w:abstractNumId w:val="40"/>
  </w:num>
  <w:num w:numId="39">
    <w:abstractNumId w:val="22"/>
  </w:num>
  <w:num w:numId="40">
    <w:abstractNumId w:val="3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1270"/>
    <w:rsid w:val="00004E45"/>
    <w:rsid w:val="00006368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27268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966"/>
    <w:rsid w:val="00062A2D"/>
    <w:rsid w:val="000649B6"/>
    <w:rsid w:val="00065BD9"/>
    <w:rsid w:val="00066230"/>
    <w:rsid w:val="00066232"/>
    <w:rsid w:val="00070092"/>
    <w:rsid w:val="00071FF6"/>
    <w:rsid w:val="0008360D"/>
    <w:rsid w:val="00086B10"/>
    <w:rsid w:val="0009094E"/>
    <w:rsid w:val="0009285A"/>
    <w:rsid w:val="000977A5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60B3"/>
    <w:rsid w:val="000D772E"/>
    <w:rsid w:val="000E1F38"/>
    <w:rsid w:val="000E2149"/>
    <w:rsid w:val="000E6347"/>
    <w:rsid w:val="000F3038"/>
    <w:rsid w:val="000F6454"/>
    <w:rsid w:val="00103223"/>
    <w:rsid w:val="00105E3F"/>
    <w:rsid w:val="00106252"/>
    <w:rsid w:val="0011391F"/>
    <w:rsid w:val="001213D1"/>
    <w:rsid w:val="0012296A"/>
    <w:rsid w:val="00123E51"/>
    <w:rsid w:val="0012422B"/>
    <w:rsid w:val="00125868"/>
    <w:rsid w:val="0013030C"/>
    <w:rsid w:val="00132C3C"/>
    <w:rsid w:val="001351AB"/>
    <w:rsid w:val="0014494E"/>
    <w:rsid w:val="001461D5"/>
    <w:rsid w:val="0014693E"/>
    <w:rsid w:val="001515ED"/>
    <w:rsid w:val="001527E9"/>
    <w:rsid w:val="00156BB8"/>
    <w:rsid w:val="001643AD"/>
    <w:rsid w:val="001646EA"/>
    <w:rsid w:val="0016597B"/>
    <w:rsid w:val="00166F7F"/>
    <w:rsid w:val="0017230D"/>
    <w:rsid w:val="00172FD9"/>
    <w:rsid w:val="00176671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048"/>
    <w:rsid w:val="001E15EF"/>
    <w:rsid w:val="001E1F5D"/>
    <w:rsid w:val="001E20F9"/>
    <w:rsid w:val="001E4CE2"/>
    <w:rsid w:val="001E7037"/>
    <w:rsid w:val="001E72F5"/>
    <w:rsid w:val="001F13E9"/>
    <w:rsid w:val="001F19B8"/>
    <w:rsid w:val="001F2452"/>
    <w:rsid w:val="001F2EC8"/>
    <w:rsid w:val="001F76E8"/>
    <w:rsid w:val="002014A1"/>
    <w:rsid w:val="00205C4B"/>
    <w:rsid w:val="00211019"/>
    <w:rsid w:val="002116EC"/>
    <w:rsid w:val="002122F3"/>
    <w:rsid w:val="00222B4E"/>
    <w:rsid w:val="00223B7D"/>
    <w:rsid w:val="002248A5"/>
    <w:rsid w:val="002314E1"/>
    <w:rsid w:val="00231CBC"/>
    <w:rsid w:val="00232788"/>
    <w:rsid w:val="0023309B"/>
    <w:rsid w:val="0023504B"/>
    <w:rsid w:val="00236008"/>
    <w:rsid w:val="00241841"/>
    <w:rsid w:val="00243FD3"/>
    <w:rsid w:val="00244770"/>
    <w:rsid w:val="0025063B"/>
    <w:rsid w:val="00251112"/>
    <w:rsid w:val="00251CAB"/>
    <w:rsid w:val="002537D5"/>
    <w:rsid w:val="00257E99"/>
    <w:rsid w:val="00264F70"/>
    <w:rsid w:val="00265FD2"/>
    <w:rsid w:val="00267157"/>
    <w:rsid w:val="00267E85"/>
    <w:rsid w:val="00272265"/>
    <w:rsid w:val="00272DC9"/>
    <w:rsid w:val="00283234"/>
    <w:rsid w:val="0028542C"/>
    <w:rsid w:val="0028735B"/>
    <w:rsid w:val="002A13AC"/>
    <w:rsid w:val="002A281B"/>
    <w:rsid w:val="002B06AC"/>
    <w:rsid w:val="002B3190"/>
    <w:rsid w:val="002B3DC5"/>
    <w:rsid w:val="002B3F06"/>
    <w:rsid w:val="002B46FD"/>
    <w:rsid w:val="002C170D"/>
    <w:rsid w:val="002C18DE"/>
    <w:rsid w:val="002C6A2F"/>
    <w:rsid w:val="002D0036"/>
    <w:rsid w:val="002D3F01"/>
    <w:rsid w:val="002D4384"/>
    <w:rsid w:val="002D4F90"/>
    <w:rsid w:val="002D7941"/>
    <w:rsid w:val="002D7B19"/>
    <w:rsid w:val="002E3614"/>
    <w:rsid w:val="002E482F"/>
    <w:rsid w:val="002E4985"/>
    <w:rsid w:val="002E5613"/>
    <w:rsid w:val="002E5F8E"/>
    <w:rsid w:val="002E7B5B"/>
    <w:rsid w:val="002F0424"/>
    <w:rsid w:val="002F0C73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27210"/>
    <w:rsid w:val="00330646"/>
    <w:rsid w:val="00335FC2"/>
    <w:rsid w:val="00337861"/>
    <w:rsid w:val="00340202"/>
    <w:rsid w:val="00340749"/>
    <w:rsid w:val="003416D1"/>
    <w:rsid w:val="00342BFC"/>
    <w:rsid w:val="00344583"/>
    <w:rsid w:val="00345885"/>
    <w:rsid w:val="003462E4"/>
    <w:rsid w:val="003462E7"/>
    <w:rsid w:val="003467A1"/>
    <w:rsid w:val="00351472"/>
    <w:rsid w:val="00351B3D"/>
    <w:rsid w:val="003529E4"/>
    <w:rsid w:val="00353723"/>
    <w:rsid w:val="003553E1"/>
    <w:rsid w:val="00357402"/>
    <w:rsid w:val="00357BB7"/>
    <w:rsid w:val="003663E7"/>
    <w:rsid w:val="00370D78"/>
    <w:rsid w:val="00375C7D"/>
    <w:rsid w:val="00381D62"/>
    <w:rsid w:val="003842AC"/>
    <w:rsid w:val="00384CF6"/>
    <w:rsid w:val="0038570E"/>
    <w:rsid w:val="003866C2"/>
    <w:rsid w:val="003A07FE"/>
    <w:rsid w:val="003A299D"/>
    <w:rsid w:val="003A3BF8"/>
    <w:rsid w:val="003A4BCD"/>
    <w:rsid w:val="003A54AF"/>
    <w:rsid w:val="003A7A5A"/>
    <w:rsid w:val="003A7F8A"/>
    <w:rsid w:val="003B27BE"/>
    <w:rsid w:val="003B7B43"/>
    <w:rsid w:val="003B7E8C"/>
    <w:rsid w:val="003C0291"/>
    <w:rsid w:val="003C062D"/>
    <w:rsid w:val="003C0CE6"/>
    <w:rsid w:val="003C2582"/>
    <w:rsid w:val="003C2D13"/>
    <w:rsid w:val="003C422C"/>
    <w:rsid w:val="003C5F89"/>
    <w:rsid w:val="003D1E5E"/>
    <w:rsid w:val="003D4C0D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6D7B"/>
    <w:rsid w:val="0040603E"/>
    <w:rsid w:val="00410C03"/>
    <w:rsid w:val="00413734"/>
    <w:rsid w:val="00415FB2"/>
    <w:rsid w:val="00423853"/>
    <w:rsid w:val="004251B9"/>
    <w:rsid w:val="0043130C"/>
    <w:rsid w:val="00431DB7"/>
    <w:rsid w:val="004322DE"/>
    <w:rsid w:val="0043240E"/>
    <w:rsid w:val="0043497A"/>
    <w:rsid w:val="00440D82"/>
    <w:rsid w:val="00442B12"/>
    <w:rsid w:val="004434D6"/>
    <w:rsid w:val="0044500F"/>
    <w:rsid w:val="00445408"/>
    <w:rsid w:val="00447EB3"/>
    <w:rsid w:val="00450A09"/>
    <w:rsid w:val="00454662"/>
    <w:rsid w:val="00455A76"/>
    <w:rsid w:val="0046497A"/>
    <w:rsid w:val="004669F6"/>
    <w:rsid w:val="0046776F"/>
    <w:rsid w:val="004736E8"/>
    <w:rsid w:val="004749DA"/>
    <w:rsid w:val="00475E5A"/>
    <w:rsid w:val="00477ABD"/>
    <w:rsid w:val="00480AFC"/>
    <w:rsid w:val="0048634C"/>
    <w:rsid w:val="00492F18"/>
    <w:rsid w:val="00497A35"/>
    <w:rsid w:val="004A3CAD"/>
    <w:rsid w:val="004B1086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0ECA"/>
    <w:rsid w:val="004D525B"/>
    <w:rsid w:val="004E3BA1"/>
    <w:rsid w:val="004E44EC"/>
    <w:rsid w:val="004E4E9B"/>
    <w:rsid w:val="004F1028"/>
    <w:rsid w:val="004F31B1"/>
    <w:rsid w:val="004F3D60"/>
    <w:rsid w:val="004F4274"/>
    <w:rsid w:val="004F5806"/>
    <w:rsid w:val="004F6BAB"/>
    <w:rsid w:val="004F767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9F7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4D44"/>
    <w:rsid w:val="005854AA"/>
    <w:rsid w:val="00585ABD"/>
    <w:rsid w:val="005A248F"/>
    <w:rsid w:val="005A4F9B"/>
    <w:rsid w:val="005B197F"/>
    <w:rsid w:val="005B7820"/>
    <w:rsid w:val="005C0F04"/>
    <w:rsid w:val="005C1149"/>
    <w:rsid w:val="005C246A"/>
    <w:rsid w:val="005C6891"/>
    <w:rsid w:val="005D0B59"/>
    <w:rsid w:val="005D1359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2509"/>
    <w:rsid w:val="005F3010"/>
    <w:rsid w:val="005F5C60"/>
    <w:rsid w:val="006014D6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235"/>
    <w:rsid w:val="00650430"/>
    <w:rsid w:val="00652AE4"/>
    <w:rsid w:val="00652F89"/>
    <w:rsid w:val="00654002"/>
    <w:rsid w:val="0065550A"/>
    <w:rsid w:val="006567BC"/>
    <w:rsid w:val="00656B15"/>
    <w:rsid w:val="006570C3"/>
    <w:rsid w:val="00657743"/>
    <w:rsid w:val="00664EA7"/>
    <w:rsid w:val="00674F62"/>
    <w:rsid w:val="006758FD"/>
    <w:rsid w:val="00676917"/>
    <w:rsid w:val="00696C76"/>
    <w:rsid w:val="006B01CF"/>
    <w:rsid w:val="006B1C0B"/>
    <w:rsid w:val="006B6743"/>
    <w:rsid w:val="006B78B7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5ADC"/>
    <w:rsid w:val="00716157"/>
    <w:rsid w:val="00716A0B"/>
    <w:rsid w:val="00717308"/>
    <w:rsid w:val="00720BE1"/>
    <w:rsid w:val="00732317"/>
    <w:rsid w:val="00740D5C"/>
    <w:rsid w:val="007452E3"/>
    <w:rsid w:val="00745572"/>
    <w:rsid w:val="007474E4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5FFC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EF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E6D65"/>
    <w:rsid w:val="007F32F2"/>
    <w:rsid w:val="007F4DA7"/>
    <w:rsid w:val="007F505D"/>
    <w:rsid w:val="007F6CED"/>
    <w:rsid w:val="00802A4F"/>
    <w:rsid w:val="008052B9"/>
    <w:rsid w:val="008115B6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C51"/>
    <w:rsid w:val="00856D7D"/>
    <w:rsid w:val="00857233"/>
    <w:rsid w:val="00857926"/>
    <w:rsid w:val="00857FA6"/>
    <w:rsid w:val="0086115A"/>
    <w:rsid w:val="0086302D"/>
    <w:rsid w:val="00864992"/>
    <w:rsid w:val="0086671A"/>
    <w:rsid w:val="008668C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520D"/>
    <w:rsid w:val="0088714B"/>
    <w:rsid w:val="00890AAC"/>
    <w:rsid w:val="00892DF3"/>
    <w:rsid w:val="008943C6"/>
    <w:rsid w:val="00897D24"/>
    <w:rsid w:val="008A0099"/>
    <w:rsid w:val="008A280D"/>
    <w:rsid w:val="008A2BC9"/>
    <w:rsid w:val="008B05A3"/>
    <w:rsid w:val="008B0968"/>
    <w:rsid w:val="008B0F0C"/>
    <w:rsid w:val="008B4965"/>
    <w:rsid w:val="008B52CB"/>
    <w:rsid w:val="008B56C3"/>
    <w:rsid w:val="008B5BD1"/>
    <w:rsid w:val="008B5D0A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349"/>
    <w:rsid w:val="00906CEE"/>
    <w:rsid w:val="00906D8E"/>
    <w:rsid w:val="00910ED6"/>
    <w:rsid w:val="00912A60"/>
    <w:rsid w:val="00913669"/>
    <w:rsid w:val="0091610B"/>
    <w:rsid w:val="009213FB"/>
    <w:rsid w:val="009217FA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4B93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3A70"/>
    <w:rsid w:val="009D409C"/>
    <w:rsid w:val="009D53DF"/>
    <w:rsid w:val="009E09EE"/>
    <w:rsid w:val="009E1074"/>
    <w:rsid w:val="009E2A93"/>
    <w:rsid w:val="009E3A9B"/>
    <w:rsid w:val="00A00D65"/>
    <w:rsid w:val="00A00EB8"/>
    <w:rsid w:val="00A103C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427"/>
    <w:rsid w:val="00A47D42"/>
    <w:rsid w:val="00A557F3"/>
    <w:rsid w:val="00A56AC2"/>
    <w:rsid w:val="00A608E2"/>
    <w:rsid w:val="00A60B50"/>
    <w:rsid w:val="00A64075"/>
    <w:rsid w:val="00A70076"/>
    <w:rsid w:val="00A7256D"/>
    <w:rsid w:val="00A7643E"/>
    <w:rsid w:val="00A7762B"/>
    <w:rsid w:val="00A82A59"/>
    <w:rsid w:val="00A86B59"/>
    <w:rsid w:val="00A876B6"/>
    <w:rsid w:val="00A94639"/>
    <w:rsid w:val="00A979FD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B79B8"/>
    <w:rsid w:val="00AC13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E6127"/>
    <w:rsid w:val="00AF2D85"/>
    <w:rsid w:val="00AF4EB6"/>
    <w:rsid w:val="00AF5294"/>
    <w:rsid w:val="00AF6FD3"/>
    <w:rsid w:val="00AF718A"/>
    <w:rsid w:val="00B00F8A"/>
    <w:rsid w:val="00B01F98"/>
    <w:rsid w:val="00B05184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201B"/>
    <w:rsid w:val="00B34B02"/>
    <w:rsid w:val="00B358E6"/>
    <w:rsid w:val="00B37833"/>
    <w:rsid w:val="00B4016C"/>
    <w:rsid w:val="00B45E5D"/>
    <w:rsid w:val="00B46957"/>
    <w:rsid w:val="00B538B0"/>
    <w:rsid w:val="00B574BB"/>
    <w:rsid w:val="00B65422"/>
    <w:rsid w:val="00B67E11"/>
    <w:rsid w:val="00B700D2"/>
    <w:rsid w:val="00B721E2"/>
    <w:rsid w:val="00B749A8"/>
    <w:rsid w:val="00B82492"/>
    <w:rsid w:val="00B82F92"/>
    <w:rsid w:val="00B84B02"/>
    <w:rsid w:val="00B85E05"/>
    <w:rsid w:val="00B86DC1"/>
    <w:rsid w:val="00B910D9"/>
    <w:rsid w:val="00B91F7D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C5ECF"/>
    <w:rsid w:val="00BD0F9C"/>
    <w:rsid w:val="00BD227F"/>
    <w:rsid w:val="00BD2341"/>
    <w:rsid w:val="00BD2938"/>
    <w:rsid w:val="00BD54CB"/>
    <w:rsid w:val="00BD78E2"/>
    <w:rsid w:val="00BF05B0"/>
    <w:rsid w:val="00BF3412"/>
    <w:rsid w:val="00BF3A6F"/>
    <w:rsid w:val="00BF71FF"/>
    <w:rsid w:val="00C07F3D"/>
    <w:rsid w:val="00C10877"/>
    <w:rsid w:val="00C145E0"/>
    <w:rsid w:val="00C14721"/>
    <w:rsid w:val="00C14D84"/>
    <w:rsid w:val="00C15F6F"/>
    <w:rsid w:val="00C16A93"/>
    <w:rsid w:val="00C23E47"/>
    <w:rsid w:val="00C249FB"/>
    <w:rsid w:val="00C323A2"/>
    <w:rsid w:val="00C32E19"/>
    <w:rsid w:val="00C46887"/>
    <w:rsid w:val="00C46E54"/>
    <w:rsid w:val="00C4756A"/>
    <w:rsid w:val="00C529E3"/>
    <w:rsid w:val="00C61B1F"/>
    <w:rsid w:val="00C62BD2"/>
    <w:rsid w:val="00C64E74"/>
    <w:rsid w:val="00C748E0"/>
    <w:rsid w:val="00C74CB6"/>
    <w:rsid w:val="00C74D83"/>
    <w:rsid w:val="00C75565"/>
    <w:rsid w:val="00C7569D"/>
    <w:rsid w:val="00C843DD"/>
    <w:rsid w:val="00C85761"/>
    <w:rsid w:val="00C90733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3929"/>
    <w:rsid w:val="00CD6C80"/>
    <w:rsid w:val="00CE0057"/>
    <w:rsid w:val="00CE72B0"/>
    <w:rsid w:val="00CF25EF"/>
    <w:rsid w:val="00CF4B9C"/>
    <w:rsid w:val="00CF5228"/>
    <w:rsid w:val="00D0020F"/>
    <w:rsid w:val="00D01F0B"/>
    <w:rsid w:val="00D0298E"/>
    <w:rsid w:val="00D04523"/>
    <w:rsid w:val="00D07C3A"/>
    <w:rsid w:val="00D12F1C"/>
    <w:rsid w:val="00D14078"/>
    <w:rsid w:val="00D14C2B"/>
    <w:rsid w:val="00D15572"/>
    <w:rsid w:val="00D211D9"/>
    <w:rsid w:val="00D25490"/>
    <w:rsid w:val="00D27362"/>
    <w:rsid w:val="00D33ADC"/>
    <w:rsid w:val="00D34974"/>
    <w:rsid w:val="00D34A09"/>
    <w:rsid w:val="00D378D5"/>
    <w:rsid w:val="00D3792E"/>
    <w:rsid w:val="00D426E3"/>
    <w:rsid w:val="00D52A2C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59AD"/>
    <w:rsid w:val="00D76389"/>
    <w:rsid w:val="00D77329"/>
    <w:rsid w:val="00D77559"/>
    <w:rsid w:val="00D7778D"/>
    <w:rsid w:val="00D8118C"/>
    <w:rsid w:val="00D81F85"/>
    <w:rsid w:val="00D82A9C"/>
    <w:rsid w:val="00D92ACE"/>
    <w:rsid w:val="00D93B62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4F99"/>
    <w:rsid w:val="00DD7344"/>
    <w:rsid w:val="00DE1268"/>
    <w:rsid w:val="00DE4CCA"/>
    <w:rsid w:val="00DF563F"/>
    <w:rsid w:val="00DF583D"/>
    <w:rsid w:val="00DF72C7"/>
    <w:rsid w:val="00E01FA0"/>
    <w:rsid w:val="00E1400F"/>
    <w:rsid w:val="00E17096"/>
    <w:rsid w:val="00E20449"/>
    <w:rsid w:val="00E22218"/>
    <w:rsid w:val="00E25E2B"/>
    <w:rsid w:val="00E26058"/>
    <w:rsid w:val="00E26E18"/>
    <w:rsid w:val="00E32100"/>
    <w:rsid w:val="00E36FEE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869FB"/>
    <w:rsid w:val="00E93B90"/>
    <w:rsid w:val="00E9471F"/>
    <w:rsid w:val="00E96951"/>
    <w:rsid w:val="00E96DD8"/>
    <w:rsid w:val="00EA2182"/>
    <w:rsid w:val="00EA2626"/>
    <w:rsid w:val="00EA3473"/>
    <w:rsid w:val="00EA5A41"/>
    <w:rsid w:val="00EA7935"/>
    <w:rsid w:val="00EB330F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D69E1"/>
    <w:rsid w:val="00EE075E"/>
    <w:rsid w:val="00EE1757"/>
    <w:rsid w:val="00EE2866"/>
    <w:rsid w:val="00EE58C9"/>
    <w:rsid w:val="00EE5B7E"/>
    <w:rsid w:val="00EE5F10"/>
    <w:rsid w:val="00EE6A10"/>
    <w:rsid w:val="00EE7175"/>
    <w:rsid w:val="00EF114A"/>
    <w:rsid w:val="00EF7DA2"/>
    <w:rsid w:val="00F0547B"/>
    <w:rsid w:val="00F11E45"/>
    <w:rsid w:val="00F12824"/>
    <w:rsid w:val="00F13D91"/>
    <w:rsid w:val="00F1489D"/>
    <w:rsid w:val="00F16A57"/>
    <w:rsid w:val="00F23AC8"/>
    <w:rsid w:val="00F3015E"/>
    <w:rsid w:val="00F3332C"/>
    <w:rsid w:val="00F3603E"/>
    <w:rsid w:val="00F46537"/>
    <w:rsid w:val="00F52637"/>
    <w:rsid w:val="00F572DE"/>
    <w:rsid w:val="00F615A4"/>
    <w:rsid w:val="00F62C6A"/>
    <w:rsid w:val="00F62D3E"/>
    <w:rsid w:val="00F64F6E"/>
    <w:rsid w:val="00F671B2"/>
    <w:rsid w:val="00F7261D"/>
    <w:rsid w:val="00F74B10"/>
    <w:rsid w:val="00F75855"/>
    <w:rsid w:val="00F76511"/>
    <w:rsid w:val="00F82481"/>
    <w:rsid w:val="00F85664"/>
    <w:rsid w:val="00F861AD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B7CD6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E624F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27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27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4E1AD-E74F-4668-AB2E-8E4C9976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12</cp:revision>
  <cp:lastPrinted>2026-01-14T08:53:00Z</cp:lastPrinted>
  <dcterms:created xsi:type="dcterms:W3CDTF">2025-12-12T07:01:00Z</dcterms:created>
  <dcterms:modified xsi:type="dcterms:W3CDTF">2026-01-16T09:02:00Z</dcterms:modified>
</cp:coreProperties>
</file>