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F36" w:rsidRDefault="00A66F36" w:rsidP="00A66F36">
      <w:pPr>
        <w:spacing w:after="0" w:line="240" w:lineRule="auto"/>
        <w:rPr>
          <w:rFonts w:ascii="Times New Roman" w:hAnsi="Times New Roman"/>
          <w:b/>
          <w:sz w:val="28"/>
          <w:szCs w:val="28"/>
        </w:rPr>
      </w:pPr>
    </w:p>
    <w:p w:rsidR="00A66F36" w:rsidRDefault="00A66F36" w:rsidP="00A66F36">
      <w:pPr>
        <w:suppressAutoHyphens/>
        <w:spacing w:after="0" w:line="240" w:lineRule="auto"/>
        <w:jc w:val="center"/>
        <w:rPr>
          <w:rFonts w:ascii="Times New Roman" w:hAnsi="Times New Roman"/>
          <w:b/>
          <w:sz w:val="28"/>
          <w:szCs w:val="28"/>
          <w:u w:val="single"/>
        </w:rPr>
      </w:pPr>
      <w:r>
        <w:rPr>
          <w:noProof/>
          <w:lang w:val="en-US" w:eastAsia="en-US"/>
        </w:rPr>
        <w:drawing>
          <wp:anchor distT="0" distB="0" distL="114300" distR="114300" simplePos="0" relativeHeight="251659264" behindDoc="0" locked="0" layoutInCell="0" allowOverlap="1" wp14:anchorId="1767FE8F" wp14:editId="0B9D6196">
            <wp:simplePos x="0" y="0"/>
            <wp:positionH relativeFrom="column">
              <wp:posOffset>-154940</wp:posOffset>
            </wp:positionH>
            <wp:positionV relativeFrom="paragraph">
              <wp:posOffset>-91440</wp:posOffset>
            </wp:positionV>
            <wp:extent cx="640080" cy="914400"/>
            <wp:effectExtent l="19050" t="19050" r="26670" b="19050"/>
            <wp:wrapSquare wrapText="bothSides"/>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914400"/>
                    </a:xfrm>
                    <a:prstGeom prst="rect">
                      <a:avLst/>
                    </a:prstGeom>
                    <a:noFill/>
                    <a:ln w="190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Times New Roman" w:hAnsi="Times New Roman"/>
          <w:b/>
          <w:sz w:val="28"/>
          <w:szCs w:val="28"/>
          <w:u w:val="single"/>
        </w:rPr>
        <w:t>ДОБРИЧКИ ОБЩИНСКИ СЪВЕТ, ГРАД ДОБРИЧ</w:t>
      </w:r>
    </w:p>
    <w:p w:rsidR="00A66F36" w:rsidRDefault="00A66F36" w:rsidP="00A66F36">
      <w:pPr>
        <w:suppressAutoHyphens/>
        <w:spacing w:after="0" w:line="240" w:lineRule="auto"/>
        <w:rPr>
          <w:rFonts w:ascii="Times New Roman" w:hAnsi="Times New Roman"/>
          <w:b/>
          <w:i/>
          <w:sz w:val="24"/>
          <w:szCs w:val="20"/>
          <w:lang w:val="en-US"/>
        </w:rPr>
      </w:pPr>
      <w:r>
        <w:rPr>
          <w:rFonts w:ascii="Times New Roman" w:hAnsi="Times New Roman"/>
          <w:b/>
          <w:i/>
          <w:sz w:val="24"/>
          <w:szCs w:val="20"/>
        </w:rPr>
        <w:t xml:space="preserve">          Ул. „Независимост” № 20, централа: 058/600 889; тел.: 058/60</w:t>
      </w:r>
      <w:r>
        <w:rPr>
          <w:rFonts w:ascii="Times New Roman" w:hAnsi="Times New Roman"/>
          <w:b/>
          <w:i/>
          <w:sz w:val="24"/>
          <w:szCs w:val="20"/>
          <w:lang w:val="en-US"/>
        </w:rPr>
        <w:t>3</w:t>
      </w:r>
      <w:r>
        <w:rPr>
          <w:rFonts w:ascii="Times New Roman" w:hAnsi="Times New Roman"/>
          <w:b/>
          <w:i/>
          <w:sz w:val="24"/>
          <w:szCs w:val="20"/>
        </w:rPr>
        <w:t xml:space="preserve"> </w:t>
      </w:r>
      <w:r>
        <w:rPr>
          <w:rFonts w:ascii="Times New Roman" w:hAnsi="Times New Roman"/>
          <w:b/>
          <w:i/>
          <w:sz w:val="24"/>
          <w:szCs w:val="20"/>
          <w:lang w:val="en-US"/>
        </w:rPr>
        <w:t>119</w:t>
      </w:r>
    </w:p>
    <w:p w:rsidR="00A66F36" w:rsidRDefault="00A66F36" w:rsidP="00A66F36">
      <w:pPr>
        <w:suppressAutoHyphens/>
        <w:spacing w:after="0" w:line="240" w:lineRule="auto"/>
        <w:jc w:val="center"/>
        <w:rPr>
          <w:rFonts w:ascii="Times New Roman" w:hAnsi="Times New Roman"/>
          <w:sz w:val="20"/>
          <w:szCs w:val="20"/>
        </w:rPr>
      </w:pPr>
      <w:r>
        <w:rPr>
          <w:rFonts w:ascii="Times New Roman" w:hAnsi="Times New Roman"/>
          <w:b/>
          <w:i/>
          <w:sz w:val="24"/>
          <w:szCs w:val="20"/>
        </w:rPr>
        <w:t>факс: 058/60</w:t>
      </w:r>
      <w:r>
        <w:rPr>
          <w:rFonts w:ascii="Times New Roman" w:hAnsi="Times New Roman"/>
          <w:b/>
          <w:i/>
          <w:sz w:val="24"/>
          <w:szCs w:val="20"/>
          <w:lang w:val="en-US"/>
        </w:rPr>
        <w:t>3</w:t>
      </w:r>
      <w:r>
        <w:rPr>
          <w:rFonts w:ascii="Times New Roman" w:hAnsi="Times New Roman"/>
          <w:b/>
          <w:i/>
          <w:sz w:val="24"/>
          <w:szCs w:val="20"/>
        </w:rPr>
        <w:t xml:space="preserve"> </w:t>
      </w:r>
      <w:r>
        <w:rPr>
          <w:rFonts w:ascii="Times New Roman" w:hAnsi="Times New Roman"/>
          <w:b/>
          <w:i/>
          <w:sz w:val="24"/>
          <w:szCs w:val="20"/>
          <w:lang w:val="en-US"/>
        </w:rPr>
        <w:t>124</w:t>
      </w:r>
      <w:r>
        <w:rPr>
          <w:rFonts w:ascii="Times New Roman" w:hAnsi="Times New Roman"/>
          <w:b/>
          <w:i/>
          <w:sz w:val="24"/>
          <w:szCs w:val="20"/>
        </w:rPr>
        <w:t xml:space="preserve">; </w:t>
      </w:r>
      <w:r>
        <w:rPr>
          <w:rFonts w:ascii="Times New Roman" w:hAnsi="Times New Roman"/>
          <w:b/>
          <w:i/>
          <w:sz w:val="24"/>
          <w:szCs w:val="24"/>
          <w:lang w:val="en-US"/>
        </w:rPr>
        <w:t>ел.поща:</w:t>
      </w:r>
      <w:r>
        <w:rPr>
          <w:rFonts w:ascii="Times New Roman" w:hAnsi="Times New Roman"/>
          <w:b/>
          <w:i/>
          <w:sz w:val="24"/>
          <w:szCs w:val="24"/>
        </w:rPr>
        <w:t xml:space="preserve"> </w:t>
      </w:r>
      <w:hyperlink r:id="rId9" w:history="1">
        <w:r>
          <w:rPr>
            <w:rStyle w:val="a3"/>
            <w:rFonts w:ascii="Times New Roman" w:hAnsi="Times New Roman"/>
            <w:b/>
            <w:i/>
            <w:color w:val="000000"/>
            <w:sz w:val="24"/>
            <w:szCs w:val="24"/>
            <w:u w:val="none"/>
            <w:lang w:val="en-US"/>
          </w:rPr>
          <w:t>obshtinskisavet@dobrichka.bg</w:t>
        </w:r>
      </w:hyperlink>
    </w:p>
    <w:p w:rsidR="00A66F36" w:rsidRDefault="00A66F36" w:rsidP="00A66F36">
      <w:pPr>
        <w:suppressAutoHyphens/>
        <w:spacing w:after="0" w:line="240" w:lineRule="auto"/>
        <w:jc w:val="both"/>
        <w:rPr>
          <w:rFonts w:ascii="Times New Roman" w:hAnsi="Times New Roman"/>
          <w:sz w:val="26"/>
          <w:szCs w:val="20"/>
        </w:rPr>
      </w:pPr>
      <w:r>
        <w:rPr>
          <w:rFonts w:ascii="Nimbus Roman No9 L" w:hAnsi="Nimbus Roman No9 L"/>
          <w:sz w:val="26"/>
          <w:szCs w:val="20"/>
        </w:rPr>
        <w:tab/>
      </w:r>
      <w:r>
        <w:rPr>
          <w:rFonts w:ascii="Nimbus Roman No9 L" w:hAnsi="Nimbus Roman No9 L"/>
          <w:sz w:val="26"/>
          <w:szCs w:val="20"/>
        </w:rPr>
        <w:tab/>
      </w:r>
      <w:r>
        <w:rPr>
          <w:rFonts w:ascii="Nimbus Roman No9 L" w:hAnsi="Nimbus Roman No9 L"/>
          <w:sz w:val="26"/>
          <w:szCs w:val="20"/>
        </w:rPr>
        <w:tab/>
      </w:r>
      <w:r>
        <w:rPr>
          <w:rFonts w:ascii="Nimbus Roman No9 L" w:hAnsi="Nimbus Roman No9 L"/>
          <w:sz w:val="26"/>
          <w:szCs w:val="20"/>
        </w:rPr>
        <w:tab/>
      </w:r>
      <w:r>
        <w:rPr>
          <w:rFonts w:ascii="Nimbus Roman No9 L" w:hAnsi="Nimbus Roman No9 L"/>
          <w:sz w:val="26"/>
          <w:szCs w:val="20"/>
        </w:rPr>
        <w:tab/>
      </w:r>
      <w:r>
        <w:rPr>
          <w:rFonts w:ascii="Nimbus Roman No9 L" w:hAnsi="Nimbus Roman No9 L"/>
          <w:sz w:val="26"/>
          <w:szCs w:val="20"/>
        </w:rPr>
        <w:tab/>
      </w:r>
    </w:p>
    <w:p w:rsidR="00A66F36" w:rsidRDefault="00A66F36" w:rsidP="00A66F36">
      <w:pPr>
        <w:shd w:val="clear" w:color="auto" w:fill="FFFFFF"/>
        <w:tabs>
          <w:tab w:val="left" w:pos="3075"/>
          <w:tab w:val="center" w:pos="4536"/>
        </w:tabs>
        <w:spacing w:after="0" w:line="240" w:lineRule="auto"/>
        <w:rPr>
          <w:rFonts w:ascii="Times New Roman" w:hAnsi="Times New Roman"/>
          <w:b/>
          <w:bCs/>
          <w:color w:val="000000"/>
          <w:sz w:val="24"/>
          <w:szCs w:val="24"/>
        </w:rPr>
      </w:pPr>
    </w:p>
    <w:p w:rsidR="00A66F36" w:rsidRDefault="00A66F36" w:rsidP="00A66F36">
      <w:pPr>
        <w:shd w:val="clear" w:color="auto" w:fill="FFFFFF"/>
        <w:tabs>
          <w:tab w:val="left" w:pos="3075"/>
          <w:tab w:val="center" w:pos="4536"/>
        </w:tabs>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 xml:space="preserve"> СПРАВКА</w:t>
      </w:r>
    </w:p>
    <w:p w:rsidR="00A66F36" w:rsidRDefault="00A66F36" w:rsidP="00A66F36">
      <w:pPr>
        <w:shd w:val="clear" w:color="auto" w:fill="FFFFFF"/>
        <w:tabs>
          <w:tab w:val="left" w:pos="3075"/>
          <w:tab w:val="center" w:pos="4536"/>
        </w:tabs>
        <w:spacing w:after="0" w:line="240" w:lineRule="auto"/>
        <w:jc w:val="center"/>
        <w:rPr>
          <w:rFonts w:ascii="Times New Roman" w:hAnsi="Times New Roman"/>
          <w:b/>
          <w:bCs/>
          <w:color w:val="000000"/>
          <w:sz w:val="24"/>
          <w:szCs w:val="24"/>
        </w:rPr>
      </w:pPr>
    </w:p>
    <w:p w:rsidR="00A66F36" w:rsidRDefault="00A66F36" w:rsidP="00A66F36">
      <w:pPr>
        <w:shd w:val="clear" w:color="auto" w:fill="FFFFFF"/>
        <w:tabs>
          <w:tab w:val="left" w:pos="3075"/>
          <w:tab w:val="center" w:pos="4536"/>
        </w:tabs>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 xml:space="preserve">с  решения от проведено </w:t>
      </w:r>
      <w:r w:rsidR="00B158BC">
        <w:rPr>
          <w:rFonts w:ascii="Times New Roman" w:hAnsi="Times New Roman"/>
          <w:b/>
          <w:bCs/>
          <w:color w:val="000000"/>
          <w:sz w:val="24"/>
          <w:szCs w:val="24"/>
        </w:rPr>
        <w:t>извънредно</w:t>
      </w:r>
      <w:r>
        <w:rPr>
          <w:rFonts w:ascii="Times New Roman" w:hAnsi="Times New Roman"/>
          <w:b/>
          <w:bCs/>
          <w:color w:val="000000"/>
          <w:sz w:val="24"/>
          <w:szCs w:val="24"/>
        </w:rPr>
        <w:t xml:space="preserve"> заседание на Добрички Общински съвет, </w:t>
      </w:r>
    </w:p>
    <w:p w:rsidR="00A66F36" w:rsidRDefault="00A66F36" w:rsidP="00A66F36">
      <w:pPr>
        <w:shd w:val="clear" w:color="auto" w:fill="FFFFFF"/>
        <w:tabs>
          <w:tab w:val="left" w:pos="3075"/>
          <w:tab w:val="center" w:pos="4536"/>
        </w:tabs>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по</w:t>
      </w:r>
    </w:p>
    <w:p w:rsidR="00A66F36" w:rsidRDefault="00B158BC" w:rsidP="00A66F36">
      <w:pPr>
        <w:spacing w:after="0" w:line="240" w:lineRule="auto"/>
        <w:jc w:val="center"/>
        <w:rPr>
          <w:rFonts w:ascii="Times New Roman" w:hAnsi="Times New Roman"/>
          <w:b/>
          <w:sz w:val="24"/>
          <w:szCs w:val="24"/>
        </w:rPr>
      </w:pPr>
      <w:r>
        <w:rPr>
          <w:rFonts w:ascii="Times New Roman" w:hAnsi="Times New Roman"/>
          <w:b/>
          <w:sz w:val="24"/>
          <w:szCs w:val="24"/>
        </w:rPr>
        <w:t>по Протокол № 26</w:t>
      </w:r>
      <w:r w:rsidR="00A66F36">
        <w:rPr>
          <w:rFonts w:ascii="Times New Roman" w:hAnsi="Times New Roman"/>
          <w:b/>
          <w:sz w:val="24"/>
          <w:szCs w:val="24"/>
          <w:lang w:val="ru-RU"/>
        </w:rPr>
        <w:t xml:space="preserve"> </w:t>
      </w:r>
      <w:r>
        <w:rPr>
          <w:rFonts w:ascii="Times New Roman" w:hAnsi="Times New Roman"/>
          <w:b/>
          <w:sz w:val="24"/>
          <w:szCs w:val="24"/>
        </w:rPr>
        <w:t>от 02</w:t>
      </w:r>
      <w:r w:rsidR="00A66F36">
        <w:rPr>
          <w:rFonts w:ascii="Times New Roman" w:hAnsi="Times New Roman"/>
          <w:b/>
          <w:sz w:val="24"/>
          <w:szCs w:val="24"/>
          <w:lang w:val="en-US"/>
        </w:rPr>
        <w:t>.</w:t>
      </w:r>
      <w:r>
        <w:rPr>
          <w:rFonts w:ascii="Times New Roman" w:hAnsi="Times New Roman"/>
          <w:b/>
          <w:sz w:val="24"/>
          <w:szCs w:val="24"/>
        </w:rPr>
        <w:t>05</w:t>
      </w:r>
      <w:r w:rsidR="00A66F36">
        <w:rPr>
          <w:rFonts w:ascii="Times New Roman" w:hAnsi="Times New Roman"/>
          <w:b/>
          <w:sz w:val="24"/>
          <w:szCs w:val="24"/>
          <w:lang w:val="en-US"/>
        </w:rPr>
        <w:t>.</w:t>
      </w:r>
      <w:r w:rsidR="00A66F36">
        <w:rPr>
          <w:rFonts w:ascii="Times New Roman" w:hAnsi="Times New Roman"/>
          <w:b/>
          <w:sz w:val="24"/>
          <w:szCs w:val="24"/>
        </w:rPr>
        <w:t>20</w:t>
      </w:r>
      <w:r w:rsidR="00A66F36">
        <w:rPr>
          <w:rFonts w:ascii="Times New Roman" w:hAnsi="Times New Roman"/>
          <w:b/>
          <w:sz w:val="24"/>
          <w:szCs w:val="24"/>
          <w:lang w:val="en-US"/>
        </w:rPr>
        <w:t>2</w:t>
      </w:r>
      <w:r w:rsidR="00A66F36">
        <w:rPr>
          <w:rFonts w:ascii="Times New Roman" w:hAnsi="Times New Roman"/>
          <w:b/>
          <w:sz w:val="24"/>
          <w:szCs w:val="24"/>
        </w:rPr>
        <w:t>5 година</w:t>
      </w:r>
    </w:p>
    <w:p w:rsidR="00A66F36" w:rsidRDefault="00A66F36" w:rsidP="00A66F36">
      <w:pPr>
        <w:spacing w:after="0" w:line="240" w:lineRule="auto"/>
        <w:jc w:val="both"/>
        <w:rPr>
          <w:rFonts w:ascii="Times New Roman" w:hAnsi="Times New Roman"/>
          <w:b/>
          <w:sz w:val="24"/>
          <w:szCs w:val="24"/>
        </w:rPr>
      </w:pPr>
    </w:p>
    <w:p w:rsidR="00A66F36" w:rsidRDefault="00A66F36" w:rsidP="00A66F36">
      <w:pPr>
        <w:spacing w:after="0" w:line="240" w:lineRule="auto"/>
        <w:jc w:val="both"/>
        <w:rPr>
          <w:rFonts w:ascii="Times New Roman" w:hAnsi="Times New Roman"/>
          <w:b/>
          <w:sz w:val="24"/>
          <w:szCs w:val="24"/>
        </w:rPr>
      </w:pPr>
    </w:p>
    <w:p w:rsidR="00B158BC" w:rsidRPr="00B158BC" w:rsidRDefault="00A66F36" w:rsidP="00B158BC">
      <w:pPr>
        <w:spacing w:after="0" w:line="240" w:lineRule="auto"/>
        <w:jc w:val="both"/>
        <w:rPr>
          <w:rFonts w:ascii="Times New Roman" w:hAnsi="Times New Roman"/>
          <w:b/>
          <w:sz w:val="24"/>
          <w:szCs w:val="24"/>
          <w:u w:val="single"/>
        </w:rPr>
      </w:pPr>
      <w:r w:rsidRPr="00A66F36">
        <w:rPr>
          <w:rFonts w:ascii="Times New Roman" w:hAnsi="Times New Roman"/>
          <w:b/>
          <w:sz w:val="24"/>
          <w:szCs w:val="24"/>
          <w:u w:val="single"/>
        </w:rPr>
        <w:t xml:space="preserve">ОТНОСНО: </w:t>
      </w:r>
      <w:r w:rsidR="00B158BC" w:rsidRPr="00B158BC">
        <w:rPr>
          <w:rFonts w:ascii="Times New Roman" w:hAnsi="Times New Roman"/>
          <w:b/>
          <w:sz w:val="24"/>
          <w:szCs w:val="24"/>
          <w:u w:val="single"/>
        </w:rPr>
        <w:t>Разглеждане на докладни записки и предложения с приложени към тях протоколи от проведените общи събрания по кметства и населени места с кметски наместник, на територията на община Добричка – за определяне използването на не по-малко от 30 на сто от постъпленията от продажба и разпореждане с общинско имущество на територията на населеното място за дейности от местно значение и от строителната програма за 2025г.</w:t>
      </w:r>
    </w:p>
    <w:p w:rsidR="00B158BC" w:rsidRPr="00B158BC" w:rsidRDefault="00B158BC" w:rsidP="00B158BC">
      <w:pPr>
        <w:tabs>
          <w:tab w:val="left" w:pos="3720"/>
        </w:tabs>
        <w:spacing w:after="0" w:line="240" w:lineRule="auto"/>
        <w:jc w:val="both"/>
        <w:rPr>
          <w:rFonts w:ascii="Times New Roman" w:hAnsi="Times New Roman"/>
          <w:sz w:val="24"/>
          <w:szCs w:val="24"/>
        </w:rPr>
      </w:pPr>
      <w:r w:rsidRPr="00B158BC">
        <w:rPr>
          <w:rFonts w:ascii="Times New Roman" w:hAnsi="Times New Roman"/>
          <w:b/>
          <w:sz w:val="24"/>
          <w:szCs w:val="24"/>
        </w:rPr>
        <w:t>Внася:</w:t>
      </w:r>
      <w:r w:rsidRPr="00B158BC">
        <w:rPr>
          <w:rFonts w:ascii="Times New Roman" w:hAnsi="Times New Roman"/>
          <w:sz w:val="24"/>
          <w:szCs w:val="24"/>
        </w:rPr>
        <w:t xml:space="preserve"> Соня Георгиева</w:t>
      </w:r>
    </w:p>
    <w:p w:rsidR="00B158BC" w:rsidRPr="00B158BC" w:rsidRDefault="00B158BC" w:rsidP="00B158BC">
      <w:pPr>
        <w:tabs>
          <w:tab w:val="left" w:pos="3720"/>
        </w:tabs>
        <w:spacing w:after="0" w:line="240" w:lineRule="auto"/>
        <w:jc w:val="both"/>
        <w:rPr>
          <w:rFonts w:ascii="Times New Roman" w:hAnsi="Times New Roman"/>
          <w:sz w:val="24"/>
          <w:szCs w:val="24"/>
          <w:lang w:val="en-US"/>
        </w:rPr>
      </w:pPr>
      <w:r w:rsidRPr="00B158BC">
        <w:rPr>
          <w:rFonts w:ascii="Times New Roman" w:hAnsi="Times New Roman"/>
          <w:sz w:val="24"/>
          <w:szCs w:val="24"/>
        </w:rPr>
        <w:t>Кмет на община Добричка</w:t>
      </w:r>
    </w:p>
    <w:p w:rsidR="00A66F36" w:rsidRPr="00A66F36" w:rsidRDefault="00A66F36" w:rsidP="00B158BC">
      <w:pPr>
        <w:spacing w:after="0" w:line="240" w:lineRule="auto"/>
        <w:jc w:val="both"/>
        <w:rPr>
          <w:rFonts w:ascii="Times New Roman" w:hAnsi="Times New Roman"/>
          <w:sz w:val="24"/>
          <w:szCs w:val="24"/>
          <w:lang w:val="ru-RU"/>
        </w:rPr>
      </w:pPr>
    </w:p>
    <w:p w:rsidR="006D4453" w:rsidRDefault="00B158BC" w:rsidP="006D4453">
      <w:pPr>
        <w:spacing w:after="0" w:line="240" w:lineRule="auto"/>
        <w:jc w:val="center"/>
        <w:rPr>
          <w:rFonts w:ascii="Times New Roman" w:eastAsia="Arial" w:hAnsi="Times New Roman" w:cs="Arial"/>
          <w:b/>
          <w:sz w:val="24"/>
          <w:szCs w:val="24"/>
        </w:rPr>
      </w:pPr>
      <w:r>
        <w:rPr>
          <w:rFonts w:ascii="Times New Roman" w:eastAsia="Arial" w:hAnsi="Times New Roman" w:cs="Arial"/>
          <w:b/>
          <w:sz w:val="24"/>
          <w:szCs w:val="24"/>
        </w:rPr>
        <w:t>РЕШЕНИЕ 359</w:t>
      </w:r>
      <w:r w:rsidR="006D4453" w:rsidRPr="00A66F36">
        <w:rPr>
          <w:rFonts w:ascii="Times New Roman" w:eastAsia="Arial" w:hAnsi="Times New Roman" w:cs="Arial"/>
          <w:b/>
          <w:sz w:val="24"/>
          <w:szCs w:val="24"/>
        </w:rPr>
        <w:t>:</w:t>
      </w:r>
    </w:p>
    <w:p w:rsidR="009D0E32" w:rsidRDefault="009D0E32" w:rsidP="006D4453">
      <w:pPr>
        <w:spacing w:after="0" w:line="240" w:lineRule="auto"/>
        <w:jc w:val="center"/>
        <w:rPr>
          <w:rFonts w:ascii="Times New Roman" w:eastAsia="Arial" w:hAnsi="Times New Roman" w:cs="Arial"/>
          <w:b/>
          <w:sz w:val="24"/>
          <w:szCs w:val="24"/>
          <w:lang w:val="en-US"/>
        </w:rPr>
      </w:pPr>
    </w:p>
    <w:p w:rsidR="00B158BC" w:rsidRPr="00B158BC" w:rsidRDefault="00B158BC" w:rsidP="00B158BC">
      <w:pPr>
        <w:spacing w:after="0"/>
        <w:ind w:firstLine="708"/>
        <w:jc w:val="both"/>
        <w:rPr>
          <w:rFonts w:ascii="Times New Roman" w:eastAsia="Symbol" w:hAnsi="Times New Roman"/>
          <w:sz w:val="24"/>
          <w:szCs w:val="24"/>
          <w:lang w:eastAsia="en-US"/>
        </w:rPr>
      </w:pPr>
      <w:r w:rsidRPr="00B158BC">
        <w:rPr>
          <w:rFonts w:ascii="Times New Roman" w:eastAsia="Symbol" w:hAnsi="Times New Roman"/>
          <w:b/>
          <w:sz w:val="24"/>
          <w:szCs w:val="24"/>
          <w:lang w:eastAsia="en-US"/>
        </w:rPr>
        <w:t>І.</w:t>
      </w:r>
      <w:r w:rsidRPr="00B158BC">
        <w:rPr>
          <w:rFonts w:ascii="Times New Roman" w:eastAsia="Symbol" w:hAnsi="Times New Roman"/>
          <w:sz w:val="24"/>
          <w:szCs w:val="24"/>
          <w:lang w:eastAsia="en-US"/>
        </w:rPr>
        <w:t xml:space="preserve"> На основание чл.21, ал.1, т.8, чл. 52, ал. 5 от ЗМСМА, във връзка с чл. 47, ал. 6 от Наредба № 4 за реда за придобиване, управление и разпореждане с общинско имущество, Добрички общински съвет дава съгласие </w:t>
      </w:r>
      <w:r w:rsidRPr="00B158BC">
        <w:rPr>
          <w:rFonts w:ascii="Times New Roman" w:hAnsi="Times New Roman"/>
          <w:sz w:val="24"/>
          <w:szCs w:val="24"/>
        </w:rPr>
        <w:t>за използването на не по-малко от 30 на сто от постъпленията от продажба и разпореждане с общинско имущество на територията на населеното място за дейности от местно значение и от строителната програма</w:t>
      </w:r>
      <w:r w:rsidRPr="00B158BC">
        <w:rPr>
          <w:rFonts w:ascii="Times New Roman" w:eastAsia="Symbol" w:hAnsi="Times New Roman"/>
          <w:sz w:val="24"/>
          <w:szCs w:val="24"/>
          <w:lang w:eastAsia="en-US"/>
        </w:rPr>
        <w:t>, както следва:</w:t>
      </w:r>
    </w:p>
    <w:p w:rsidR="00B158BC" w:rsidRPr="00B158BC" w:rsidRDefault="00B158BC" w:rsidP="00C07387">
      <w:pPr>
        <w:numPr>
          <w:ilvl w:val="0"/>
          <w:numId w:val="1"/>
        </w:numPr>
        <w:spacing w:after="0" w:line="240" w:lineRule="auto"/>
        <w:jc w:val="both"/>
        <w:rPr>
          <w:rFonts w:ascii="Times New Roman" w:hAnsi="Times New Roman"/>
          <w:b/>
          <w:sz w:val="24"/>
          <w:szCs w:val="24"/>
        </w:rPr>
      </w:pPr>
      <w:r w:rsidRPr="00B158BC">
        <w:rPr>
          <w:rFonts w:ascii="Times New Roman" w:hAnsi="Times New Roman"/>
          <w:b/>
          <w:sz w:val="24"/>
          <w:szCs w:val="24"/>
        </w:rPr>
        <w:t>с. Алцек</w:t>
      </w:r>
    </w:p>
    <w:p w:rsidR="00B158BC" w:rsidRPr="00B158BC" w:rsidRDefault="00B158BC" w:rsidP="00C07387">
      <w:pPr>
        <w:numPr>
          <w:ilvl w:val="0"/>
          <w:numId w:val="3"/>
        </w:numPr>
        <w:spacing w:after="0" w:line="240" w:lineRule="auto"/>
        <w:jc w:val="both"/>
        <w:rPr>
          <w:rFonts w:ascii="Times New Roman" w:hAnsi="Times New Roman"/>
          <w:sz w:val="24"/>
          <w:szCs w:val="24"/>
        </w:rPr>
      </w:pPr>
      <w:proofErr w:type="spellStart"/>
      <w:r w:rsidRPr="00B158BC">
        <w:rPr>
          <w:rFonts w:ascii="Times New Roman" w:hAnsi="Times New Roman"/>
          <w:sz w:val="24"/>
          <w:szCs w:val="24"/>
        </w:rPr>
        <w:t>Дофинансиране</w:t>
      </w:r>
      <w:proofErr w:type="spellEnd"/>
      <w:r w:rsidRPr="00B158BC">
        <w:rPr>
          <w:rFonts w:ascii="Times New Roman" w:hAnsi="Times New Roman"/>
          <w:sz w:val="24"/>
          <w:szCs w:val="24"/>
        </w:rPr>
        <w:t xml:space="preserve"> на План-сметка „Чистота“.</w:t>
      </w:r>
    </w:p>
    <w:p w:rsidR="00B158BC" w:rsidRPr="00B158BC" w:rsidRDefault="00B158BC" w:rsidP="00C07387">
      <w:pPr>
        <w:numPr>
          <w:ilvl w:val="0"/>
          <w:numId w:val="1"/>
        </w:numPr>
        <w:spacing w:after="0" w:line="240" w:lineRule="auto"/>
        <w:jc w:val="both"/>
        <w:rPr>
          <w:rFonts w:ascii="Times New Roman" w:hAnsi="Times New Roman"/>
          <w:b/>
          <w:sz w:val="24"/>
          <w:szCs w:val="24"/>
        </w:rPr>
      </w:pPr>
      <w:r w:rsidRPr="00B158BC">
        <w:rPr>
          <w:rFonts w:ascii="Times New Roman" w:hAnsi="Times New Roman"/>
          <w:b/>
          <w:sz w:val="24"/>
          <w:szCs w:val="24"/>
        </w:rPr>
        <w:t>с. Батово</w:t>
      </w:r>
    </w:p>
    <w:p w:rsidR="00B158BC" w:rsidRPr="00B158BC" w:rsidRDefault="00B158BC" w:rsidP="00C07387">
      <w:pPr>
        <w:numPr>
          <w:ilvl w:val="0"/>
          <w:numId w:val="3"/>
        </w:numPr>
        <w:spacing w:after="0" w:line="240" w:lineRule="auto"/>
        <w:jc w:val="both"/>
        <w:rPr>
          <w:rFonts w:ascii="Times New Roman" w:hAnsi="Times New Roman"/>
          <w:sz w:val="24"/>
          <w:szCs w:val="24"/>
        </w:rPr>
      </w:pPr>
      <w:r w:rsidRPr="00B158BC">
        <w:rPr>
          <w:rFonts w:ascii="Times New Roman" w:hAnsi="Times New Roman"/>
          <w:sz w:val="24"/>
          <w:szCs w:val="24"/>
        </w:rPr>
        <w:t xml:space="preserve">Закупуване на </w:t>
      </w:r>
      <w:proofErr w:type="spellStart"/>
      <w:r w:rsidRPr="00B158BC">
        <w:rPr>
          <w:rFonts w:ascii="Times New Roman" w:hAnsi="Times New Roman"/>
          <w:sz w:val="24"/>
          <w:szCs w:val="24"/>
        </w:rPr>
        <w:t>ламинат</w:t>
      </w:r>
      <w:proofErr w:type="spellEnd"/>
      <w:r w:rsidRPr="00B158BC">
        <w:rPr>
          <w:rFonts w:ascii="Times New Roman" w:hAnsi="Times New Roman"/>
          <w:sz w:val="24"/>
          <w:szCs w:val="24"/>
        </w:rPr>
        <w:t xml:space="preserve"> за стая на специалист „АФО“ в сграда кметство;</w:t>
      </w:r>
    </w:p>
    <w:p w:rsidR="00B158BC" w:rsidRPr="00B158BC" w:rsidRDefault="00B158BC" w:rsidP="00C07387">
      <w:pPr>
        <w:numPr>
          <w:ilvl w:val="0"/>
          <w:numId w:val="3"/>
        </w:numPr>
        <w:spacing w:after="0" w:line="240" w:lineRule="auto"/>
        <w:jc w:val="both"/>
        <w:rPr>
          <w:rFonts w:ascii="Times New Roman" w:hAnsi="Times New Roman"/>
          <w:sz w:val="24"/>
          <w:szCs w:val="24"/>
        </w:rPr>
      </w:pPr>
      <w:r w:rsidRPr="00B158BC">
        <w:rPr>
          <w:rFonts w:ascii="Times New Roman" w:hAnsi="Times New Roman"/>
          <w:sz w:val="24"/>
          <w:szCs w:val="24"/>
        </w:rPr>
        <w:t>Закупуване на бюра – 2 бр. за кметството.</w:t>
      </w:r>
    </w:p>
    <w:p w:rsidR="00B158BC" w:rsidRPr="00B158BC" w:rsidRDefault="00B158BC" w:rsidP="00C07387">
      <w:pPr>
        <w:numPr>
          <w:ilvl w:val="0"/>
          <w:numId w:val="1"/>
        </w:numPr>
        <w:spacing w:after="0" w:line="240" w:lineRule="auto"/>
        <w:jc w:val="both"/>
        <w:rPr>
          <w:rFonts w:ascii="Times New Roman" w:hAnsi="Times New Roman"/>
          <w:b/>
          <w:sz w:val="24"/>
          <w:szCs w:val="24"/>
        </w:rPr>
      </w:pPr>
      <w:r w:rsidRPr="00B158BC">
        <w:rPr>
          <w:rFonts w:ascii="Times New Roman" w:hAnsi="Times New Roman"/>
          <w:b/>
          <w:sz w:val="24"/>
          <w:szCs w:val="24"/>
        </w:rPr>
        <w:t xml:space="preserve">с. Бенковски </w:t>
      </w:r>
    </w:p>
    <w:p w:rsidR="00B158BC" w:rsidRPr="00B158BC" w:rsidRDefault="00B158BC" w:rsidP="00C07387">
      <w:pPr>
        <w:numPr>
          <w:ilvl w:val="0"/>
          <w:numId w:val="2"/>
        </w:numPr>
        <w:spacing w:after="0" w:line="240" w:lineRule="auto"/>
        <w:jc w:val="both"/>
        <w:rPr>
          <w:rFonts w:ascii="Times New Roman" w:hAnsi="Times New Roman"/>
          <w:sz w:val="24"/>
          <w:szCs w:val="24"/>
        </w:rPr>
      </w:pPr>
      <w:r w:rsidRPr="00B158BC">
        <w:rPr>
          <w:rFonts w:ascii="Times New Roman" w:hAnsi="Times New Roman"/>
          <w:sz w:val="24"/>
          <w:szCs w:val="24"/>
        </w:rPr>
        <w:t>Текущ ремонт сграда кметство;</w:t>
      </w:r>
    </w:p>
    <w:p w:rsidR="00B158BC" w:rsidRPr="00B158BC" w:rsidRDefault="00B158BC" w:rsidP="00C07387">
      <w:pPr>
        <w:numPr>
          <w:ilvl w:val="0"/>
          <w:numId w:val="2"/>
        </w:numPr>
        <w:spacing w:after="0" w:line="240" w:lineRule="auto"/>
        <w:jc w:val="both"/>
        <w:rPr>
          <w:rFonts w:ascii="Times New Roman" w:hAnsi="Times New Roman"/>
          <w:sz w:val="24"/>
          <w:szCs w:val="24"/>
        </w:rPr>
      </w:pPr>
      <w:r w:rsidRPr="00B158BC">
        <w:rPr>
          <w:rFonts w:ascii="Times New Roman" w:hAnsi="Times New Roman"/>
          <w:sz w:val="24"/>
          <w:szCs w:val="24"/>
        </w:rPr>
        <w:t>Закупуване на беседки;</w:t>
      </w:r>
    </w:p>
    <w:p w:rsidR="00B158BC" w:rsidRPr="00B158BC" w:rsidRDefault="00B158BC" w:rsidP="00C07387">
      <w:pPr>
        <w:numPr>
          <w:ilvl w:val="0"/>
          <w:numId w:val="2"/>
        </w:numPr>
        <w:spacing w:after="0" w:line="240" w:lineRule="auto"/>
        <w:jc w:val="both"/>
        <w:rPr>
          <w:rFonts w:ascii="Times New Roman" w:hAnsi="Times New Roman"/>
          <w:sz w:val="24"/>
          <w:szCs w:val="24"/>
        </w:rPr>
      </w:pPr>
      <w:proofErr w:type="spellStart"/>
      <w:r w:rsidRPr="00B158BC">
        <w:rPr>
          <w:rFonts w:ascii="Times New Roman" w:hAnsi="Times New Roman"/>
          <w:sz w:val="24"/>
          <w:szCs w:val="24"/>
        </w:rPr>
        <w:t>Видеонаблюдение</w:t>
      </w:r>
      <w:proofErr w:type="spellEnd"/>
      <w:r w:rsidRPr="00B158BC">
        <w:rPr>
          <w:rFonts w:ascii="Times New Roman" w:hAnsi="Times New Roman"/>
          <w:sz w:val="24"/>
          <w:szCs w:val="24"/>
        </w:rPr>
        <w:t xml:space="preserve"> – разширение;</w:t>
      </w:r>
    </w:p>
    <w:p w:rsidR="00B158BC" w:rsidRPr="00B158BC" w:rsidRDefault="00B158BC" w:rsidP="00C07387">
      <w:pPr>
        <w:numPr>
          <w:ilvl w:val="0"/>
          <w:numId w:val="2"/>
        </w:numPr>
        <w:spacing w:after="0" w:line="240" w:lineRule="auto"/>
        <w:jc w:val="both"/>
        <w:rPr>
          <w:rFonts w:ascii="Times New Roman" w:hAnsi="Times New Roman"/>
          <w:sz w:val="24"/>
          <w:szCs w:val="24"/>
        </w:rPr>
      </w:pPr>
      <w:r w:rsidRPr="00B158BC">
        <w:rPr>
          <w:rFonts w:ascii="Times New Roman" w:hAnsi="Times New Roman"/>
          <w:sz w:val="24"/>
          <w:szCs w:val="24"/>
        </w:rPr>
        <w:t>Закупуване на материали за тоалетна към пенсионерски клуб;</w:t>
      </w:r>
    </w:p>
    <w:p w:rsidR="00B158BC" w:rsidRPr="00B158BC" w:rsidRDefault="00B158BC" w:rsidP="00C07387">
      <w:pPr>
        <w:numPr>
          <w:ilvl w:val="0"/>
          <w:numId w:val="2"/>
        </w:numPr>
        <w:spacing w:after="0" w:line="240" w:lineRule="auto"/>
        <w:jc w:val="both"/>
        <w:rPr>
          <w:rFonts w:ascii="Times New Roman" w:hAnsi="Times New Roman"/>
          <w:sz w:val="24"/>
          <w:szCs w:val="24"/>
        </w:rPr>
      </w:pPr>
      <w:r w:rsidRPr="00B158BC">
        <w:rPr>
          <w:rFonts w:ascii="Times New Roman" w:hAnsi="Times New Roman"/>
          <w:sz w:val="24"/>
          <w:szCs w:val="24"/>
        </w:rPr>
        <w:t>Закупуване на тракторна косачка;</w:t>
      </w:r>
    </w:p>
    <w:p w:rsidR="00B158BC" w:rsidRPr="00B158BC" w:rsidRDefault="00B158BC" w:rsidP="00C07387">
      <w:pPr>
        <w:numPr>
          <w:ilvl w:val="0"/>
          <w:numId w:val="2"/>
        </w:numPr>
        <w:spacing w:after="0" w:line="240" w:lineRule="auto"/>
        <w:jc w:val="both"/>
        <w:rPr>
          <w:rFonts w:ascii="Times New Roman" w:hAnsi="Times New Roman"/>
          <w:sz w:val="24"/>
          <w:szCs w:val="24"/>
        </w:rPr>
      </w:pPr>
      <w:r w:rsidRPr="00B158BC">
        <w:rPr>
          <w:rFonts w:ascii="Times New Roman" w:hAnsi="Times New Roman"/>
          <w:sz w:val="24"/>
          <w:szCs w:val="24"/>
        </w:rPr>
        <w:t>Закупуване на маси и столове за Ритуална зала и кметството;</w:t>
      </w:r>
    </w:p>
    <w:p w:rsidR="00B158BC" w:rsidRPr="00B158BC" w:rsidRDefault="00B158BC" w:rsidP="00C07387">
      <w:pPr>
        <w:numPr>
          <w:ilvl w:val="0"/>
          <w:numId w:val="2"/>
        </w:numPr>
        <w:spacing w:after="0" w:line="240" w:lineRule="auto"/>
        <w:jc w:val="both"/>
        <w:rPr>
          <w:rFonts w:ascii="Times New Roman" w:hAnsi="Times New Roman"/>
          <w:sz w:val="24"/>
          <w:szCs w:val="24"/>
        </w:rPr>
      </w:pPr>
      <w:r w:rsidRPr="00B158BC">
        <w:rPr>
          <w:rFonts w:ascii="Times New Roman" w:hAnsi="Times New Roman"/>
          <w:sz w:val="24"/>
          <w:szCs w:val="24"/>
        </w:rPr>
        <w:t>Закупуване на табели за улици и номера на домовете;</w:t>
      </w:r>
    </w:p>
    <w:p w:rsidR="00B158BC" w:rsidRPr="00B158BC" w:rsidRDefault="00B158BC" w:rsidP="00C07387">
      <w:pPr>
        <w:numPr>
          <w:ilvl w:val="0"/>
          <w:numId w:val="2"/>
        </w:numPr>
        <w:spacing w:after="0" w:line="240" w:lineRule="auto"/>
        <w:jc w:val="both"/>
        <w:rPr>
          <w:rFonts w:ascii="Times New Roman" w:hAnsi="Times New Roman"/>
          <w:sz w:val="24"/>
          <w:szCs w:val="24"/>
        </w:rPr>
      </w:pPr>
      <w:r w:rsidRPr="00B158BC">
        <w:rPr>
          <w:rFonts w:ascii="Times New Roman" w:hAnsi="Times New Roman"/>
          <w:sz w:val="24"/>
          <w:szCs w:val="24"/>
        </w:rPr>
        <w:t>Почистване на водосток по ул. 17-та;</w:t>
      </w:r>
    </w:p>
    <w:p w:rsidR="00B158BC" w:rsidRPr="00B158BC" w:rsidRDefault="00B158BC" w:rsidP="00C07387">
      <w:pPr>
        <w:numPr>
          <w:ilvl w:val="0"/>
          <w:numId w:val="2"/>
        </w:numPr>
        <w:spacing w:after="0" w:line="240" w:lineRule="auto"/>
        <w:jc w:val="both"/>
        <w:rPr>
          <w:rFonts w:ascii="Times New Roman" w:hAnsi="Times New Roman"/>
          <w:sz w:val="24"/>
          <w:szCs w:val="24"/>
        </w:rPr>
      </w:pPr>
      <w:r w:rsidRPr="00B158BC">
        <w:rPr>
          <w:rFonts w:ascii="Times New Roman" w:hAnsi="Times New Roman"/>
          <w:sz w:val="24"/>
          <w:szCs w:val="24"/>
        </w:rPr>
        <w:t>Назначаване на общ работник на 8 часа за 3 месеца.</w:t>
      </w:r>
    </w:p>
    <w:p w:rsidR="00B158BC" w:rsidRPr="00B158BC" w:rsidRDefault="00B158BC" w:rsidP="00C07387">
      <w:pPr>
        <w:numPr>
          <w:ilvl w:val="0"/>
          <w:numId w:val="1"/>
        </w:numPr>
        <w:spacing w:after="0" w:line="240" w:lineRule="auto"/>
        <w:jc w:val="both"/>
        <w:rPr>
          <w:rFonts w:ascii="Times New Roman" w:hAnsi="Times New Roman"/>
          <w:b/>
          <w:sz w:val="24"/>
          <w:szCs w:val="24"/>
        </w:rPr>
      </w:pPr>
      <w:r w:rsidRPr="00B158BC">
        <w:rPr>
          <w:rFonts w:ascii="Times New Roman" w:hAnsi="Times New Roman"/>
          <w:b/>
          <w:sz w:val="24"/>
          <w:szCs w:val="24"/>
        </w:rPr>
        <w:t>с. Бдинци</w:t>
      </w:r>
    </w:p>
    <w:p w:rsidR="00B158BC" w:rsidRPr="00B158BC" w:rsidRDefault="00B158BC" w:rsidP="00C07387">
      <w:pPr>
        <w:numPr>
          <w:ilvl w:val="0"/>
          <w:numId w:val="3"/>
        </w:numPr>
        <w:spacing w:after="0" w:line="240" w:lineRule="auto"/>
        <w:jc w:val="both"/>
        <w:rPr>
          <w:rFonts w:ascii="Times New Roman" w:hAnsi="Times New Roman"/>
          <w:sz w:val="24"/>
          <w:szCs w:val="24"/>
        </w:rPr>
      </w:pPr>
      <w:r w:rsidRPr="00B158BC">
        <w:rPr>
          <w:rFonts w:ascii="Times New Roman" w:hAnsi="Times New Roman"/>
          <w:sz w:val="24"/>
          <w:szCs w:val="24"/>
        </w:rPr>
        <w:t xml:space="preserve">Текущ ремонт - </w:t>
      </w:r>
      <w:r w:rsidRPr="00B158BC">
        <w:rPr>
          <w:rFonts w:ascii="Times New Roman" w:hAnsi="Times New Roman"/>
          <w:sz w:val="24"/>
          <w:szCs w:val="24"/>
          <w:lang w:val="en-US"/>
        </w:rPr>
        <w:t xml:space="preserve"> </w:t>
      </w:r>
      <w:r w:rsidRPr="00B158BC">
        <w:rPr>
          <w:rFonts w:ascii="Times New Roman" w:hAnsi="Times New Roman"/>
          <w:sz w:val="24"/>
          <w:szCs w:val="24"/>
        </w:rPr>
        <w:t>улица 4-та;</w:t>
      </w:r>
    </w:p>
    <w:p w:rsidR="00B158BC" w:rsidRPr="00B158BC" w:rsidRDefault="00B158BC" w:rsidP="00C07387">
      <w:pPr>
        <w:numPr>
          <w:ilvl w:val="0"/>
          <w:numId w:val="3"/>
        </w:numPr>
        <w:spacing w:after="0" w:line="240" w:lineRule="auto"/>
        <w:jc w:val="both"/>
        <w:rPr>
          <w:rFonts w:ascii="Times New Roman" w:hAnsi="Times New Roman"/>
          <w:sz w:val="24"/>
          <w:szCs w:val="24"/>
        </w:rPr>
      </w:pPr>
      <w:r w:rsidRPr="00B158BC">
        <w:rPr>
          <w:rFonts w:ascii="Times New Roman" w:hAnsi="Times New Roman"/>
          <w:sz w:val="24"/>
          <w:szCs w:val="24"/>
        </w:rPr>
        <w:t>Закупуване на беседка за парка;</w:t>
      </w:r>
    </w:p>
    <w:p w:rsidR="00B158BC" w:rsidRPr="00B158BC" w:rsidRDefault="00B158BC" w:rsidP="00C07387">
      <w:pPr>
        <w:numPr>
          <w:ilvl w:val="0"/>
          <w:numId w:val="3"/>
        </w:numPr>
        <w:spacing w:after="0" w:line="240" w:lineRule="auto"/>
        <w:jc w:val="both"/>
        <w:rPr>
          <w:rFonts w:ascii="Times New Roman" w:hAnsi="Times New Roman"/>
          <w:sz w:val="24"/>
          <w:szCs w:val="24"/>
        </w:rPr>
      </w:pPr>
      <w:proofErr w:type="spellStart"/>
      <w:r w:rsidRPr="00B158BC">
        <w:rPr>
          <w:rFonts w:ascii="Times New Roman" w:hAnsi="Times New Roman"/>
          <w:sz w:val="24"/>
          <w:szCs w:val="24"/>
        </w:rPr>
        <w:lastRenderedPageBreak/>
        <w:t>Видеонаблюдение</w:t>
      </w:r>
      <w:proofErr w:type="spellEnd"/>
      <w:r w:rsidRPr="00B158BC">
        <w:rPr>
          <w:rFonts w:ascii="Times New Roman" w:hAnsi="Times New Roman"/>
          <w:sz w:val="24"/>
          <w:szCs w:val="24"/>
        </w:rPr>
        <w:t xml:space="preserve"> – 2 бр. камери.</w:t>
      </w:r>
    </w:p>
    <w:p w:rsidR="00B158BC" w:rsidRPr="00B158BC" w:rsidRDefault="00B158BC" w:rsidP="00C07387">
      <w:pPr>
        <w:numPr>
          <w:ilvl w:val="0"/>
          <w:numId w:val="1"/>
        </w:numPr>
        <w:spacing w:after="0" w:line="240" w:lineRule="auto"/>
        <w:jc w:val="both"/>
        <w:rPr>
          <w:rFonts w:ascii="Times New Roman" w:hAnsi="Times New Roman"/>
          <w:b/>
          <w:sz w:val="24"/>
          <w:szCs w:val="24"/>
        </w:rPr>
      </w:pPr>
      <w:r w:rsidRPr="00B158BC">
        <w:rPr>
          <w:rFonts w:ascii="Times New Roman" w:hAnsi="Times New Roman"/>
          <w:b/>
          <w:sz w:val="24"/>
          <w:szCs w:val="24"/>
        </w:rPr>
        <w:t>с. Богдан</w:t>
      </w:r>
    </w:p>
    <w:p w:rsidR="00B158BC" w:rsidRPr="00B158BC" w:rsidRDefault="00B158BC" w:rsidP="00C07387">
      <w:pPr>
        <w:numPr>
          <w:ilvl w:val="0"/>
          <w:numId w:val="2"/>
        </w:numPr>
        <w:spacing w:after="0" w:line="240" w:lineRule="auto"/>
        <w:jc w:val="both"/>
        <w:rPr>
          <w:rFonts w:ascii="Times New Roman" w:hAnsi="Times New Roman"/>
          <w:sz w:val="24"/>
          <w:szCs w:val="24"/>
        </w:rPr>
      </w:pPr>
      <w:r w:rsidRPr="00B158BC">
        <w:rPr>
          <w:rFonts w:ascii="Times New Roman" w:hAnsi="Times New Roman"/>
          <w:sz w:val="24"/>
          <w:szCs w:val="24"/>
        </w:rPr>
        <w:t>Закупуване на материали за ограда на гробищен парк и подмяна на портал;</w:t>
      </w:r>
    </w:p>
    <w:p w:rsidR="00B158BC" w:rsidRPr="00B158BC" w:rsidRDefault="00B158BC" w:rsidP="00C07387">
      <w:pPr>
        <w:numPr>
          <w:ilvl w:val="0"/>
          <w:numId w:val="2"/>
        </w:numPr>
        <w:spacing w:after="0" w:line="240" w:lineRule="auto"/>
        <w:jc w:val="both"/>
        <w:rPr>
          <w:rFonts w:ascii="Times New Roman" w:hAnsi="Times New Roman"/>
          <w:sz w:val="24"/>
          <w:szCs w:val="24"/>
        </w:rPr>
      </w:pPr>
      <w:r w:rsidRPr="00B158BC">
        <w:rPr>
          <w:rFonts w:ascii="Times New Roman" w:hAnsi="Times New Roman"/>
          <w:sz w:val="24"/>
          <w:szCs w:val="24"/>
        </w:rPr>
        <w:t xml:space="preserve">Закупуване на </w:t>
      </w:r>
      <w:proofErr w:type="spellStart"/>
      <w:r w:rsidRPr="00B158BC">
        <w:rPr>
          <w:rFonts w:ascii="Times New Roman" w:hAnsi="Times New Roman"/>
          <w:sz w:val="24"/>
          <w:szCs w:val="24"/>
        </w:rPr>
        <w:t>мотофреза</w:t>
      </w:r>
      <w:proofErr w:type="spellEnd"/>
      <w:r w:rsidRPr="00B158BC">
        <w:rPr>
          <w:rFonts w:ascii="Times New Roman" w:hAnsi="Times New Roman"/>
          <w:sz w:val="24"/>
          <w:szCs w:val="24"/>
        </w:rPr>
        <w:t xml:space="preserve"> с ремарке;</w:t>
      </w:r>
    </w:p>
    <w:p w:rsidR="00B158BC" w:rsidRPr="00B158BC" w:rsidRDefault="00B158BC" w:rsidP="00C07387">
      <w:pPr>
        <w:numPr>
          <w:ilvl w:val="0"/>
          <w:numId w:val="2"/>
        </w:numPr>
        <w:spacing w:after="0" w:line="240" w:lineRule="auto"/>
        <w:jc w:val="both"/>
        <w:rPr>
          <w:rFonts w:ascii="Times New Roman" w:hAnsi="Times New Roman"/>
          <w:sz w:val="24"/>
          <w:szCs w:val="24"/>
        </w:rPr>
      </w:pPr>
      <w:r w:rsidRPr="00B158BC">
        <w:rPr>
          <w:rFonts w:ascii="Times New Roman" w:hAnsi="Times New Roman"/>
          <w:sz w:val="24"/>
          <w:szCs w:val="24"/>
        </w:rPr>
        <w:t>Закупуване на чакъл за ВиК аварии по ул.1-ва;</w:t>
      </w:r>
    </w:p>
    <w:p w:rsidR="00B158BC" w:rsidRPr="00B158BC" w:rsidRDefault="00B158BC" w:rsidP="00C07387">
      <w:pPr>
        <w:numPr>
          <w:ilvl w:val="0"/>
          <w:numId w:val="2"/>
        </w:numPr>
        <w:spacing w:after="0" w:line="240" w:lineRule="auto"/>
        <w:jc w:val="both"/>
        <w:rPr>
          <w:rFonts w:ascii="Times New Roman" w:hAnsi="Times New Roman"/>
          <w:sz w:val="24"/>
          <w:szCs w:val="24"/>
        </w:rPr>
      </w:pPr>
      <w:r w:rsidRPr="00B158BC">
        <w:rPr>
          <w:rFonts w:ascii="Times New Roman" w:hAnsi="Times New Roman"/>
          <w:sz w:val="24"/>
          <w:szCs w:val="24"/>
        </w:rPr>
        <w:t>Закупуване на консумативи за моторни косачки и триони.</w:t>
      </w:r>
    </w:p>
    <w:p w:rsidR="00B158BC" w:rsidRPr="00B158BC" w:rsidRDefault="00B158BC" w:rsidP="00C07387">
      <w:pPr>
        <w:numPr>
          <w:ilvl w:val="0"/>
          <w:numId w:val="1"/>
        </w:numPr>
        <w:spacing w:after="0" w:line="240" w:lineRule="auto"/>
        <w:jc w:val="both"/>
        <w:rPr>
          <w:rFonts w:ascii="Times New Roman" w:hAnsi="Times New Roman"/>
          <w:b/>
          <w:sz w:val="24"/>
          <w:szCs w:val="24"/>
        </w:rPr>
      </w:pPr>
      <w:r w:rsidRPr="00B158BC">
        <w:rPr>
          <w:rFonts w:ascii="Times New Roman" w:hAnsi="Times New Roman"/>
          <w:b/>
          <w:sz w:val="24"/>
          <w:szCs w:val="24"/>
        </w:rPr>
        <w:t>с. Божурово</w:t>
      </w:r>
    </w:p>
    <w:p w:rsidR="00B158BC" w:rsidRPr="00B158BC" w:rsidRDefault="00B158BC" w:rsidP="00C07387">
      <w:pPr>
        <w:numPr>
          <w:ilvl w:val="0"/>
          <w:numId w:val="2"/>
        </w:numPr>
        <w:spacing w:after="0" w:line="240" w:lineRule="auto"/>
        <w:jc w:val="both"/>
        <w:rPr>
          <w:rFonts w:ascii="Times New Roman" w:hAnsi="Times New Roman"/>
          <w:sz w:val="24"/>
          <w:szCs w:val="24"/>
        </w:rPr>
      </w:pPr>
      <w:r w:rsidRPr="00B158BC">
        <w:rPr>
          <w:rFonts w:ascii="Times New Roman" w:hAnsi="Times New Roman"/>
          <w:sz w:val="24"/>
          <w:szCs w:val="24"/>
        </w:rPr>
        <w:t>Асфалтиране на улица 8-ма;</w:t>
      </w:r>
    </w:p>
    <w:p w:rsidR="00B158BC" w:rsidRPr="00B158BC" w:rsidRDefault="00B158BC" w:rsidP="00C07387">
      <w:pPr>
        <w:numPr>
          <w:ilvl w:val="0"/>
          <w:numId w:val="2"/>
        </w:numPr>
        <w:spacing w:after="0" w:line="240" w:lineRule="auto"/>
        <w:jc w:val="both"/>
        <w:rPr>
          <w:rFonts w:ascii="Times New Roman" w:hAnsi="Times New Roman"/>
          <w:sz w:val="24"/>
          <w:szCs w:val="24"/>
        </w:rPr>
      </w:pPr>
      <w:r w:rsidRPr="00B158BC">
        <w:rPr>
          <w:rFonts w:ascii="Times New Roman" w:hAnsi="Times New Roman"/>
          <w:sz w:val="24"/>
          <w:szCs w:val="24"/>
        </w:rPr>
        <w:t>Назначаване на работник на 4 ч. за 6 месеца;</w:t>
      </w:r>
    </w:p>
    <w:p w:rsidR="00B158BC" w:rsidRPr="00B158BC" w:rsidRDefault="00B158BC" w:rsidP="00C07387">
      <w:pPr>
        <w:numPr>
          <w:ilvl w:val="0"/>
          <w:numId w:val="2"/>
        </w:numPr>
        <w:spacing w:after="0" w:line="240" w:lineRule="auto"/>
        <w:jc w:val="both"/>
        <w:rPr>
          <w:rFonts w:ascii="Times New Roman" w:hAnsi="Times New Roman"/>
          <w:sz w:val="24"/>
          <w:szCs w:val="24"/>
        </w:rPr>
      </w:pPr>
      <w:r w:rsidRPr="00B158BC">
        <w:rPr>
          <w:rFonts w:ascii="Times New Roman" w:hAnsi="Times New Roman"/>
          <w:sz w:val="24"/>
          <w:szCs w:val="24"/>
        </w:rPr>
        <w:t>Назначаване на работник на 4 ч. за 9 месеца;</w:t>
      </w:r>
    </w:p>
    <w:p w:rsidR="00B158BC" w:rsidRPr="00B158BC" w:rsidRDefault="00B158BC" w:rsidP="00C07387">
      <w:pPr>
        <w:numPr>
          <w:ilvl w:val="0"/>
          <w:numId w:val="2"/>
        </w:numPr>
        <w:spacing w:after="0" w:line="240" w:lineRule="auto"/>
        <w:jc w:val="both"/>
        <w:rPr>
          <w:rFonts w:ascii="Times New Roman" w:hAnsi="Times New Roman"/>
          <w:sz w:val="24"/>
          <w:szCs w:val="24"/>
        </w:rPr>
      </w:pPr>
      <w:r w:rsidRPr="00B158BC">
        <w:rPr>
          <w:rFonts w:ascii="Times New Roman" w:hAnsi="Times New Roman"/>
          <w:sz w:val="24"/>
          <w:szCs w:val="24"/>
        </w:rPr>
        <w:t>Закупуване на гориво и консумативи;</w:t>
      </w:r>
    </w:p>
    <w:p w:rsidR="00B158BC" w:rsidRPr="00B158BC" w:rsidRDefault="00B158BC" w:rsidP="00C07387">
      <w:pPr>
        <w:numPr>
          <w:ilvl w:val="0"/>
          <w:numId w:val="2"/>
        </w:numPr>
        <w:spacing w:after="0" w:line="240" w:lineRule="auto"/>
        <w:jc w:val="both"/>
        <w:rPr>
          <w:rFonts w:ascii="Times New Roman" w:hAnsi="Times New Roman"/>
          <w:sz w:val="24"/>
          <w:szCs w:val="24"/>
        </w:rPr>
      </w:pPr>
      <w:r w:rsidRPr="00B158BC">
        <w:rPr>
          <w:rFonts w:ascii="Times New Roman" w:hAnsi="Times New Roman"/>
          <w:sz w:val="24"/>
          <w:szCs w:val="24"/>
        </w:rPr>
        <w:t>Материали за боядисване;</w:t>
      </w:r>
    </w:p>
    <w:p w:rsidR="00B158BC" w:rsidRPr="00B158BC" w:rsidRDefault="00B158BC" w:rsidP="00C07387">
      <w:pPr>
        <w:numPr>
          <w:ilvl w:val="0"/>
          <w:numId w:val="2"/>
        </w:numPr>
        <w:spacing w:after="0" w:line="240" w:lineRule="auto"/>
        <w:jc w:val="both"/>
        <w:rPr>
          <w:rFonts w:ascii="Times New Roman" w:hAnsi="Times New Roman"/>
          <w:sz w:val="24"/>
          <w:szCs w:val="24"/>
        </w:rPr>
      </w:pPr>
      <w:r w:rsidRPr="00B158BC">
        <w:rPr>
          <w:rFonts w:ascii="Times New Roman" w:hAnsi="Times New Roman"/>
          <w:sz w:val="24"/>
          <w:szCs w:val="24"/>
        </w:rPr>
        <w:t>Материали за пролетно почистване;</w:t>
      </w:r>
    </w:p>
    <w:p w:rsidR="00B158BC" w:rsidRPr="00B158BC" w:rsidRDefault="00B158BC" w:rsidP="00C07387">
      <w:pPr>
        <w:numPr>
          <w:ilvl w:val="0"/>
          <w:numId w:val="2"/>
        </w:numPr>
        <w:spacing w:after="0" w:line="240" w:lineRule="auto"/>
        <w:jc w:val="both"/>
        <w:rPr>
          <w:rFonts w:ascii="Times New Roman" w:hAnsi="Times New Roman"/>
          <w:sz w:val="24"/>
          <w:szCs w:val="24"/>
        </w:rPr>
      </w:pPr>
      <w:r w:rsidRPr="00B158BC">
        <w:rPr>
          <w:rFonts w:ascii="Times New Roman" w:hAnsi="Times New Roman"/>
          <w:sz w:val="24"/>
          <w:szCs w:val="24"/>
        </w:rPr>
        <w:t>Материали за есенно почистване.</w:t>
      </w:r>
    </w:p>
    <w:p w:rsidR="00B158BC" w:rsidRPr="00B158BC" w:rsidRDefault="00B158BC" w:rsidP="00C07387">
      <w:pPr>
        <w:numPr>
          <w:ilvl w:val="0"/>
          <w:numId w:val="1"/>
        </w:numPr>
        <w:spacing w:after="0" w:line="240" w:lineRule="auto"/>
        <w:jc w:val="both"/>
        <w:rPr>
          <w:rFonts w:ascii="Times New Roman" w:hAnsi="Times New Roman"/>
          <w:b/>
          <w:sz w:val="24"/>
          <w:szCs w:val="24"/>
        </w:rPr>
      </w:pPr>
      <w:r w:rsidRPr="00B158BC">
        <w:rPr>
          <w:rFonts w:ascii="Times New Roman" w:hAnsi="Times New Roman"/>
          <w:b/>
          <w:sz w:val="24"/>
          <w:szCs w:val="24"/>
        </w:rPr>
        <w:t>с. Бранище</w:t>
      </w:r>
    </w:p>
    <w:p w:rsidR="00B158BC" w:rsidRPr="00B158BC" w:rsidRDefault="00B158BC" w:rsidP="00C07387">
      <w:pPr>
        <w:numPr>
          <w:ilvl w:val="0"/>
          <w:numId w:val="2"/>
        </w:numPr>
        <w:spacing w:after="0" w:line="240" w:lineRule="auto"/>
        <w:jc w:val="both"/>
        <w:rPr>
          <w:rFonts w:ascii="Times New Roman" w:hAnsi="Times New Roman"/>
          <w:sz w:val="24"/>
          <w:szCs w:val="24"/>
        </w:rPr>
      </w:pPr>
      <w:r w:rsidRPr="00B158BC">
        <w:rPr>
          <w:rFonts w:ascii="Times New Roman" w:hAnsi="Times New Roman"/>
          <w:sz w:val="24"/>
          <w:szCs w:val="24"/>
        </w:rPr>
        <w:t>Направа на джобове за контейнерите за смет;</w:t>
      </w:r>
    </w:p>
    <w:p w:rsidR="00B158BC" w:rsidRPr="00B158BC" w:rsidRDefault="00B158BC" w:rsidP="00C07387">
      <w:pPr>
        <w:numPr>
          <w:ilvl w:val="0"/>
          <w:numId w:val="2"/>
        </w:numPr>
        <w:spacing w:after="0" w:line="240" w:lineRule="auto"/>
        <w:jc w:val="both"/>
        <w:rPr>
          <w:rFonts w:ascii="Times New Roman" w:hAnsi="Times New Roman"/>
          <w:sz w:val="24"/>
          <w:szCs w:val="24"/>
        </w:rPr>
      </w:pPr>
      <w:r w:rsidRPr="00B158BC">
        <w:rPr>
          <w:rFonts w:ascii="Times New Roman" w:hAnsi="Times New Roman"/>
          <w:sz w:val="24"/>
          <w:szCs w:val="24"/>
        </w:rPr>
        <w:t>Доставка на табели за улици;</w:t>
      </w:r>
    </w:p>
    <w:p w:rsidR="00B158BC" w:rsidRPr="00B158BC" w:rsidRDefault="00B158BC" w:rsidP="00C07387">
      <w:pPr>
        <w:numPr>
          <w:ilvl w:val="0"/>
          <w:numId w:val="2"/>
        </w:numPr>
        <w:spacing w:after="0" w:line="240" w:lineRule="auto"/>
        <w:jc w:val="both"/>
        <w:rPr>
          <w:rFonts w:ascii="Times New Roman" w:hAnsi="Times New Roman"/>
          <w:sz w:val="24"/>
          <w:szCs w:val="24"/>
        </w:rPr>
      </w:pPr>
      <w:r w:rsidRPr="00B158BC">
        <w:rPr>
          <w:rFonts w:ascii="Times New Roman" w:hAnsi="Times New Roman"/>
          <w:sz w:val="24"/>
          <w:szCs w:val="24"/>
        </w:rPr>
        <w:t>Закупуване на 1 бр. моторна коса и 1 бр. моторна косачка;</w:t>
      </w:r>
    </w:p>
    <w:p w:rsidR="00B158BC" w:rsidRPr="00B158BC" w:rsidRDefault="00B158BC" w:rsidP="00C07387">
      <w:pPr>
        <w:numPr>
          <w:ilvl w:val="0"/>
          <w:numId w:val="2"/>
        </w:numPr>
        <w:spacing w:after="0" w:line="240" w:lineRule="auto"/>
        <w:jc w:val="both"/>
        <w:rPr>
          <w:rFonts w:ascii="Times New Roman" w:hAnsi="Times New Roman"/>
          <w:sz w:val="24"/>
          <w:szCs w:val="24"/>
        </w:rPr>
      </w:pPr>
      <w:r w:rsidRPr="00B158BC">
        <w:rPr>
          <w:rFonts w:ascii="Times New Roman" w:hAnsi="Times New Roman"/>
          <w:sz w:val="24"/>
          <w:szCs w:val="24"/>
        </w:rPr>
        <w:t>Разходи за културни мероприятия.</w:t>
      </w:r>
    </w:p>
    <w:p w:rsidR="00B158BC" w:rsidRPr="00B158BC" w:rsidRDefault="00B158BC" w:rsidP="00C07387">
      <w:pPr>
        <w:numPr>
          <w:ilvl w:val="0"/>
          <w:numId w:val="1"/>
        </w:numPr>
        <w:spacing w:after="0" w:line="240" w:lineRule="auto"/>
        <w:jc w:val="both"/>
        <w:rPr>
          <w:rFonts w:ascii="Times New Roman" w:hAnsi="Times New Roman"/>
          <w:b/>
          <w:sz w:val="24"/>
          <w:szCs w:val="24"/>
        </w:rPr>
      </w:pPr>
      <w:r w:rsidRPr="00B158BC">
        <w:rPr>
          <w:rFonts w:ascii="Times New Roman" w:hAnsi="Times New Roman"/>
          <w:b/>
          <w:sz w:val="24"/>
          <w:szCs w:val="24"/>
        </w:rPr>
        <w:t>с. Ведрина</w:t>
      </w:r>
    </w:p>
    <w:p w:rsidR="00B158BC" w:rsidRPr="00B158BC" w:rsidRDefault="00B158BC" w:rsidP="00C07387">
      <w:pPr>
        <w:numPr>
          <w:ilvl w:val="0"/>
          <w:numId w:val="2"/>
        </w:numPr>
        <w:spacing w:after="0" w:line="240" w:lineRule="auto"/>
        <w:jc w:val="both"/>
        <w:rPr>
          <w:rFonts w:ascii="Times New Roman" w:hAnsi="Times New Roman"/>
          <w:sz w:val="24"/>
          <w:szCs w:val="24"/>
        </w:rPr>
      </w:pPr>
      <w:r w:rsidRPr="00B158BC">
        <w:rPr>
          <w:rFonts w:ascii="Times New Roman" w:hAnsi="Times New Roman"/>
          <w:sz w:val="24"/>
          <w:szCs w:val="24"/>
        </w:rPr>
        <w:t>Асфалтиране на ул. 35-та;</w:t>
      </w:r>
    </w:p>
    <w:p w:rsidR="00B158BC" w:rsidRPr="00B158BC" w:rsidRDefault="00B158BC" w:rsidP="00C07387">
      <w:pPr>
        <w:numPr>
          <w:ilvl w:val="0"/>
          <w:numId w:val="2"/>
        </w:numPr>
        <w:spacing w:after="0" w:line="240" w:lineRule="auto"/>
        <w:jc w:val="both"/>
        <w:rPr>
          <w:rFonts w:ascii="Times New Roman" w:hAnsi="Times New Roman"/>
          <w:sz w:val="24"/>
          <w:szCs w:val="24"/>
        </w:rPr>
      </w:pPr>
      <w:r w:rsidRPr="00B158BC">
        <w:rPr>
          <w:rFonts w:ascii="Times New Roman" w:hAnsi="Times New Roman"/>
          <w:sz w:val="24"/>
          <w:szCs w:val="24"/>
        </w:rPr>
        <w:t>Закупуване на материали за ремонт на покрив на автоспирка;</w:t>
      </w:r>
    </w:p>
    <w:p w:rsidR="00B158BC" w:rsidRPr="00B158BC" w:rsidRDefault="00B158BC" w:rsidP="00C07387">
      <w:pPr>
        <w:numPr>
          <w:ilvl w:val="0"/>
          <w:numId w:val="2"/>
        </w:numPr>
        <w:spacing w:after="0" w:line="240" w:lineRule="auto"/>
        <w:jc w:val="both"/>
        <w:rPr>
          <w:rFonts w:ascii="Times New Roman" w:hAnsi="Times New Roman"/>
          <w:sz w:val="24"/>
          <w:szCs w:val="24"/>
        </w:rPr>
      </w:pPr>
      <w:r w:rsidRPr="00B158BC">
        <w:rPr>
          <w:rFonts w:ascii="Times New Roman" w:hAnsi="Times New Roman"/>
          <w:sz w:val="24"/>
          <w:szCs w:val="24"/>
        </w:rPr>
        <w:t>Закупуване на препарати и гориво за почистване на гробищните паркове.</w:t>
      </w:r>
    </w:p>
    <w:p w:rsidR="00B158BC" w:rsidRPr="00B158BC" w:rsidRDefault="00B158BC" w:rsidP="00C07387">
      <w:pPr>
        <w:numPr>
          <w:ilvl w:val="0"/>
          <w:numId w:val="1"/>
        </w:numPr>
        <w:spacing w:after="0" w:line="240" w:lineRule="auto"/>
        <w:jc w:val="both"/>
        <w:rPr>
          <w:rFonts w:ascii="Times New Roman" w:hAnsi="Times New Roman"/>
          <w:b/>
          <w:sz w:val="24"/>
          <w:szCs w:val="24"/>
        </w:rPr>
      </w:pPr>
      <w:r w:rsidRPr="00B158BC">
        <w:rPr>
          <w:rFonts w:ascii="Times New Roman" w:hAnsi="Times New Roman"/>
          <w:b/>
          <w:sz w:val="24"/>
          <w:szCs w:val="24"/>
        </w:rPr>
        <w:t>с. Владимирово</w:t>
      </w:r>
    </w:p>
    <w:p w:rsidR="00B158BC" w:rsidRPr="00B158BC" w:rsidRDefault="00B158BC" w:rsidP="00C07387">
      <w:pPr>
        <w:numPr>
          <w:ilvl w:val="0"/>
          <w:numId w:val="2"/>
        </w:numPr>
        <w:spacing w:after="0" w:line="240" w:lineRule="auto"/>
        <w:jc w:val="both"/>
        <w:rPr>
          <w:rFonts w:ascii="Times New Roman" w:hAnsi="Times New Roman"/>
          <w:sz w:val="24"/>
          <w:szCs w:val="24"/>
        </w:rPr>
      </w:pPr>
      <w:r w:rsidRPr="00B158BC">
        <w:rPr>
          <w:rFonts w:ascii="Times New Roman" w:hAnsi="Times New Roman"/>
          <w:sz w:val="24"/>
          <w:szCs w:val="24"/>
        </w:rPr>
        <w:t>Асфалтиране на улица 23-та;</w:t>
      </w:r>
    </w:p>
    <w:p w:rsidR="00B158BC" w:rsidRPr="00B158BC" w:rsidRDefault="00B158BC" w:rsidP="00C07387">
      <w:pPr>
        <w:numPr>
          <w:ilvl w:val="0"/>
          <w:numId w:val="2"/>
        </w:numPr>
        <w:spacing w:after="0" w:line="240" w:lineRule="auto"/>
        <w:jc w:val="both"/>
        <w:rPr>
          <w:rFonts w:ascii="Times New Roman" w:hAnsi="Times New Roman"/>
          <w:sz w:val="24"/>
          <w:szCs w:val="24"/>
        </w:rPr>
      </w:pPr>
      <w:r w:rsidRPr="00B158BC">
        <w:rPr>
          <w:rFonts w:ascii="Times New Roman" w:hAnsi="Times New Roman"/>
          <w:sz w:val="24"/>
          <w:szCs w:val="24"/>
        </w:rPr>
        <w:t>Закупуване на моторна коса;</w:t>
      </w:r>
    </w:p>
    <w:p w:rsidR="00B158BC" w:rsidRPr="00B158BC" w:rsidRDefault="00B158BC" w:rsidP="00C07387">
      <w:pPr>
        <w:numPr>
          <w:ilvl w:val="0"/>
          <w:numId w:val="2"/>
        </w:numPr>
        <w:spacing w:after="0" w:line="240" w:lineRule="auto"/>
        <w:jc w:val="both"/>
        <w:rPr>
          <w:rFonts w:ascii="Times New Roman" w:hAnsi="Times New Roman"/>
          <w:sz w:val="24"/>
          <w:szCs w:val="24"/>
        </w:rPr>
      </w:pPr>
      <w:r w:rsidRPr="00B158BC">
        <w:rPr>
          <w:rFonts w:ascii="Times New Roman" w:hAnsi="Times New Roman"/>
          <w:sz w:val="24"/>
          <w:szCs w:val="24"/>
        </w:rPr>
        <w:t>Материали за хигиенизиране и пролетно почистване.</w:t>
      </w:r>
    </w:p>
    <w:p w:rsidR="00B158BC" w:rsidRPr="00B158BC" w:rsidRDefault="00B158BC" w:rsidP="00C07387">
      <w:pPr>
        <w:numPr>
          <w:ilvl w:val="0"/>
          <w:numId w:val="1"/>
        </w:numPr>
        <w:spacing w:after="0" w:line="240" w:lineRule="auto"/>
        <w:jc w:val="both"/>
        <w:rPr>
          <w:rFonts w:ascii="Times New Roman" w:hAnsi="Times New Roman"/>
          <w:b/>
          <w:sz w:val="24"/>
          <w:szCs w:val="24"/>
        </w:rPr>
      </w:pPr>
      <w:r w:rsidRPr="00B158BC">
        <w:rPr>
          <w:rFonts w:ascii="Times New Roman" w:hAnsi="Times New Roman"/>
          <w:b/>
          <w:sz w:val="24"/>
          <w:szCs w:val="24"/>
        </w:rPr>
        <w:t>с. Воднянци</w:t>
      </w:r>
    </w:p>
    <w:p w:rsidR="00B158BC" w:rsidRPr="00B158BC" w:rsidRDefault="00B158BC" w:rsidP="00C07387">
      <w:pPr>
        <w:numPr>
          <w:ilvl w:val="0"/>
          <w:numId w:val="2"/>
        </w:numPr>
        <w:spacing w:after="0" w:line="240" w:lineRule="auto"/>
        <w:jc w:val="both"/>
        <w:rPr>
          <w:rFonts w:ascii="Times New Roman" w:hAnsi="Times New Roman"/>
          <w:sz w:val="24"/>
          <w:szCs w:val="24"/>
        </w:rPr>
      </w:pPr>
      <w:proofErr w:type="spellStart"/>
      <w:r w:rsidRPr="00B158BC">
        <w:rPr>
          <w:rFonts w:ascii="Times New Roman" w:hAnsi="Times New Roman"/>
          <w:sz w:val="24"/>
          <w:szCs w:val="24"/>
        </w:rPr>
        <w:t>Видеонаблюдение</w:t>
      </w:r>
      <w:proofErr w:type="spellEnd"/>
      <w:r w:rsidRPr="00B158BC">
        <w:rPr>
          <w:rFonts w:ascii="Times New Roman" w:hAnsi="Times New Roman"/>
          <w:sz w:val="24"/>
          <w:szCs w:val="24"/>
        </w:rPr>
        <w:t xml:space="preserve"> – 3 бр. камери;</w:t>
      </w:r>
    </w:p>
    <w:p w:rsidR="00B158BC" w:rsidRPr="00B158BC" w:rsidRDefault="00B158BC" w:rsidP="00C07387">
      <w:pPr>
        <w:numPr>
          <w:ilvl w:val="0"/>
          <w:numId w:val="2"/>
        </w:numPr>
        <w:spacing w:after="0" w:line="240" w:lineRule="auto"/>
        <w:jc w:val="both"/>
        <w:rPr>
          <w:rFonts w:ascii="Times New Roman" w:hAnsi="Times New Roman"/>
          <w:sz w:val="24"/>
          <w:szCs w:val="24"/>
        </w:rPr>
      </w:pPr>
      <w:r w:rsidRPr="00B158BC">
        <w:rPr>
          <w:rFonts w:ascii="Times New Roman" w:hAnsi="Times New Roman"/>
          <w:sz w:val="24"/>
          <w:szCs w:val="24"/>
        </w:rPr>
        <w:t>Закупуване на храсторез;</w:t>
      </w:r>
    </w:p>
    <w:p w:rsidR="00B158BC" w:rsidRPr="00B158BC" w:rsidRDefault="00B158BC" w:rsidP="00C07387">
      <w:pPr>
        <w:numPr>
          <w:ilvl w:val="0"/>
          <w:numId w:val="2"/>
        </w:numPr>
        <w:spacing w:after="0" w:line="240" w:lineRule="auto"/>
        <w:jc w:val="both"/>
        <w:rPr>
          <w:rFonts w:ascii="Times New Roman" w:hAnsi="Times New Roman"/>
          <w:sz w:val="24"/>
          <w:szCs w:val="24"/>
        </w:rPr>
      </w:pPr>
      <w:r w:rsidRPr="00B158BC">
        <w:rPr>
          <w:rFonts w:ascii="Times New Roman" w:hAnsi="Times New Roman"/>
          <w:sz w:val="24"/>
          <w:szCs w:val="24"/>
        </w:rPr>
        <w:t>Закупуване на 5 бр. осветителни тела.</w:t>
      </w:r>
    </w:p>
    <w:p w:rsidR="00B158BC" w:rsidRPr="00B158BC" w:rsidRDefault="00B158BC" w:rsidP="00C07387">
      <w:pPr>
        <w:numPr>
          <w:ilvl w:val="0"/>
          <w:numId w:val="1"/>
        </w:numPr>
        <w:spacing w:after="0" w:line="240" w:lineRule="auto"/>
        <w:jc w:val="both"/>
        <w:rPr>
          <w:rFonts w:ascii="Times New Roman" w:hAnsi="Times New Roman"/>
          <w:b/>
          <w:sz w:val="24"/>
          <w:szCs w:val="24"/>
        </w:rPr>
      </w:pPr>
      <w:r w:rsidRPr="00B158BC">
        <w:rPr>
          <w:rFonts w:ascii="Times New Roman" w:hAnsi="Times New Roman"/>
          <w:b/>
          <w:sz w:val="24"/>
          <w:szCs w:val="24"/>
        </w:rPr>
        <w:t>с. Вратарите</w:t>
      </w:r>
    </w:p>
    <w:p w:rsidR="00B158BC" w:rsidRPr="00B158BC" w:rsidRDefault="00B158BC" w:rsidP="00C07387">
      <w:pPr>
        <w:numPr>
          <w:ilvl w:val="0"/>
          <w:numId w:val="2"/>
        </w:numPr>
        <w:spacing w:after="0" w:line="240" w:lineRule="auto"/>
        <w:jc w:val="both"/>
        <w:rPr>
          <w:rFonts w:ascii="Times New Roman" w:hAnsi="Times New Roman"/>
          <w:sz w:val="24"/>
          <w:szCs w:val="24"/>
        </w:rPr>
      </w:pPr>
      <w:proofErr w:type="spellStart"/>
      <w:r w:rsidRPr="00B158BC">
        <w:rPr>
          <w:rFonts w:ascii="Times New Roman" w:hAnsi="Times New Roman"/>
          <w:sz w:val="24"/>
          <w:szCs w:val="24"/>
        </w:rPr>
        <w:t>Видеонаблюдение</w:t>
      </w:r>
      <w:proofErr w:type="spellEnd"/>
      <w:r w:rsidRPr="00B158BC">
        <w:rPr>
          <w:rFonts w:ascii="Times New Roman" w:hAnsi="Times New Roman"/>
          <w:sz w:val="24"/>
          <w:szCs w:val="24"/>
        </w:rPr>
        <w:t xml:space="preserve"> – довършване;</w:t>
      </w:r>
    </w:p>
    <w:p w:rsidR="00B158BC" w:rsidRPr="00B158BC" w:rsidRDefault="00B158BC" w:rsidP="00C07387">
      <w:pPr>
        <w:numPr>
          <w:ilvl w:val="0"/>
          <w:numId w:val="2"/>
        </w:numPr>
        <w:spacing w:after="0" w:line="240" w:lineRule="auto"/>
        <w:jc w:val="both"/>
        <w:rPr>
          <w:rFonts w:ascii="Times New Roman" w:hAnsi="Times New Roman"/>
          <w:sz w:val="24"/>
          <w:szCs w:val="24"/>
        </w:rPr>
      </w:pPr>
      <w:r w:rsidRPr="00B158BC">
        <w:rPr>
          <w:rFonts w:ascii="Times New Roman" w:hAnsi="Times New Roman"/>
          <w:sz w:val="24"/>
          <w:szCs w:val="24"/>
        </w:rPr>
        <w:t xml:space="preserve">Материали за боядисване на </w:t>
      </w:r>
      <w:proofErr w:type="spellStart"/>
      <w:r w:rsidRPr="00B158BC">
        <w:rPr>
          <w:rFonts w:ascii="Times New Roman" w:hAnsi="Times New Roman"/>
          <w:sz w:val="24"/>
          <w:szCs w:val="24"/>
        </w:rPr>
        <w:t>оградните</w:t>
      </w:r>
      <w:proofErr w:type="spellEnd"/>
      <w:r w:rsidRPr="00B158BC">
        <w:rPr>
          <w:rFonts w:ascii="Times New Roman" w:hAnsi="Times New Roman"/>
          <w:sz w:val="24"/>
          <w:szCs w:val="24"/>
        </w:rPr>
        <w:t xml:space="preserve"> пана на парковете.</w:t>
      </w:r>
    </w:p>
    <w:p w:rsidR="00B158BC" w:rsidRPr="00B158BC" w:rsidRDefault="00B158BC" w:rsidP="00C07387">
      <w:pPr>
        <w:numPr>
          <w:ilvl w:val="0"/>
          <w:numId w:val="1"/>
        </w:numPr>
        <w:spacing w:after="0" w:line="240" w:lineRule="auto"/>
        <w:jc w:val="both"/>
        <w:rPr>
          <w:rFonts w:ascii="Times New Roman" w:hAnsi="Times New Roman"/>
          <w:b/>
          <w:sz w:val="24"/>
          <w:szCs w:val="24"/>
        </w:rPr>
      </w:pPr>
      <w:r w:rsidRPr="00B158BC">
        <w:rPr>
          <w:rFonts w:ascii="Times New Roman" w:hAnsi="Times New Roman"/>
          <w:b/>
          <w:sz w:val="24"/>
          <w:szCs w:val="24"/>
        </w:rPr>
        <w:t>с. Врачанци</w:t>
      </w:r>
    </w:p>
    <w:p w:rsidR="00B158BC" w:rsidRPr="00B158BC" w:rsidRDefault="00B158BC" w:rsidP="00C07387">
      <w:pPr>
        <w:numPr>
          <w:ilvl w:val="0"/>
          <w:numId w:val="2"/>
        </w:numPr>
        <w:spacing w:after="0" w:line="240" w:lineRule="auto"/>
        <w:jc w:val="both"/>
        <w:rPr>
          <w:rFonts w:ascii="Times New Roman" w:hAnsi="Times New Roman"/>
          <w:sz w:val="24"/>
          <w:szCs w:val="24"/>
        </w:rPr>
      </w:pPr>
      <w:r w:rsidRPr="00B158BC">
        <w:rPr>
          <w:rFonts w:ascii="Times New Roman" w:hAnsi="Times New Roman"/>
          <w:sz w:val="24"/>
          <w:szCs w:val="24"/>
        </w:rPr>
        <w:t>Текущ ремонт – улица 1-ва.</w:t>
      </w:r>
    </w:p>
    <w:p w:rsidR="00B158BC" w:rsidRPr="00B158BC" w:rsidRDefault="00B158BC" w:rsidP="00C07387">
      <w:pPr>
        <w:numPr>
          <w:ilvl w:val="0"/>
          <w:numId w:val="1"/>
        </w:numPr>
        <w:spacing w:after="0" w:line="240" w:lineRule="auto"/>
        <w:jc w:val="both"/>
        <w:rPr>
          <w:rFonts w:ascii="Times New Roman" w:hAnsi="Times New Roman"/>
          <w:b/>
          <w:sz w:val="24"/>
          <w:szCs w:val="24"/>
        </w:rPr>
      </w:pPr>
      <w:r w:rsidRPr="00B158BC">
        <w:rPr>
          <w:rFonts w:ascii="Times New Roman" w:hAnsi="Times New Roman"/>
          <w:b/>
          <w:sz w:val="24"/>
          <w:szCs w:val="24"/>
        </w:rPr>
        <w:t>с. Ген. Колево</w:t>
      </w:r>
    </w:p>
    <w:p w:rsidR="00B158BC" w:rsidRPr="00B158BC" w:rsidRDefault="00B158BC" w:rsidP="00C07387">
      <w:pPr>
        <w:numPr>
          <w:ilvl w:val="0"/>
          <w:numId w:val="2"/>
        </w:numPr>
        <w:spacing w:after="0" w:line="240" w:lineRule="auto"/>
        <w:jc w:val="both"/>
        <w:rPr>
          <w:rFonts w:ascii="Times New Roman" w:hAnsi="Times New Roman"/>
          <w:sz w:val="24"/>
          <w:szCs w:val="24"/>
        </w:rPr>
      </w:pPr>
      <w:r w:rsidRPr="00B158BC">
        <w:rPr>
          <w:rFonts w:ascii="Times New Roman" w:hAnsi="Times New Roman"/>
          <w:sz w:val="24"/>
          <w:szCs w:val="24"/>
        </w:rPr>
        <w:t>Текущ ремонт - улица 2-ра и 3-та.</w:t>
      </w:r>
    </w:p>
    <w:p w:rsidR="00B158BC" w:rsidRPr="00B158BC" w:rsidRDefault="00B158BC" w:rsidP="00C07387">
      <w:pPr>
        <w:numPr>
          <w:ilvl w:val="0"/>
          <w:numId w:val="1"/>
        </w:numPr>
        <w:spacing w:after="0" w:line="240" w:lineRule="auto"/>
        <w:jc w:val="both"/>
        <w:rPr>
          <w:rFonts w:ascii="Times New Roman" w:hAnsi="Times New Roman"/>
          <w:b/>
          <w:sz w:val="24"/>
          <w:szCs w:val="24"/>
        </w:rPr>
      </w:pPr>
      <w:r w:rsidRPr="00B158BC">
        <w:rPr>
          <w:rFonts w:ascii="Times New Roman" w:hAnsi="Times New Roman"/>
          <w:b/>
          <w:sz w:val="24"/>
          <w:szCs w:val="24"/>
        </w:rPr>
        <w:t>с. Гешаново</w:t>
      </w:r>
    </w:p>
    <w:p w:rsidR="00B158BC" w:rsidRPr="00B158BC" w:rsidRDefault="00B158BC" w:rsidP="00C07387">
      <w:pPr>
        <w:numPr>
          <w:ilvl w:val="0"/>
          <w:numId w:val="2"/>
        </w:numPr>
        <w:spacing w:after="0" w:line="240" w:lineRule="auto"/>
        <w:jc w:val="both"/>
        <w:rPr>
          <w:rFonts w:ascii="Times New Roman" w:hAnsi="Times New Roman"/>
          <w:sz w:val="24"/>
          <w:szCs w:val="24"/>
        </w:rPr>
      </w:pPr>
      <w:r w:rsidRPr="00B158BC">
        <w:rPr>
          <w:rFonts w:ascii="Times New Roman" w:hAnsi="Times New Roman"/>
          <w:sz w:val="24"/>
          <w:szCs w:val="24"/>
        </w:rPr>
        <w:t>Асфалтиране – улица 2-ра;</w:t>
      </w:r>
    </w:p>
    <w:p w:rsidR="00B158BC" w:rsidRPr="00B158BC" w:rsidRDefault="00B158BC" w:rsidP="00C07387">
      <w:pPr>
        <w:numPr>
          <w:ilvl w:val="0"/>
          <w:numId w:val="2"/>
        </w:numPr>
        <w:spacing w:after="0" w:line="240" w:lineRule="auto"/>
        <w:jc w:val="both"/>
        <w:rPr>
          <w:rFonts w:ascii="Times New Roman" w:hAnsi="Times New Roman"/>
          <w:sz w:val="24"/>
          <w:szCs w:val="24"/>
        </w:rPr>
      </w:pPr>
      <w:r w:rsidRPr="00B158BC">
        <w:rPr>
          <w:rFonts w:ascii="Times New Roman" w:hAnsi="Times New Roman"/>
          <w:sz w:val="24"/>
          <w:szCs w:val="24"/>
        </w:rPr>
        <w:t>Текущ ремонт – естествена чешма;</w:t>
      </w:r>
    </w:p>
    <w:p w:rsidR="00B158BC" w:rsidRPr="00B158BC" w:rsidRDefault="00B158BC" w:rsidP="00C07387">
      <w:pPr>
        <w:numPr>
          <w:ilvl w:val="0"/>
          <w:numId w:val="2"/>
        </w:numPr>
        <w:spacing w:after="0" w:line="240" w:lineRule="auto"/>
        <w:jc w:val="both"/>
        <w:rPr>
          <w:rFonts w:ascii="Times New Roman" w:hAnsi="Times New Roman"/>
          <w:sz w:val="24"/>
          <w:szCs w:val="24"/>
        </w:rPr>
      </w:pPr>
      <w:r w:rsidRPr="00B158BC">
        <w:rPr>
          <w:rFonts w:ascii="Times New Roman" w:hAnsi="Times New Roman"/>
          <w:sz w:val="24"/>
          <w:szCs w:val="24"/>
        </w:rPr>
        <w:t>Закупуване на моторна коса.</w:t>
      </w:r>
    </w:p>
    <w:p w:rsidR="00B158BC" w:rsidRPr="00B158BC" w:rsidRDefault="00B158BC" w:rsidP="00C07387">
      <w:pPr>
        <w:numPr>
          <w:ilvl w:val="0"/>
          <w:numId w:val="1"/>
        </w:numPr>
        <w:spacing w:after="0" w:line="240" w:lineRule="auto"/>
        <w:jc w:val="both"/>
        <w:rPr>
          <w:rFonts w:ascii="Times New Roman" w:hAnsi="Times New Roman"/>
          <w:b/>
          <w:sz w:val="24"/>
          <w:szCs w:val="24"/>
        </w:rPr>
      </w:pPr>
      <w:r w:rsidRPr="00B158BC">
        <w:rPr>
          <w:rFonts w:ascii="Times New Roman" w:hAnsi="Times New Roman"/>
          <w:b/>
          <w:sz w:val="24"/>
          <w:szCs w:val="24"/>
        </w:rPr>
        <w:t>с. Дебрене</w:t>
      </w:r>
    </w:p>
    <w:p w:rsidR="00B158BC" w:rsidRPr="00B158BC" w:rsidRDefault="00B158BC" w:rsidP="00C07387">
      <w:pPr>
        <w:numPr>
          <w:ilvl w:val="0"/>
          <w:numId w:val="2"/>
        </w:numPr>
        <w:spacing w:after="0" w:line="240" w:lineRule="auto"/>
        <w:jc w:val="both"/>
        <w:rPr>
          <w:rFonts w:ascii="Times New Roman" w:hAnsi="Times New Roman"/>
          <w:sz w:val="24"/>
          <w:szCs w:val="24"/>
        </w:rPr>
      </w:pPr>
      <w:proofErr w:type="spellStart"/>
      <w:r w:rsidRPr="00B158BC">
        <w:rPr>
          <w:rFonts w:ascii="Times New Roman" w:hAnsi="Times New Roman"/>
          <w:sz w:val="24"/>
          <w:szCs w:val="24"/>
        </w:rPr>
        <w:t>Шосировка</w:t>
      </w:r>
      <w:proofErr w:type="spellEnd"/>
      <w:r w:rsidRPr="00B158BC">
        <w:rPr>
          <w:rFonts w:ascii="Times New Roman" w:hAnsi="Times New Roman"/>
          <w:sz w:val="24"/>
          <w:szCs w:val="24"/>
        </w:rPr>
        <w:t xml:space="preserve"> и асфалтиране на част от улица 8-ма;</w:t>
      </w:r>
    </w:p>
    <w:p w:rsidR="00B158BC" w:rsidRPr="00B158BC" w:rsidRDefault="00B158BC" w:rsidP="00C07387">
      <w:pPr>
        <w:numPr>
          <w:ilvl w:val="0"/>
          <w:numId w:val="2"/>
        </w:numPr>
        <w:spacing w:after="0" w:line="240" w:lineRule="auto"/>
        <w:jc w:val="both"/>
        <w:rPr>
          <w:rFonts w:ascii="Times New Roman" w:hAnsi="Times New Roman"/>
          <w:sz w:val="24"/>
          <w:szCs w:val="24"/>
        </w:rPr>
      </w:pPr>
      <w:proofErr w:type="spellStart"/>
      <w:r w:rsidRPr="00B158BC">
        <w:rPr>
          <w:rFonts w:ascii="Times New Roman" w:hAnsi="Times New Roman"/>
          <w:sz w:val="24"/>
          <w:szCs w:val="24"/>
        </w:rPr>
        <w:t>Дофинансиране</w:t>
      </w:r>
      <w:proofErr w:type="spellEnd"/>
      <w:r w:rsidRPr="00B158BC">
        <w:rPr>
          <w:rFonts w:ascii="Times New Roman" w:hAnsi="Times New Roman"/>
          <w:sz w:val="24"/>
          <w:szCs w:val="24"/>
        </w:rPr>
        <w:t xml:space="preserve"> възнаграждение на общ работник на 8 часа за 3 месеца.</w:t>
      </w:r>
    </w:p>
    <w:p w:rsidR="00B158BC" w:rsidRPr="00B158BC" w:rsidRDefault="00B158BC" w:rsidP="00C07387">
      <w:pPr>
        <w:numPr>
          <w:ilvl w:val="0"/>
          <w:numId w:val="1"/>
        </w:numPr>
        <w:spacing w:after="0" w:line="240" w:lineRule="auto"/>
        <w:jc w:val="both"/>
        <w:rPr>
          <w:rFonts w:ascii="Times New Roman" w:hAnsi="Times New Roman"/>
          <w:b/>
          <w:sz w:val="24"/>
          <w:szCs w:val="24"/>
          <w:lang w:val="en-US"/>
        </w:rPr>
      </w:pPr>
      <w:r w:rsidRPr="00B158BC">
        <w:rPr>
          <w:rFonts w:ascii="Times New Roman" w:hAnsi="Times New Roman"/>
          <w:b/>
          <w:sz w:val="24"/>
          <w:szCs w:val="24"/>
        </w:rPr>
        <w:t xml:space="preserve">с. Добрево </w:t>
      </w:r>
    </w:p>
    <w:p w:rsidR="00B158BC" w:rsidRPr="00B158BC" w:rsidRDefault="00B158BC" w:rsidP="00C07387">
      <w:pPr>
        <w:numPr>
          <w:ilvl w:val="0"/>
          <w:numId w:val="2"/>
        </w:numPr>
        <w:spacing w:after="0" w:line="240" w:lineRule="auto"/>
        <w:jc w:val="both"/>
        <w:rPr>
          <w:rFonts w:ascii="Times New Roman" w:hAnsi="Times New Roman"/>
          <w:sz w:val="24"/>
          <w:szCs w:val="24"/>
          <w:lang w:val="en-US"/>
        </w:rPr>
      </w:pPr>
      <w:r w:rsidRPr="00B158BC">
        <w:rPr>
          <w:rFonts w:ascii="Times New Roman" w:hAnsi="Times New Roman"/>
          <w:sz w:val="24"/>
          <w:szCs w:val="24"/>
        </w:rPr>
        <w:t>Ремонт на окачен таван – сграда читалище;</w:t>
      </w:r>
    </w:p>
    <w:p w:rsidR="00B158BC" w:rsidRPr="00B158BC" w:rsidRDefault="00B158BC" w:rsidP="00C07387">
      <w:pPr>
        <w:numPr>
          <w:ilvl w:val="0"/>
          <w:numId w:val="2"/>
        </w:numPr>
        <w:spacing w:after="0" w:line="240" w:lineRule="auto"/>
        <w:jc w:val="both"/>
        <w:rPr>
          <w:rFonts w:ascii="Times New Roman" w:hAnsi="Times New Roman"/>
          <w:sz w:val="24"/>
          <w:szCs w:val="24"/>
          <w:lang w:val="en-US"/>
        </w:rPr>
      </w:pPr>
      <w:r w:rsidRPr="00B158BC">
        <w:rPr>
          <w:rFonts w:ascii="Times New Roman" w:hAnsi="Times New Roman"/>
          <w:sz w:val="24"/>
          <w:szCs w:val="24"/>
        </w:rPr>
        <w:t>Закупуване на косачка;</w:t>
      </w:r>
    </w:p>
    <w:p w:rsidR="00B158BC" w:rsidRPr="00B158BC" w:rsidRDefault="00B158BC" w:rsidP="00C07387">
      <w:pPr>
        <w:numPr>
          <w:ilvl w:val="0"/>
          <w:numId w:val="2"/>
        </w:numPr>
        <w:spacing w:after="0" w:line="240" w:lineRule="auto"/>
        <w:jc w:val="both"/>
        <w:rPr>
          <w:rFonts w:ascii="Times New Roman" w:hAnsi="Times New Roman"/>
          <w:sz w:val="24"/>
          <w:szCs w:val="24"/>
          <w:lang w:val="en-US"/>
        </w:rPr>
      </w:pPr>
      <w:r w:rsidRPr="00B158BC">
        <w:rPr>
          <w:rFonts w:ascii="Times New Roman" w:hAnsi="Times New Roman"/>
          <w:sz w:val="24"/>
          <w:szCs w:val="24"/>
        </w:rPr>
        <w:t>Почистване на гробищен парк, довършване ремонт на чешма.</w:t>
      </w:r>
    </w:p>
    <w:p w:rsidR="00B158BC" w:rsidRPr="00B158BC" w:rsidRDefault="00B158BC" w:rsidP="00C07387">
      <w:pPr>
        <w:numPr>
          <w:ilvl w:val="0"/>
          <w:numId w:val="1"/>
        </w:numPr>
        <w:spacing w:after="0" w:line="240" w:lineRule="auto"/>
        <w:jc w:val="both"/>
        <w:rPr>
          <w:rFonts w:ascii="Times New Roman" w:hAnsi="Times New Roman"/>
          <w:b/>
          <w:sz w:val="24"/>
          <w:szCs w:val="24"/>
          <w:lang w:val="en-US"/>
        </w:rPr>
      </w:pPr>
      <w:r w:rsidRPr="00B158BC">
        <w:rPr>
          <w:rFonts w:ascii="Times New Roman" w:hAnsi="Times New Roman"/>
          <w:b/>
          <w:sz w:val="24"/>
          <w:szCs w:val="24"/>
        </w:rPr>
        <w:lastRenderedPageBreak/>
        <w:t>с. Долина</w:t>
      </w:r>
    </w:p>
    <w:p w:rsidR="00B158BC" w:rsidRPr="00B158BC" w:rsidRDefault="00B158BC" w:rsidP="00C07387">
      <w:pPr>
        <w:numPr>
          <w:ilvl w:val="0"/>
          <w:numId w:val="2"/>
        </w:numPr>
        <w:spacing w:after="0" w:line="240" w:lineRule="auto"/>
        <w:jc w:val="both"/>
        <w:rPr>
          <w:rFonts w:ascii="Times New Roman" w:hAnsi="Times New Roman"/>
          <w:sz w:val="24"/>
          <w:szCs w:val="24"/>
          <w:lang w:val="en-US"/>
        </w:rPr>
      </w:pPr>
      <w:r w:rsidRPr="00B158BC">
        <w:rPr>
          <w:rFonts w:ascii="Times New Roman" w:hAnsi="Times New Roman"/>
          <w:sz w:val="24"/>
          <w:szCs w:val="24"/>
        </w:rPr>
        <w:t>Назначаване на работник за косене на зелените площи в селото;</w:t>
      </w:r>
    </w:p>
    <w:p w:rsidR="00B158BC" w:rsidRPr="00B158BC" w:rsidRDefault="00B158BC" w:rsidP="00C07387">
      <w:pPr>
        <w:numPr>
          <w:ilvl w:val="0"/>
          <w:numId w:val="2"/>
        </w:numPr>
        <w:spacing w:after="0" w:line="240" w:lineRule="auto"/>
        <w:jc w:val="both"/>
        <w:rPr>
          <w:rFonts w:ascii="Times New Roman" w:hAnsi="Times New Roman"/>
          <w:sz w:val="24"/>
          <w:szCs w:val="24"/>
          <w:lang w:val="en-US"/>
        </w:rPr>
      </w:pPr>
      <w:r w:rsidRPr="00B158BC">
        <w:rPr>
          <w:rFonts w:ascii="Times New Roman" w:hAnsi="Times New Roman"/>
          <w:sz w:val="24"/>
          <w:szCs w:val="24"/>
        </w:rPr>
        <w:t>Материали за възстановяване на чешмата в кметството и ремонт на тоалетната;</w:t>
      </w:r>
    </w:p>
    <w:p w:rsidR="00B158BC" w:rsidRPr="00B158BC" w:rsidRDefault="00B158BC" w:rsidP="00C07387">
      <w:pPr>
        <w:numPr>
          <w:ilvl w:val="0"/>
          <w:numId w:val="2"/>
        </w:numPr>
        <w:spacing w:after="0" w:line="240" w:lineRule="auto"/>
        <w:jc w:val="both"/>
        <w:rPr>
          <w:rFonts w:ascii="Times New Roman" w:hAnsi="Times New Roman"/>
          <w:sz w:val="24"/>
          <w:szCs w:val="24"/>
          <w:lang w:val="en-US"/>
        </w:rPr>
      </w:pPr>
      <w:r w:rsidRPr="00B158BC">
        <w:rPr>
          <w:rFonts w:ascii="Times New Roman" w:hAnsi="Times New Roman"/>
          <w:sz w:val="24"/>
          <w:szCs w:val="24"/>
        </w:rPr>
        <w:t>Закупуване на коледна украса;</w:t>
      </w:r>
    </w:p>
    <w:p w:rsidR="00B158BC" w:rsidRPr="00B158BC" w:rsidRDefault="00B158BC" w:rsidP="00C07387">
      <w:pPr>
        <w:numPr>
          <w:ilvl w:val="0"/>
          <w:numId w:val="2"/>
        </w:numPr>
        <w:spacing w:after="0" w:line="240" w:lineRule="auto"/>
        <w:jc w:val="both"/>
        <w:rPr>
          <w:rFonts w:ascii="Times New Roman" w:hAnsi="Times New Roman"/>
          <w:sz w:val="24"/>
          <w:szCs w:val="24"/>
          <w:lang w:val="en-US"/>
        </w:rPr>
      </w:pPr>
      <w:r w:rsidRPr="00B158BC">
        <w:rPr>
          <w:rFonts w:ascii="Times New Roman" w:hAnsi="Times New Roman"/>
          <w:sz w:val="24"/>
          <w:szCs w:val="24"/>
        </w:rPr>
        <w:t>Асфалтиране на улица 20-та;</w:t>
      </w:r>
    </w:p>
    <w:p w:rsidR="00B158BC" w:rsidRPr="00B158BC" w:rsidRDefault="00B158BC" w:rsidP="00C07387">
      <w:pPr>
        <w:numPr>
          <w:ilvl w:val="0"/>
          <w:numId w:val="2"/>
        </w:numPr>
        <w:spacing w:after="0" w:line="240" w:lineRule="auto"/>
        <w:jc w:val="both"/>
        <w:rPr>
          <w:rFonts w:ascii="Times New Roman" w:hAnsi="Times New Roman"/>
          <w:sz w:val="24"/>
          <w:szCs w:val="24"/>
          <w:lang w:val="en-US"/>
        </w:rPr>
      </w:pPr>
      <w:r w:rsidRPr="00B158BC">
        <w:rPr>
          <w:rFonts w:ascii="Times New Roman" w:hAnsi="Times New Roman"/>
          <w:sz w:val="24"/>
          <w:szCs w:val="24"/>
        </w:rPr>
        <w:t>Закупуване на препарати, горива и консумативи за почистване на селото.</w:t>
      </w:r>
    </w:p>
    <w:p w:rsidR="00B158BC" w:rsidRPr="00B158BC" w:rsidRDefault="00B158BC" w:rsidP="00C07387">
      <w:pPr>
        <w:numPr>
          <w:ilvl w:val="0"/>
          <w:numId w:val="1"/>
        </w:numPr>
        <w:spacing w:after="0" w:line="240" w:lineRule="auto"/>
        <w:jc w:val="both"/>
        <w:rPr>
          <w:rFonts w:ascii="Times New Roman" w:hAnsi="Times New Roman"/>
          <w:b/>
          <w:sz w:val="24"/>
          <w:szCs w:val="24"/>
          <w:lang w:val="en-US"/>
        </w:rPr>
      </w:pPr>
      <w:r w:rsidRPr="00B158BC">
        <w:rPr>
          <w:rFonts w:ascii="Times New Roman" w:hAnsi="Times New Roman"/>
          <w:b/>
          <w:sz w:val="24"/>
          <w:szCs w:val="24"/>
        </w:rPr>
        <w:t>с. Дончево</w:t>
      </w:r>
    </w:p>
    <w:p w:rsidR="00B158BC" w:rsidRPr="00B158BC" w:rsidRDefault="00B158BC" w:rsidP="00C07387">
      <w:pPr>
        <w:numPr>
          <w:ilvl w:val="0"/>
          <w:numId w:val="2"/>
        </w:numPr>
        <w:spacing w:after="0" w:line="240" w:lineRule="auto"/>
        <w:jc w:val="both"/>
        <w:rPr>
          <w:rFonts w:ascii="Times New Roman" w:hAnsi="Times New Roman"/>
          <w:sz w:val="24"/>
          <w:szCs w:val="24"/>
          <w:lang w:val="en-US"/>
        </w:rPr>
      </w:pPr>
      <w:r w:rsidRPr="00B158BC">
        <w:rPr>
          <w:rFonts w:ascii="Times New Roman" w:hAnsi="Times New Roman"/>
          <w:sz w:val="24"/>
          <w:szCs w:val="24"/>
        </w:rPr>
        <w:t>Закупуване на материали за направа на 3 бр. пилони за знамена;</w:t>
      </w:r>
    </w:p>
    <w:p w:rsidR="00B158BC" w:rsidRPr="00B158BC" w:rsidRDefault="00B158BC" w:rsidP="00C07387">
      <w:pPr>
        <w:numPr>
          <w:ilvl w:val="0"/>
          <w:numId w:val="2"/>
        </w:numPr>
        <w:spacing w:after="0" w:line="240" w:lineRule="auto"/>
        <w:jc w:val="both"/>
        <w:rPr>
          <w:rFonts w:ascii="Times New Roman" w:hAnsi="Times New Roman"/>
          <w:sz w:val="24"/>
          <w:szCs w:val="24"/>
          <w:lang w:val="en-US"/>
        </w:rPr>
      </w:pPr>
      <w:r w:rsidRPr="00B158BC">
        <w:rPr>
          <w:rFonts w:ascii="Times New Roman" w:hAnsi="Times New Roman"/>
          <w:sz w:val="24"/>
          <w:szCs w:val="24"/>
        </w:rPr>
        <w:t>Материали за ремонт и боядисване фасада на кметството /първи етаж и съблекалня на читалището/;</w:t>
      </w:r>
    </w:p>
    <w:p w:rsidR="00B158BC" w:rsidRPr="00B158BC" w:rsidRDefault="00B158BC" w:rsidP="00C07387">
      <w:pPr>
        <w:numPr>
          <w:ilvl w:val="0"/>
          <w:numId w:val="2"/>
        </w:numPr>
        <w:spacing w:after="0" w:line="240" w:lineRule="auto"/>
        <w:jc w:val="both"/>
        <w:rPr>
          <w:rFonts w:ascii="Times New Roman" w:hAnsi="Times New Roman"/>
          <w:sz w:val="24"/>
          <w:szCs w:val="24"/>
          <w:lang w:val="en-US"/>
        </w:rPr>
      </w:pPr>
      <w:r w:rsidRPr="00B158BC">
        <w:rPr>
          <w:rFonts w:ascii="Times New Roman" w:hAnsi="Times New Roman"/>
          <w:sz w:val="24"/>
          <w:szCs w:val="24"/>
        </w:rPr>
        <w:t>Гориво, консумативи и застраховка на трактора;</w:t>
      </w:r>
    </w:p>
    <w:p w:rsidR="00B158BC" w:rsidRPr="00B158BC" w:rsidRDefault="00B158BC" w:rsidP="00C07387">
      <w:pPr>
        <w:numPr>
          <w:ilvl w:val="0"/>
          <w:numId w:val="2"/>
        </w:numPr>
        <w:spacing w:after="0" w:line="240" w:lineRule="auto"/>
        <w:jc w:val="both"/>
        <w:rPr>
          <w:rFonts w:ascii="Times New Roman" w:hAnsi="Times New Roman"/>
          <w:sz w:val="24"/>
          <w:szCs w:val="24"/>
          <w:lang w:val="en-US"/>
        </w:rPr>
      </w:pPr>
      <w:r w:rsidRPr="00B158BC">
        <w:rPr>
          <w:rFonts w:ascii="Times New Roman" w:hAnsi="Times New Roman"/>
          <w:sz w:val="24"/>
          <w:szCs w:val="24"/>
        </w:rPr>
        <w:t>Закупуване на моторна коса;</w:t>
      </w:r>
    </w:p>
    <w:p w:rsidR="00B158BC" w:rsidRPr="00B158BC" w:rsidRDefault="00B158BC" w:rsidP="00C07387">
      <w:pPr>
        <w:numPr>
          <w:ilvl w:val="0"/>
          <w:numId w:val="2"/>
        </w:numPr>
        <w:spacing w:after="0" w:line="240" w:lineRule="auto"/>
        <w:jc w:val="both"/>
        <w:rPr>
          <w:rFonts w:ascii="Times New Roman" w:hAnsi="Times New Roman"/>
          <w:sz w:val="24"/>
          <w:szCs w:val="24"/>
          <w:lang w:val="en-US"/>
        </w:rPr>
      </w:pPr>
      <w:r w:rsidRPr="00B158BC">
        <w:rPr>
          <w:rFonts w:ascii="Times New Roman" w:hAnsi="Times New Roman"/>
          <w:sz w:val="24"/>
          <w:szCs w:val="24"/>
        </w:rPr>
        <w:t>Разходи з а други дейности от местно значение.</w:t>
      </w:r>
    </w:p>
    <w:p w:rsidR="00B158BC" w:rsidRPr="00B158BC" w:rsidRDefault="00B158BC" w:rsidP="00C07387">
      <w:pPr>
        <w:numPr>
          <w:ilvl w:val="0"/>
          <w:numId w:val="1"/>
        </w:numPr>
        <w:spacing w:after="0" w:line="240" w:lineRule="auto"/>
        <w:jc w:val="both"/>
        <w:rPr>
          <w:rFonts w:ascii="Times New Roman" w:hAnsi="Times New Roman"/>
          <w:b/>
          <w:sz w:val="24"/>
          <w:szCs w:val="24"/>
          <w:lang w:val="en-US"/>
        </w:rPr>
      </w:pPr>
      <w:r w:rsidRPr="00B158BC">
        <w:rPr>
          <w:rFonts w:ascii="Times New Roman" w:hAnsi="Times New Roman"/>
          <w:b/>
          <w:sz w:val="24"/>
          <w:szCs w:val="24"/>
        </w:rPr>
        <w:t>с. Драганово</w:t>
      </w:r>
    </w:p>
    <w:p w:rsidR="00B158BC" w:rsidRPr="00B158BC" w:rsidRDefault="00B158BC" w:rsidP="00C07387">
      <w:pPr>
        <w:numPr>
          <w:ilvl w:val="0"/>
          <w:numId w:val="2"/>
        </w:numPr>
        <w:spacing w:after="0" w:line="240" w:lineRule="auto"/>
        <w:jc w:val="both"/>
        <w:rPr>
          <w:rFonts w:ascii="Times New Roman" w:hAnsi="Times New Roman"/>
          <w:sz w:val="24"/>
          <w:szCs w:val="24"/>
          <w:lang w:val="en-US"/>
        </w:rPr>
      </w:pPr>
      <w:r w:rsidRPr="00B158BC">
        <w:rPr>
          <w:rFonts w:ascii="Times New Roman" w:hAnsi="Times New Roman"/>
          <w:sz w:val="24"/>
          <w:szCs w:val="24"/>
        </w:rPr>
        <w:t>Асфалтиране от двете страни на кметството;</w:t>
      </w:r>
    </w:p>
    <w:p w:rsidR="00B158BC" w:rsidRPr="00B158BC" w:rsidRDefault="00B158BC" w:rsidP="00C07387">
      <w:pPr>
        <w:numPr>
          <w:ilvl w:val="0"/>
          <w:numId w:val="2"/>
        </w:numPr>
        <w:spacing w:after="0" w:line="240" w:lineRule="auto"/>
        <w:jc w:val="both"/>
        <w:rPr>
          <w:rFonts w:ascii="Times New Roman" w:hAnsi="Times New Roman"/>
          <w:sz w:val="24"/>
          <w:szCs w:val="24"/>
          <w:lang w:val="en-US"/>
        </w:rPr>
      </w:pPr>
      <w:r w:rsidRPr="00B158BC">
        <w:rPr>
          <w:rFonts w:ascii="Times New Roman" w:hAnsi="Times New Roman"/>
          <w:sz w:val="24"/>
          <w:szCs w:val="24"/>
        </w:rPr>
        <w:t>Изграждане на джобове за контейнери – 3 бр. двойни и 6 бр. единични;</w:t>
      </w:r>
    </w:p>
    <w:p w:rsidR="00B158BC" w:rsidRPr="00B158BC" w:rsidRDefault="00B158BC" w:rsidP="00C07387">
      <w:pPr>
        <w:numPr>
          <w:ilvl w:val="0"/>
          <w:numId w:val="2"/>
        </w:numPr>
        <w:spacing w:after="0" w:line="240" w:lineRule="auto"/>
        <w:jc w:val="both"/>
        <w:rPr>
          <w:rFonts w:ascii="Times New Roman" w:hAnsi="Times New Roman"/>
          <w:sz w:val="24"/>
          <w:szCs w:val="24"/>
          <w:lang w:val="en-US"/>
        </w:rPr>
      </w:pPr>
      <w:proofErr w:type="spellStart"/>
      <w:r w:rsidRPr="00B158BC">
        <w:rPr>
          <w:rFonts w:ascii="Times New Roman" w:hAnsi="Times New Roman"/>
          <w:sz w:val="24"/>
          <w:szCs w:val="24"/>
        </w:rPr>
        <w:t>Дофинансиране</w:t>
      </w:r>
      <w:proofErr w:type="spellEnd"/>
      <w:r w:rsidRPr="00B158BC">
        <w:rPr>
          <w:rFonts w:ascii="Times New Roman" w:hAnsi="Times New Roman"/>
          <w:sz w:val="24"/>
          <w:szCs w:val="24"/>
        </w:rPr>
        <w:t xml:space="preserve"> на План-сметка „Чистота“.</w:t>
      </w:r>
    </w:p>
    <w:p w:rsidR="00B158BC" w:rsidRPr="00B158BC" w:rsidRDefault="00B158BC" w:rsidP="00C07387">
      <w:pPr>
        <w:numPr>
          <w:ilvl w:val="0"/>
          <w:numId w:val="1"/>
        </w:numPr>
        <w:spacing w:after="0" w:line="240" w:lineRule="auto"/>
        <w:jc w:val="both"/>
        <w:rPr>
          <w:rFonts w:ascii="Times New Roman" w:hAnsi="Times New Roman"/>
          <w:b/>
          <w:sz w:val="24"/>
          <w:szCs w:val="24"/>
          <w:lang w:val="en-US"/>
        </w:rPr>
      </w:pPr>
      <w:r w:rsidRPr="00B158BC">
        <w:rPr>
          <w:rFonts w:ascii="Times New Roman" w:hAnsi="Times New Roman"/>
          <w:b/>
          <w:sz w:val="24"/>
          <w:szCs w:val="24"/>
        </w:rPr>
        <w:t>Дряновец</w:t>
      </w:r>
    </w:p>
    <w:p w:rsidR="00B158BC" w:rsidRPr="00B158BC" w:rsidRDefault="00B158BC" w:rsidP="00C07387">
      <w:pPr>
        <w:numPr>
          <w:ilvl w:val="0"/>
          <w:numId w:val="2"/>
        </w:numPr>
        <w:spacing w:after="0" w:line="240" w:lineRule="auto"/>
        <w:jc w:val="both"/>
        <w:rPr>
          <w:rFonts w:ascii="Times New Roman" w:hAnsi="Times New Roman"/>
          <w:sz w:val="24"/>
          <w:szCs w:val="24"/>
          <w:lang w:val="en-US"/>
        </w:rPr>
      </w:pPr>
      <w:r w:rsidRPr="00B158BC">
        <w:rPr>
          <w:rFonts w:ascii="Times New Roman" w:hAnsi="Times New Roman"/>
          <w:sz w:val="24"/>
          <w:szCs w:val="24"/>
        </w:rPr>
        <w:t>Няма строителна програма.</w:t>
      </w:r>
    </w:p>
    <w:p w:rsidR="00B158BC" w:rsidRPr="00B158BC" w:rsidRDefault="00B158BC" w:rsidP="00C07387">
      <w:pPr>
        <w:numPr>
          <w:ilvl w:val="0"/>
          <w:numId w:val="1"/>
        </w:numPr>
        <w:spacing w:after="0" w:line="240" w:lineRule="auto"/>
        <w:jc w:val="both"/>
        <w:rPr>
          <w:rFonts w:ascii="Times New Roman" w:hAnsi="Times New Roman"/>
          <w:b/>
          <w:sz w:val="24"/>
          <w:szCs w:val="24"/>
          <w:lang w:val="en-US"/>
        </w:rPr>
      </w:pPr>
      <w:r w:rsidRPr="00B158BC">
        <w:rPr>
          <w:rFonts w:ascii="Times New Roman" w:hAnsi="Times New Roman"/>
          <w:b/>
          <w:sz w:val="24"/>
          <w:szCs w:val="24"/>
        </w:rPr>
        <w:t>с. Енево</w:t>
      </w:r>
    </w:p>
    <w:p w:rsidR="00B158BC" w:rsidRPr="00B158BC" w:rsidRDefault="00B158BC" w:rsidP="00C07387">
      <w:pPr>
        <w:numPr>
          <w:ilvl w:val="0"/>
          <w:numId w:val="2"/>
        </w:numPr>
        <w:spacing w:after="0" w:line="240" w:lineRule="auto"/>
        <w:jc w:val="both"/>
        <w:rPr>
          <w:rFonts w:ascii="Times New Roman" w:hAnsi="Times New Roman"/>
          <w:sz w:val="24"/>
          <w:szCs w:val="24"/>
          <w:lang w:val="en-US"/>
        </w:rPr>
      </w:pPr>
      <w:r w:rsidRPr="00B158BC">
        <w:rPr>
          <w:rFonts w:ascii="Times New Roman" w:hAnsi="Times New Roman"/>
          <w:sz w:val="24"/>
          <w:szCs w:val="24"/>
        </w:rPr>
        <w:t>Материали за изграждане на джобове за контейнери;</w:t>
      </w:r>
    </w:p>
    <w:p w:rsidR="00B158BC" w:rsidRPr="00B158BC" w:rsidRDefault="00B158BC" w:rsidP="00C07387">
      <w:pPr>
        <w:numPr>
          <w:ilvl w:val="0"/>
          <w:numId w:val="2"/>
        </w:numPr>
        <w:spacing w:after="0" w:line="240" w:lineRule="auto"/>
        <w:jc w:val="both"/>
        <w:rPr>
          <w:rFonts w:ascii="Times New Roman" w:hAnsi="Times New Roman"/>
          <w:sz w:val="24"/>
          <w:szCs w:val="24"/>
          <w:lang w:val="en-US"/>
        </w:rPr>
      </w:pPr>
      <w:r w:rsidRPr="00B158BC">
        <w:rPr>
          <w:rFonts w:ascii="Times New Roman" w:hAnsi="Times New Roman"/>
          <w:sz w:val="24"/>
          <w:szCs w:val="24"/>
        </w:rPr>
        <w:t xml:space="preserve">Закупуване на моторна косачка и </w:t>
      </w:r>
      <w:proofErr w:type="spellStart"/>
      <w:r w:rsidRPr="00B158BC">
        <w:rPr>
          <w:rFonts w:ascii="Times New Roman" w:hAnsi="Times New Roman"/>
          <w:sz w:val="24"/>
          <w:szCs w:val="24"/>
        </w:rPr>
        <w:t>духалка</w:t>
      </w:r>
      <w:proofErr w:type="spellEnd"/>
      <w:r w:rsidRPr="00B158BC">
        <w:rPr>
          <w:rFonts w:ascii="Times New Roman" w:hAnsi="Times New Roman"/>
          <w:sz w:val="24"/>
          <w:szCs w:val="24"/>
        </w:rPr>
        <w:t>;</w:t>
      </w:r>
    </w:p>
    <w:p w:rsidR="00B158BC" w:rsidRPr="00B158BC" w:rsidRDefault="00B158BC" w:rsidP="00C07387">
      <w:pPr>
        <w:numPr>
          <w:ilvl w:val="0"/>
          <w:numId w:val="2"/>
        </w:numPr>
        <w:spacing w:after="0" w:line="240" w:lineRule="auto"/>
        <w:jc w:val="both"/>
        <w:rPr>
          <w:rFonts w:ascii="Times New Roman" w:hAnsi="Times New Roman"/>
          <w:sz w:val="24"/>
          <w:szCs w:val="24"/>
          <w:lang w:val="en-US"/>
        </w:rPr>
      </w:pPr>
      <w:r w:rsidRPr="00B158BC">
        <w:rPr>
          <w:rFonts w:ascii="Times New Roman" w:hAnsi="Times New Roman"/>
          <w:sz w:val="24"/>
          <w:szCs w:val="24"/>
        </w:rPr>
        <w:t>Закупуване на 2 бр. соларни лампи и метален стълб;</w:t>
      </w:r>
    </w:p>
    <w:p w:rsidR="00B158BC" w:rsidRPr="00B158BC" w:rsidRDefault="00B158BC" w:rsidP="00C07387">
      <w:pPr>
        <w:numPr>
          <w:ilvl w:val="0"/>
          <w:numId w:val="2"/>
        </w:numPr>
        <w:spacing w:after="0" w:line="240" w:lineRule="auto"/>
        <w:jc w:val="both"/>
        <w:rPr>
          <w:rFonts w:ascii="Times New Roman" w:hAnsi="Times New Roman"/>
          <w:sz w:val="24"/>
          <w:szCs w:val="24"/>
          <w:lang w:val="en-US"/>
        </w:rPr>
      </w:pPr>
      <w:proofErr w:type="spellStart"/>
      <w:r w:rsidRPr="00B158BC">
        <w:rPr>
          <w:rFonts w:ascii="Times New Roman" w:hAnsi="Times New Roman"/>
          <w:sz w:val="24"/>
          <w:szCs w:val="24"/>
        </w:rPr>
        <w:t>Видеонаблюдение</w:t>
      </w:r>
      <w:proofErr w:type="spellEnd"/>
      <w:r w:rsidRPr="00B158BC">
        <w:rPr>
          <w:rFonts w:ascii="Times New Roman" w:hAnsi="Times New Roman"/>
          <w:sz w:val="24"/>
          <w:szCs w:val="24"/>
        </w:rPr>
        <w:t xml:space="preserve"> – 1 бр. камера – монтаж и проводник;</w:t>
      </w:r>
    </w:p>
    <w:p w:rsidR="00B158BC" w:rsidRPr="00B158BC" w:rsidRDefault="00B158BC" w:rsidP="00C07387">
      <w:pPr>
        <w:numPr>
          <w:ilvl w:val="0"/>
          <w:numId w:val="2"/>
        </w:numPr>
        <w:spacing w:after="0" w:line="240" w:lineRule="auto"/>
        <w:jc w:val="both"/>
        <w:rPr>
          <w:rFonts w:ascii="Times New Roman" w:hAnsi="Times New Roman"/>
          <w:sz w:val="24"/>
          <w:szCs w:val="24"/>
          <w:lang w:val="en-US"/>
        </w:rPr>
      </w:pPr>
      <w:proofErr w:type="spellStart"/>
      <w:r w:rsidRPr="00B158BC">
        <w:rPr>
          <w:rFonts w:ascii="Times New Roman" w:hAnsi="Times New Roman"/>
          <w:sz w:val="24"/>
          <w:szCs w:val="24"/>
        </w:rPr>
        <w:t>Дофинансиране</w:t>
      </w:r>
      <w:proofErr w:type="spellEnd"/>
      <w:r w:rsidRPr="00B158BC">
        <w:rPr>
          <w:rFonts w:ascii="Times New Roman" w:hAnsi="Times New Roman"/>
          <w:sz w:val="24"/>
          <w:szCs w:val="24"/>
        </w:rPr>
        <w:t xml:space="preserve"> на План-сметка „Чистота“.</w:t>
      </w:r>
    </w:p>
    <w:p w:rsidR="00B158BC" w:rsidRPr="00B158BC" w:rsidRDefault="00B158BC" w:rsidP="00C07387">
      <w:pPr>
        <w:numPr>
          <w:ilvl w:val="0"/>
          <w:numId w:val="1"/>
        </w:numPr>
        <w:spacing w:after="0" w:line="240" w:lineRule="auto"/>
        <w:jc w:val="both"/>
        <w:rPr>
          <w:rFonts w:ascii="Times New Roman" w:hAnsi="Times New Roman"/>
          <w:b/>
          <w:sz w:val="24"/>
          <w:szCs w:val="24"/>
          <w:lang w:val="en-US"/>
        </w:rPr>
      </w:pPr>
      <w:r w:rsidRPr="00B158BC">
        <w:rPr>
          <w:rFonts w:ascii="Times New Roman" w:hAnsi="Times New Roman"/>
          <w:b/>
          <w:sz w:val="24"/>
          <w:szCs w:val="24"/>
        </w:rPr>
        <w:t>с. Житница</w:t>
      </w:r>
    </w:p>
    <w:p w:rsidR="00B158BC" w:rsidRPr="00B158BC" w:rsidRDefault="00B158BC" w:rsidP="00C07387">
      <w:pPr>
        <w:numPr>
          <w:ilvl w:val="0"/>
          <w:numId w:val="2"/>
        </w:numPr>
        <w:spacing w:after="0" w:line="240" w:lineRule="auto"/>
        <w:jc w:val="both"/>
        <w:rPr>
          <w:rFonts w:ascii="Times New Roman" w:hAnsi="Times New Roman"/>
          <w:sz w:val="24"/>
          <w:szCs w:val="24"/>
          <w:lang w:val="en-US"/>
        </w:rPr>
      </w:pPr>
      <w:r w:rsidRPr="00B158BC">
        <w:rPr>
          <w:rFonts w:ascii="Times New Roman" w:hAnsi="Times New Roman"/>
          <w:sz w:val="24"/>
          <w:szCs w:val="24"/>
        </w:rPr>
        <w:t>Възстановяване на тротоар по улица 1-ва;</w:t>
      </w:r>
    </w:p>
    <w:p w:rsidR="00B158BC" w:rsidRPr="00B158BC" w:rsidRDefault="00B158BC" w:rsidP="00C07387">
      <w:pPr>
        <w:numPr>
          <w:ilvl w:val="0"/>
          <w:numId w:val="2"/>
        </w:numPr>
        <w:spacing w:after="0" w:line="240" w:lineRule="auto"/>
        <w:jc w:val="both"/>
        <w:rPr>
          <w:rFonts w:ascii="Times New Roman" w:hAnsi="Times New Roman"/>
          <w:sz w:val="24"/>
          <w:szCs w:val="24"/>
          <w:lang w:val="en-US"/>
        </w:rPr>
      </w:pPr>
      <w:r w:rsidRPr="00B158BC">
        <w:rPr>
          <w:rFonts w:ascii="Times New Roman" w:hAnsi="Times New Roman"/>
          <w:sz w:val="24"/>
          <w:szCs w:val="24"/>
        </w:rPr>
        <w:t>Подмяна на входната врата на кметството;</w:t>
      </w:r>
    </w:p>
    <w:p w:rsidR="00B158BC" w:rsidRPr="00B158BC" w:rsidRDefault="00B158BC" w:rsidP="00C07387">
      <w:pPr>
        <w:numPr>
          <w:ilvl w:val="0"/>
          <w:numId w:val="2"/>
        </w:numPr>
        <w:spacing w:after="0" w:line="240" w:lineRule="auto"/>
        <w:jc w:val="both"/>
        <w:rPr>
          <w:rFonts w:ascii="Times New Roman" w:hAnsi="Times New Roman"/>
          <w:sz w:val="24"/>
          <w:szCs w:val="24"/>
          <w:lang w:val="en-US"/>
        </w:rPr>
      </w:pPr>
      <w:r w:rsidRPr="00B158BC">
        <w:rPr>
          <w:rFonts w:ascii="Times New Roman" w:hAnsi="Times New Roman"/>
          <w:sz w:val="24"/>
          <w:szCs w:val="24"/>
        </w:rPr>
        <w:t>Материали за пролетно почистване.</w:t>
      </w:r>
    </w:p>
    <w:p w:rsidR="00B158BC" w:rsidRPr="00B158BC" w:rsidRDefault="00B158BC" w:rsidP="00C07387">
      <w:pPr>
        <w:numPr>
          <w:ilvl w:val="0"/>
          <w:numId w:val="1"/>
        </w:numPr>
        <w:spacing w:after="0" w:line="240" w:lineRule="auto"/>
        <w:jc w:val="both"/>
        <w:rPr>
          <w:rFonts w:ascii="Times New Roman" w:hAnsi="Times New Roman"/>
          <w:b/>
          <w:sz w:val="24"/>
          <w:szCs w:val="24"/>
          <w:lang w:val="en-US"/>
        </w:rPr>
      </w:pPr>
      <w:r w:rsidRPr="00B158BC">
        <w:rPr>
          <w:rFonts w:ascii="Times New Roman" w:hAnsi="Times New Roman"/>
          <w:b/>
          <w:sz w:val="24"/>
          <w:szCs w:val="24"/>
        </w:rPr>
        <w:t>с. Златия</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Назначаване на работник на 4 ч. за 6 месеца;</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Закупуване на препарат за трева, бензин и канцеларски материали.</w:t>
      </w:r>
    </w:p>
    <w:p w:rsidR="00B158BC" w:rsidRPr="00B158BC" w:rsidRDefault="00B158BC" w:rsidP="00C07387">
      <w:pPr>
        <w:numPr>
          <w:ilvl w:val="0"/>
          <w:numId w:val="1"/>
        </w:numPr>
        <w:spacing w:after="0" w:line="240" w:lineRule="auto"/>
        <w:jc w:val="both"/>
        <w:rPr>
          <w:rFonts w:ascii="Times New Roman" w:eastAsia="Cambria Math" w:hAnsi="Times New Roman"/>
          <w:b/>
          <w:sz w:val="24"/>
          <w:szCs w:val="24"/>
        </w:rPr>
      </w:pPr>
      <w:r w:rsidRPr="00B158BC">
        <w:rPr>
          <w:rFonts w:ascii="Times New Roman" w:eastAsia="Cambria Math" w:hAnsi="Times New Roman"/>
          <w:b/>
          <w:sz w:val="24"/>
          <w:szCs w:val="24"/>
        </w:rPr>
        <w:t>с. Камен</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proofErr w:type="spellStart"/>
      <w:r w:rsidRPr="00B158BC">
        <w:rPr>
          <w:rFonts w:ascii="Times New Roman" w:eastAsia="Cambria Math" w:hAnsi="Times New Roman"/>
          <w:sz w:val="24"/>
          <w:szCs w:val="24"/>
        </w:rPr>
        <w:t>Дофинансиране</w:t>
      </w:r>
      <w:proofErr w:type="spellEnd"/>
      <w:r w:rsidRPr="00B158BC">
        <w:rPr>
          <w:rFonts w:ascii="Times New Roman" w:eastAsia="Cambria Math" w:hAnsi="Times New Roman"/>
          <w:sz w:val="24"/>
          <w:szCs w:val="24"/>
        </w:rPr>
        <w:t xml:space="preserve"> на План-сметка „Чистота“.</w:t>
      </w:r>
    </w:p>
    <w:p w:rsidR="00B158BC" w:rsidRPr="00B158BC" w:rsidRDefault="00B158BC" w:rsidP="00C07387">
      <w:pPr>
        <w:numPr>
          <w:ilvl w:val="0"/>
          <w:numId w:val="1"/>
        </w:numPr>
        <w:spacing w:after="0" w:line="240" w:lineRule="auto"/>
        <w:jc w:val="both"/>
        <w:rPr>
          <w:rFonts w:ascii="Times New Roman" w:eastAsia="Cambria Math" w:hAnsi="Times New Roman"/>
          <w:b/>
          <w:sz w:val="24"/>
          <w:szCs w:val="24"/>
        </w:rPr>
      </w:pPr>
      <w:r w:rsidRPr="00B158BC">
        <w:rPr>
          <w:rFonts w:ascii="Times New Roman" w:eastAsia="Cambria Math" w:hAnsi="Times New Roman"/>
          <w:b/>
          <w:sz w:val="24"/>
          <w:szCs w:val="24"/>
        </w:rPr>
        <w:t xml:space="preserve">с. Карапелит </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Оборудване за кметството.</w:t>
      </w:r>
    </w:p>
    <w:p w:rsidR="00B158BC" w:rsidRPr="00B158BC" w:rsidRDefault="00B158BC" w:rsidP="00C07387">
      <w:pPr>
        <w:numPr>
          <w:ilvl w:val="0"/>
          <w:numId w:val="1"/>
        </w:numPr>
        <w:spacing w:after="0" w:line="240" w:lineRule="auto"/>
        <w:jc w:val="both"/>
        <w:rPr>
          <w:rFonts w:ascii="Times New Roman" w:eastAsia="Cambria Math" w:hAnsi="Times New Roman"/>
          <w:b/>
          <w:sz w:val="24"/>
          <w:szCs w:val="24"/>
        </w:rPr>
      </w:pPr>
      <w:r w:rsidRPr="00B158BC">
        <w:rPr>
          <w:rFonts w:ascii="Times New Roman" w:eastAsia="Cambria Math" w:hAnsi="Times New Roman"/>
          <w:b/>
          <w:sz w:val="24"/>
          <w:szCs w:val="24"/>
        </w:rPr>
        <w:t>с. Козлодуйци</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Асфалтиране на улица 14-та;</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 xml:space="preserve">Доставка и монтаж на </w:t>
      </w:r>
      <w:proofErr w:type="spellStart"/>
      <w:r w:rsidRPr="00B158BC">
        <w:rPr>
          <w:rFonts w:ascii="Times New Roman" w:eastAsia="Cambria Math" w:hAnsi="Times New Roman"/>
          <w:sz w:val="24"/>
          <w:szCs w:val="24"/>
        </w:rPr>
        <w:t>ламиниран</w:t>
      </w:r>
      <w:proofErr w:type="spellEnd"/>
      <w:r w:rsidRPr="00B158BC">
        <w:rPr>
          <w:rFonts w:ascii="Times New Roman" w:eastAsia="Cambria Math" w:hAnsi="Times New Roman"/>
          <w:sz w:val="24"/>
          <w:szCs w:val="24"/>
        </w:rPr>
        <w:t xml:space="preserve"> паркет за стаята на кмета;</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proofErr w:type="spellStart"/>
      <w:r w:rsidRPr="00B158BC">
        <w:rPr>
          <w:rFonts w:ascii="Times New Roman" w:eastAsia="Cambria Math" w:hAnsi="Times New Roman"/>
          <w:sz w:val="24"/>
          <w:szCs w:val="24"/>
        </w:rPr>
        <w:t>Климатик</w:t>
      </w:r>
      <w:proofErr w:type="spellEnd"/>
      <w:r w:rsidRPr="00B158BC">
        <w:rPr>
          <w:rFonts w:ascii="Times New Roman" w:eastAsia="Cambria Math" w:hAnsi="Times New Roman"/>
          <w:sz w:val="24"/>
          <w:szCs w:val="24"/>
        </w:rPr>
        <w:t xml:space="preserve"> за кметството;</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Целогодишно поддържане на зелените паркове, гробищния парк и главната улица.</w:t>
      </w:r>
    </w:p>
    <w:p w:rsidR="00B158BC" w:rsidRPr="00B158BC" w:rsidRDefault="00B158BC" w:rsidP="00C07387">
      <w:pPr>
        <w:numPr>
          <w:ilvl w:val="0"/>
          <w:numId w:val="1"/>
        </w:numPr>
        <w:spacing w:after="0" w:line="240" w:lineRule="auto"/>
        <w:jc w:val="both"/>
        <w:rPr>
          <w:rFonts w:ascii="Times New Roman" w:eastAsia="Cambria Math" w:hAnsi="Times New Roman"/>
          <w:b/>
          <w:sz w:val="24"/>
          <w:szCs w:val="24"/>
        </w:rPr>
      </w:pPr>
      <w:r w:rsidRPr="00B158BC">
        <w:rPr>
          <w:rFonts w:ascii="Times New Roman" w:eastAsia="Cambria Math" w:hAnsi="Times New Roman"/>
          <w:b/>
          <w:sz w:val="24"/>
          <w:szCs w:val="24"/>
        </w:rPr>
        <w:t>с. Котленци</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 xml:space="preserve">Асфалтиране на част от улица </w:t>
      </w:r>
      <w:r w:rsidRPr="00B158BC">
        <w:rPr>
          <w:rFonts w:ascii="Times New Roman" w:eastAsia="Cambria Math" w:hAnsi="Times New Roman"/>
          <w:sz w:val="24"/>
          <w:szCs w:val="24"/>
          <w:lang w:val="en-US"/>
        </w:rPr>
        <w:t>12</w:t>
      </w:r>
      <w:r w:rsidRPr="00B158BC">
        <w:rPr>
          <w:rFonts w:ascii="Times New Roman" w:eastAsia="Cambria Math" w:hAnsi="Times New Roman"/>
          <w:sz w:val="24"/>
          <w:szCs w:val="24"/>
        </w:rPr>
        <w:t>-та;</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Закупуване на храсторез;</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Материали за ремонт на тавана на стълбище в сграда читалище.</w:t>
      </w:r>
    </w:p>
    <w:p w:rsidR="00B158BC" w:rsidRPr="00B158BC" w:rsidRDefault="00B158BC" w:rsidP="00C07387">
      <w:pPr>
        <w:numPr>
          <w:ilvl w:val="0"/>
          <w:numId w:val="1"/>
        </w:numPr>
        <w:spacing w:after="0" w:line="240" w:lineRule="auto"/>
        <w:jc w:val="both"/>
        <w:rPr>
          <w:rFonts w:ascii="Times New Roman" w:eastAsia="Cambria Math" w:hAnsi="Times New Roman"/>
          <w:b/>
          <w:sz w:val="24"/>
          <w:szCs w:val="24"/>
        </w:rPr>
      </w:pPr>
      <w:r w:rsidRPr="00B158BC">
        <w:rPr>
          <w:rFonts w:ascii="Times New Roman" w:eastAsia="Cambria Math" w:hAnsi="Times New Roman"/>
          <w:b/>
          <w:sz w:val="24"/>
          <w:szCs w:val="24"/>
        </w:rPr>
        <w:t>с. Крагулево</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Закупуване на беседка;</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lastRenderedPageBreak/>
        <w:t>Почистване на гробищен парк;</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Почистване на канал и дере;</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Ревизиране естествена чешма;</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Хонорар на автора на книга за Крагулево.</w:t>
      </w:r>
    </w:p>
    <w:p w:rsidR="00B158BC" w:rsidRPr="00B158BC" w:rsidRDefault="00B158BC" w:rsidP="00C07387">
      <w:pPr>
        <w:numPr>
          <w:ilvl w:val="0"/>
          <w:numId w:val="1"/>
        </w:numPr>
        <w:spacing w:after="0" w:line="240" w:lineRule="auto"/>
        <w:jc w:val="both"/>
        <w:rPr>
          <w:rFonts w:ascii="Times New Roman" w:eastAsia="Cambria Math" w:hAnsi="Times New Roman"/>
          <w:b/>
          <w:sz w:val="24"/>
          <w:szCs w:val="24"/>
        </w:rPr>
      </w:pPr>
      <w:r w:rsidRPr="00B158BC">
        <w:rPr>
          <w:rFonts w:ascii="Times New Roman" w:eastAsia="Cambria Math" w:hAnsi="Times New Roman"/>
          <w:b/>
          <w:sz w:val="24"/>
          <w:szCs w:val="24"/>
        </w:rPr>
        <w:t>с. Ловчанци</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Закупуване на препарат за трикратно третиране на всички улици на територията на селото;</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Финансиране на дейност „Чистота“ и др. мероприятия.</w:t>
      </w:r>
    </w:p>
    <w:p w:rsidR="00B158BC" w:rsidRPr="00B158BC" w:rsidRDefault="00B158BC" w:rsidP="00C07387">
      <w:pPr>
        <w:numPr>
          <w:ilvl w:val="0"/>
          <w:numId w:val="1"/>
        </w:numPr>
        <w:spacing w:after="0" w:line="240" w:lineRule="auto"/>
        <w:jc w:val="both"/>
        <w:rPr>
          <w:rFonts w:ascii="Times New Roman" w:eastAsia="Cambria Math" w:hAnsi="Times New Roman"/>
          <w:b/>
          <w:sz w:val="24"/>
          <w:szCs w:val="24"/>
        </w:rPr>
      </w:pPr>
      <w:r w:rsidRPr="00B158BC">
        <w:rPr>
          <w:rFonts w:ascii="Times New Roman" w:eastAsia="Cambria Math" w:hAnsi="Times New Roman"/>
          <w:b/>
          <w:sz w:val="24"/>
          <w:szCs w:val="24"/>
        </w:rPr>
        <w:t>с. Ломница</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Асфалтиране на улица 5-та;</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Почистване на гробищните паркове;</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Материали за ограждане на част от християнското гробище.</w:t>
      </w:r>
    </w:p>
    <w:p w:rsidR="00B158BC" w:rsidRPr="00B158BC" w:rsidRDefault="00B158BC" w:rsidP="00C07387">
      <w:pPr>
        <w:numPr>
          <w:ilvl w:val="0"/>
          <w:numId w:val="1"/>
        </w:numPr>
        <w:spacing w:after="0" w:line="240" w:lineRule="auto"/>
        <w:jc w:val="both"/>
        <w:rPr>
          <w:rFonts w:ascii="Times New Roman" w:eastAsia="Cambria Math" w:hAnsi="Times New Roman"/>
          <w:b/>
          <w:sz w:val="24"/>
          <w:szCs w:val="24"/>
        </w:rPr>
      </w:pPr>
      <w:r w:rsidRPr="00B158BC">
        <w:rPr>
          <w:rFonts w:ascii="Times New Roman" w:eastAsia="Cambria Math" w:hAnsi="Times New Roman"/>
          <w:b/>
          <w:sz w:val="24"/>
          <w:szCs w:val="24"/>
        </w:rPr>
        <w:t>с. Лясково</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proofErr w:type="spellStart"/>
      <w:r w:rsidRPr="00B158BC">
        <w:rPr>
          <w:rFonts w:ascii="Times New Roman" w:eastAsia="Cambria Math" w:hAnsi="Times New Roman"/>
          <w:sz w:val="24"/>
          <w:szCs w:val="24"/>
        </w:rPr>
        <w:t>Дофинансиране</w:t>
      </w:r>
      <w:proofErr w:type="spellEnd"/>
      <w:r w:rsidRPr="00B158BC">
        <w:rPr>
          <w:rFonts w:ascii="Times New Roman" w:eastAsia="Cambria Math" w:hAnsi="Times New Roman"/>
          <w:sz w:val="24"/>
          <w:szCs w:val="24"/>
        </w:rPr>
        <w:t xml:space="preserve"> на възнаграждение за общ работник на 4 часа за 6 месеца.</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Материали за ограда на новия гробищен парк;</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Материали за осветление на детската площадка;</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Поставяне на 6 бр. лампи в лекарския кабинет;</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 xml:space="preserve">Камери за </w:t>
      </w:r>
      <w:proofErr w:type="spellStart"/>
      <w:r w:rsidRPr="00B158BC">
        <w:rPr>
          <w:rFonts w:ascii="Times New Roman" w:eastAsia="Cambria Math" w:hAnsi="Times New Roman"/>
          <w:sz w:val="24"/>
          <w:szCs w:val="24"/>
        </w:rPr>
        <w:t>видеонаблюдение</w:t>
      </w:r>
      <w:proofErr w:type="spellEnd"/>
      <w:r w:rsidRPr="00B158BC">
        <w:rPr>
          <w:rFonts w:ascii="Times New Roman" w:eastAsia="Cambria Math" w:hAnsi="Times New Roman"/>
          <w:sz w:val="24"/>
          <w:szCs w:val="24"/>
        </w:rPr>
        <w:t xml:space="preserve"> и кабел;</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Строителни материали – цимент;</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Текущ ремонт – сграда читалище.</w:t>
      </w:r>
    </w:p>
    <w:p w:rsidR="00B158BC" w:rsidRPr="00B158BC" w:rsidRDefault="00B158BC" w:rsidP="00C07387">
      <w:pPr>
        <w:numPr>
          <w:ilvl w:val="0"/>
          <w:numId w:val="1"/>
        </w:numPr>
        <w:spacing w:after="0" w:line="240" w:lineRule="auto"/>
        <w:jc w:val="both"/>
        <w:rPr>
          <w:rFonts w:ascii="Times New Roman" w:eastAsia="Cambria Math" w:hAnsi="Times New Roman"/>
          <w:b/>
          <w:sz w:val="24"/>
          <w:szCs w:val="24"/>
        </w:rPr>
      </w:pPr>
      <w:r w:rsidRPr="00B158BC">
        <w:rPr>
          <w:rFonts w:ascii="Times New Roman" w:eastAsia="Cambria Math" w:hAnsi="Times New Roman"/>
          <w:b/>
          <w:sz w:val="24"/>
          <w:szCs w:val="24"/>
        </w:rPr>
        <w:t>с. Малка Смолница</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Асфалтиране на част от улица 3-та;</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Материали за нов портал на гробищен парк;</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Поставяне на табло за некролози;</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Възнаграждение на общ работник на 4 часа за 3 месеца;</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Закупуване на печка тип „Камина“;</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Закупуване на моторна и телескопична резачка.</w:t>
      </w:r>
    </w:p>
    <w:p w:rsidR="00B158BC" w:rsidRPr="00B158BC" w:rsidRDefault="00B158BC" w:rsidP="00C07387">
      <w:pPr>
        <w:numPr>
          <w:ilvl w:val="0"/>
          <w:numId w:val="1"/>
        </w:numPr>
        <w:spacing w:after="0" w:line="240" w:lineRule="auto"/>
        <w:jc w:val="both"/>
        <w:rPr>
          <w:rFonts w:ascii="Times New Roman" w:eastAsia="Cambria Math" w:hAnsi="Times New Roman"/>
          <w:b/>
          <w:sz w:val="24"/>
          <w:szCs w:val="24"/>
        </w:rPr>
      </w:pPr>
      <w:r w:rsidRPr="00B158BC">
        <w:rPr>
          <w:rFonts w:ascii="Times New Roman" w:eastAsia="Cambria Math" w:hAnsi="Times New Roman"/>
          <w:b/>
          <w:sz w:val="24"/>
          <w:szCs w:val="24"/>
        </w:rPr>
        <w:t>с. Медово</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Асфалтиране на улица 3-та;</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Промушване на тръба до естествената чешма под пътя – 150 м.</w:t>
      </w:r>
    </w:p>
    <w:p w:rsidR="00B158BC" w:rsidRPr="00B158BC" w:rsidRDefault="00B158BC" w:rsidP="00C07387">
      <w:pPr>
        <w:numPr>
          <w:ilvl w:val="0"/>
          <w:numId w:val="1"/>
        </w:numPr>
        <w:spacing w:after="0" w:line="240" w:lineRule="auto"/>
        <w:jc w:val="both"/>
        <w:rPr>
          <w:rFonts w:ascii="Times New Roman" w:eastAsia="Cambria Math" w:hAnsi="Times New Roman"/>
          <w:b/>
          <w:sz w:val="24"/>
          <w:szCs w:val="24"/>
        </w:rPr>
      </w:pPr>
      <w:r w:rsidRPr="00B158BC">
        <w:rPr>
          <w:rFonts w:ascii="Times New Roman" w:eastAsia="Cambria Math" w:hAnsi="Times New Roman"/>
          <w:b/>
          <w:sz w:val="24"/>
          <w:szCs w:val="24"/>
        </w:rPr>
        <w:t>с. Методиево</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Текущ ремонт сграда в гробищен парк;</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 xml:space="preserve">Закупуване на </w:t>
      </w:r>
      <w:proofErr w:type="spellStart"/>
      <w:r w:rsidRPr="00B158BC">
        <w:rPr>
          <w:rFonts w:ascii="Times New Roman" w:eastAsia="Cambria Math" w:hAnsi="Times New Roman"/>
          <w:sz w:val="24"/>
          <w:szCs w:val="24"/>
        </w:rPr>
        <w:t>мотоблок</w:t>
      </w:r>
      <w:proofErr w:type="spellEnd"/>
      <w:r w:rsidRPr="00B158BC">
        <w:rPr>
          <w:rFonts w:ascii="Times New Roman" w:eastAsia="Cambria Math" w:hAnsi="Times New Roman"/>
          <w:sz w:val="24"/>
          <w:szCs w:val="24"/>
        </w:rPr>
        <w:t xml:space="preserve"> с пълен инвентар, косачка и ремарке;</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Възнаграждение на общ работник на 4 часа за 3 месеца;</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Консумативи и гориво за почистване на територията на селото.</w:t>
      </w:r>
    </w:p>
    <w:p w:rsidR="00B158BC" w:rsidRPr="00B158BC" w:rsidRDefault="00B158BC" w:rsidP="00C07387">
      <w:pPr>
        <w:numPr>
          <w:ilvl w:val="0"/>
          <w:numId w:val="1"/>
        </w:numPr>
        <w:spacing w:after="0" w:line="240" w:lineRule="auto"/>
        <w:jc w:val="both"/>
        <w:rPr>
          <w:rFonts w:ascii="Times New Roman" w:eastAsia="Cambria Math" w:hAnsi="Times New Roman"/>
          <w:b/>
          <w:sz w:val="24"/>
          <w:szCs w:val="24"/>
        </w:rPr>
      </w:pPr>
      <w:r w:rsidRPr="00B158BC">
        <w:rPr>
          <w:rFonts w:ascii="Times New Roman" w:eastAsia="Cambria Math" w:hAnsi="Times New Roman"/>
          <w:b/>
          <w:sz w:val="24"/>
          <w:szCs w:val="24"/>
        </w:rPr>
        <w:t>с. Миладиновци</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Възнаграждение на общ работник на 4 часа за 4 месеца;</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Възнаграждение за почистване на гробищен парк;</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Закупуване на препарат за пръскане на тревни площи;</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Закупуване на печка тип „Камина“;</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Закупуване на акумулаторна пръскачка;</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Закупуване на храсторез;</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Възстановяване на естествена чешма;</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proofErr w:type="spellStart"/>
      <w:r w:rsidRPr="00B158BC">
        <w:rPr>
          <w:rFonts w:ascii="Times New Roman" w:eastAsia="Cambria Math" w:hAnsi="Times New Roman"/>
          <w:sz w:val="24"/>
          <w:szCs w:val="24"/>
        </w:rPr>
        <w:t>Дофинансиране</w:t>
      </w:r>
      <w:proofErr w:type="spellEnd"/>
      <w:r w:rsidRPr="00B158BC">
        <w:rPr>
          <w:rFonts w:ascii="Times New Roman" w:eastAsia="Cambria Math" w:hAnsi="Times New Roman"/>
          <w:sz w:val="24"/>
          <w:szCs w:val="24"/>
        </w:rPr>
        <w:t xml:space="preserve"> на План-сметка „Чистота“.</w:t>
      </w:r>
    </w:p>
    <w:p w:rsidR="00B158BC" w:rsidRPr="00B158BC" w:rsidRDefault="00B158BC" w:rsidP="00C07387">
      <w:pPr>
        <w:numPr>
          <w:ilvl w:val="0"/>
          <w:numId w:val="1"/>
        </w:numPr>
        <w:spacing w:after="0" w:line="240" w:lineRule="auto"/>
        <w:jc w:val="both"/>
        <w:rPr>
          <w:rFonts w:ascii="Times New Roman" w:eastAsia="Cambria Math" w:hAnsi="Times New Roman"/>
          <w:b/>
          <w:sz w:val="24"/>
          <w:szCs w:val="24"/>
        </w:rPr>
      </w:pPr>
      <w:r w:rsidRPr="00B158BC">
        <w:rPr>
          <w:rFonts w:ascii="Times New Roman" w:eastAsia="Cambria Math" w:hAnsi="Times New Roman"/>
          <w:b/>
          <w:sz w:val="24"/>
          <w:szCs w:val="24"/>
        </w:rPr>
        <w:t>с. Ново Ботево</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proofErr w:type="spellStart"/>
      <w:r w:rsidRPr="00B158BC">
        <w:rPr>
          <w:rFonts w:ascii="Times New Roman" w:eastAsia="Cambria Math" w:hAnsi="Times New Roman"/>
          <w:sz w:val="24"/>
          <w:szCs w:val="24"/>
        </w:rPr>
        <w:t>Дофинансиране</w:t>
      </w:r>
      <w:proofErr w:type="spellEnd"/>
      <w:r w:rsidRPr="00B158BC">
        <w:rPr>
          <w:rFonts w:ascii="Times New Roman" w:eastAsia="Cambria Math" w:hAnsi="Times New Roman"/>
          <w:sz w:val="24"/>
          <w:szCs w:val="24"/>
        </w:rPr>
        <w:t xml:space="preserve"> на План-сметка „Чистота“.</w:t>
      </w:r>
    </w:p>
    <w:p w:rsidR="00B158BC" w:rsidRPr="00B158BC" w:rsidRDefault="00B158BC" w:rsidP="00C07387">
      <w:pPr>
        <w:numPr>
          <w:ilvl w:val="0"/>
          <w:numId w:val="1"/>
        </w:numPr>
        <w:spacing w:after="0" w:line="240" w:lineRule="auto"/>
        <w:jc w:val="both"/>
        <w:rPr>
          <w:rFonts w:ascii="Times New Roman" w:eastAsia="Cambria Math" w:hAnsi="Times New Roman"/>
          <w:b/>
          <w:sz w:val="24"/>
          <w:szCs w:val="24"/>
        </w:rPr>
      </w:pPr>
      <w:r w:rsidRPr="00B158BC">
        <w:rPr>
          <w:rFonts w:ascii="Times New Roman" w:eastAsia="Cambria Math" w:hAnsi="Times New Roman"/>
          <w:b/>
          <w:sz w:val="24"/>
          <w:szCs w:val="24"/>
        </w:rPr>
        <w:t>с. Овчарово</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Текущ ремонт по улица 14-та;</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Закупуване на самоходна косачка ЩИЛ;</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lastRenderedPageBreak/>
        <w:t>Автоспирка на изхода на селото, посока Добрич.</w:t>
      </w:r>
    </w:p>
    <w:p w:rsidR="00B158BC" w:rsidRPr="00B158BC" w:rsidRDefault="00B158BC" w:rsidP="00C07387">
      <w:pPr>
        <w:numPr>
          <w:ilvl w:val="0"/>
          <w:numId w:val="1"/>
        </w:numPr>
        <w:spacing w:after="0" w:line="240" w:lineRule="auto"/>
        <w:jc w:val="both"/>
        <w:rPr>
          <w:rFonts w:ascii="Times New Roman" w:eastAsia="Cambria Math" w:hAnsi="Times New Roman"/>
          <w:b/>
          <w:sz w:val="24"/>
          <w:szCs w:val="24"/>
        </w:rPr>
      </w:pPr>
      <w:r w:rsidRPr="00B158BC">
        <w:rPr>
          <w:rFonts w:ascii="Times New Roman" w:eastAsia="Cambria Math" w:hAnsi="Times New Roman"/>
          <w:b/>
          <w:sz w:val="24"/>
          <w:szCs w:val="24"/>
        </w:rPr>
        <w:t>с. Одринци</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Асфалтиране на улица 24-та;</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Материали за хигиенизиране и консумативи за храсторезите;</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 xml:space="preserve">Почистване на нерегламентираните сметища – ½ </w:t>
      </w:r>
      <w:proofErr w:type="spellStart"/>
      <w:r w:rsidRPr="00B158BC">
        <w:rPr>
          <w:rFonts w:ascii="Times New Roman" w:eastAsia="Cambria Math" w:hAnsi="Times New Roman"/>
          <w:sz w:val="24"/>
          <w:szCs w:val="24"/>
        </w:rPr>
        <w:t>машиносмяна</w:t>
      </w:r>
      <w:proofErr w:type="spellEnd"/>
      <w:r w:rsidRPr="00B158BC">
        <w:rPr>
          <w:rFonts w:ascii="Times New Roman" w:eastAsia="Cambria Math" w:hAnsi="Times New Roman"/>
          <w:sz w:val="24"/>
          <w:szCs w:val="24"/>
        </w:rPr>
        <w:t>.</w:t>
      </w:r>
    </w:p>
    <w:p w:rsidR="00B158BC" w:rsidRPr="00B158BC" w:rsidRDefault="00B158BC" w:rsidP="00C07387">
      <w:pPr>
        <w:numPr>
          <w:ilvl w:val="0"/>
          <w:numId w:val="1"/>
        </w:numPr>
        <w:spacing w:after="0" w:line="240" w:lineRule="auto"/>
        <w:jc w:val="both"/>
        <w:rPr>
          <w:rFonts w:ascii="Times New Roman" w:eastAsia="Cambria Math" w:hAnsi="Times New Roman"/>
          <w:b/>
          <w:sz w:val="24"/>
          <w:szCs w:val="24"/>
        </w:rPr>
      </w:pPr>
      <w:r w:rsidRPr="00B158BC">
        <w:rPr>
          <w:rFonts w:ascii="Times New Roman" w:eastAsia="Cambria Math" w:hAnsi="Times New Roman"/>
          <w:b/>
          <w:sz w:val="24"/>
          <w:szCs w:val="24"/>
        </w:rPr>
        <w:t>с. Одърци</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Материали за частичен ремонт на детска площадка.</w:t>
      </w:r>
    </w:p>
    <w:p w:rsidR="00B158BC" w:rsidRPr="00B158BC" w:rsidRDefault="00B158BC" w:rsidP="00C07387">
      <w:pPr>
        <w:numPr>
          <w:ilvl w:val="0"/>
          <w:numId w:val="1"/>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 xml:space="preserve">с. </w:t>
      </w:r>
      <w:r w:rsidRPr="00B158BC">
        <w:rPr>
          <w:rFonts w:ascii="Times New Roman" w:eastAsia="Cambria Math" w:hAnsi="Times New Roman"/>
          <w:b/>
          <w:sz w:val="24"/>
          <w:szCs w:val="24"/>
        </w:rPr>
        <w:t>Опанец</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Асфалтиране на част от улица 7-ма.</w:t>
      </w:r>
    </w:p>
    <w:p w:rsidR="00B158BC" w:rsidRPr="00B158BC" w:rsidRDefault="00B158BC" w:rsidP="00C07387">
      <w:pPr>
        <w:numPr>
          <w:ilvl w:val="0"/>
          <w:numId w:val="1"/>
        </w:numPr>
        <w:spacing w:after="0" w:line="240" w:lineRule="auto"/>
        <w:jc w:val="both"/>
        <w:rPr>
          <w:rFonts w:ascii="Times New Roman" w:eastAsia="Cambria Math" w:hAnsi="Times New Roman"/>
          <w:b/>
          <w:sz w:val="24"/>
          <w:szCs w:val="24"/>
        </w:rPr>
      </w:pPr>
      <w:r w:rsidRPr="00B158BC">
        <w:rPr>
          <w:rFonts w:ascii="Times New Roman" w:eastAsia="Cambria Math" w:hAnsi="Times New Roman"/>
          <w:sz w:val="24"/>
          <w:szCs w:val="24"/>
        </w:rPr>
        <w:t>с</w:t>
      </w:r>
      <w:r w:rsidRPr="00B158BC">
        <w:rPr>
          <w:rFonts w:ascii="Times New Roman" w:eastAsia="Cambria Math" w:hAnsi="Times New Roman"/>
          <w:b/>
          <w:sz w:val="24"/>
          <w:szCs w:val="24"/>
        </w:rPr>
        <w:t>. Орлова могила</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Текущ ремонт асфалтова настилка по улица 2-ра, 6-та и 14-та;</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Материали за бетониране на площадка пред кметството;</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Указателни табели на улиците;</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proofErr w:type="spellStart"/>
      <w:r w:rsidRPr="00B158BC">
        <w:rPr>
          <w:rFonts w:ascii="Times New Roman" w:eastAsia="Cambria Math" w:hAnsi="Times New Roman"/>
          <w:sz w:val="24"/>
          <w:szCs w:val="24"/>
        </w:rPr>
        <w:t>Видеонаблюдение</w:t>
      </w:r>
      <w:proofErr w:type="spellEnd"/>
      <w:r w:rsidRPr="00B158BC">
        <w:rPr>
          <w:rFonts w:ascii="Times New Roman" w:eastAsia="Cambria Math" w:hAnsi="Times New Roman"/>
          <w:sz w:val="24"/>
          <w:szCs w:val="24"/>
        </w:rPr>
        <w:t xml:space="preserve"> – 5 бр. камери;</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Общ работник на трудов договор на 4 часа за 4 месеца.</w:t>
      </w:r>
    </w:p>
    <w:p w:rsidR="00B158BC" w:rsidRPr="00B158BC" w:rsidRDefault="00B158BC" w:rsidP="00C07387">
      <w:pPr>
        <w:numPr>
          <w:ilvl w:val="0"/>
          <w:numId w:val="1"/>
        </w:numPr>
        <w:spacing w:after="0" w:line="240" w:lineRule="auto"/>
        <w:jc w:val="both"/>
        <w:rPr>
          <w:rFonts w:ascii="Times New Roman" w:eastAsia="Cambria Math" w:hAnsi="Times New Roman"/>
          <w:b/>
          <w:sz w:val="24"/>
          <w:szCs w:val="24"/>
        </w:rPr>
      </w:pPr>
      <w:r w:rsidRPr="00B158BC">
        <w:rPr>
          <w:rFonts w:ascii="Times New Roman" w:eastAsia="Cambria Math" w:hAnsi="Times New Roman"/>
          <w:b/>
          <w:sz w:val="24"/>
          <w:szCs w:val="24"/>
        </w:rPr>
        <w:t>с. Паскалево</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Асфалтиране на част от улица 15-та;</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 xml:space="preserve">Закупуване на 3 бр. колонни </w:t>
      </w:r>
      <w:proofErr w:type="spellStart"/>
      <w:r w:rsidRPr="00B158BC">
        <w:rPr>
          <w:rFonts w:ascii="Times New Roman" w:eastAsia="Cambria Math" w:hAnsi="Times New Roman"/>
          <w:sz w:val="24"/>
          <w:szCs w:val="24"/>
        </w:rPr>
        <w:t>климатици</w:t>
      </w:r>
      <w:proofErr w:type="spellEnd"/>
      <w:r w:rsidRPr="00B158BC">
        <w:rPr>
          <w:rFonts w:ascii="Times New Roman" w:eastAsia="Cambria Math" w:hAnsi="Times New Roman"/>
          <w:sz w:val="24"/>
          <w:szCs w:val="24"/>
        </w:rPr>
        <w:t>.</w:t>
      </w:r>
    </w:p>
    <w:p w:rsidR="00B158BC" w:rsidRPr="00B158BC" w:rsidRDefault="00B158BC" w:rsidP="00C07387">
      <w:pPr>
        <w:numPr>
          <w:ilvl w:val="0"/>
          <w:numId w:val="1"/>
        </w:numPr>
        <w:spacing w:after="0" w:line="240" w:lineRule="auto"/>
        <w:jc w:val="both"/>
        <w:rPr>
          <w:rFonts w:ascii="Times New Roman" w:eastAsia="Cambria Math" w:hAnsi="Times New Roman"/>
          <w:b/>
          <w:sz w:val="24"/>
          <w:szCs w:val="24"/>
        </w:rPr>
      </w:pPr>
      <w:r w:rsidRPr="00B158BC">
        <w:rPr>
          <w:rFonts w:ascii="Times New Roman" w:eastAsia="Cambria Math" w:hAnsi="Times New Roman"/>
          <w:b/>
          <w:sz w:val="24"/>
          <w:szCs w:val="24"/>
        </w:rPr>
        <w:t>с. Плачидол</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Текущ ремонт асфалтова настилка на улица 3-та, 5-та, 8-ма, 9-та, 10-та, 11-та, 13-та и 16-та;</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Асфалтиране на част от улица 9-та;</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Изграждане и монтаж на лека ограда на двора на ДГ;</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Доставка и монтаж на комбинирано детско съоръжение ММ02 и детска люлка В04за двора на ДГ;</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Материали за изграждане на рампи за хора с увреждания пред кметството, читалището и здравната служба;</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Възнаграждение за общ работник на 4 часа за 10 месеца;</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Еднократно допълнително сметосъбиране;</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 xml:space="preserve">Договор за поддържане на СОТ и </w:t>
      </w:r>
      <w:proofErr w:type="spellStart"/>
      <w:r w:rsidRPr="00B158BC">
        <w:rPr>
          <w:rFonts w:ascii="Times New Roman" w:eastAsia="Cambria Math" w:hAnsi="Times New Roman"/>
          <w:sz w:val="24"/>
          <w:szCs w:val="24"/>
        </w:rPr>
        <w:t>видеонаблюдение</w:t>
      </w:r>
      <w:proofErr w:type="spellEnd"/>
      <w:r w:rsidRPr="00B158BC">
        <w:rPr>
          <w:rFonts w:ascii="Times New Roman" w:eastAsia="Cambria Math" w:hAnsi="Times New Roman"/>
          <w:sz w:val="24"/>
          <w:szCs w:val="24"/>
        </w:rPr>
        <w:t>;</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 xml:space="preserve">Закупуване на </w:t>
      </w:r>
      <w:proofErr w:type="spellStart"/>
      <w:r w:rsidRPr="00B158BC">
        <w:rPr>
          <w:rFonts w:ascii="Times New Roman" w:eastAsia="Cambria Math" w:hAnsi="Times New Roman"/>
          <w:sz w:val="24"/>
          <w:szCs w:val="24"/>
        </w:rPr>
        <w:t>климатик</w:t>
      </w:r>
      <w:proofErr w:type="spellEnd"/>
      <w:r w:rsidRPr="00B158BC">
        <w:rPr>
          <w:rFonts w:ascii="Times New Roman" w:eastAsia="Cambria Math" w:hAnsi="Times New Roman"/>
          <w:sz w:val="24"/>
          <w:szCs w:val="24"/>
        </w:rPr>
        <w:t xml:space="preserve"> за ДГ.</w:t>
      </w:r>
    </w:p>
    <w:p w:rsidR="00B158BC" w:rsidRPr="00B158BC" w:rsidRDefault="00B158BC" w:rsidP="00C07387">
      <w:pPr>
        <w:numPr>
          <w:ilvl w:val="0"/>
          <w:numId w:val="1"/>
        </w:numPr>
        <w:spacing w:after="0" w:line="240" w:lineRule="auto"/>
        <w:jc w:val="both"/>
        <w:rPr>
          <w:rFonts w:ascii="Times New Roman" w:eastAsia="Cambria Math" w:hAnsi="Times New Roman"/>
          <w:b/>
          <w:sz w:val="24"/>
          <w:szCs w:val="24"/>
        </w:rPr>
      </w:pPr>
      <w:r w:rsidRPr="00B158BC">
        <w:rPr>
          <w:rFonts w:ascii="Times New Roman" w:eastAsia="Cambria Math" w:hAnsi="Times New Roman"/>
          <w:b/>
          <w:sz w:val="24"/>
          <w:szCs w:val="24"/>
        </w:rPr>
        <w:t>с. Победа</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Асфалтиране на част от улица 18-та;</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 xml:space="preserve">Доставка и монтаж на </w:t>
      </w:r>
      <w:proofErr w:type="spellStart"/>
      <w:r w:rsidRPr="00B158BC">
        <w:rPr>
          <w:rFonts w:ascii="Times New Roman" w:eastAsia="Cambria Math" w:hAnsi="Times New Roman"/>
          <w:sz w:val="24"/>
          <w:szCs w:val="24"/>
        </w:rPr>
        <w:t>климатик</w:t>
      </w:r>
      <w:proofErr w:type="spellEnd"/>
      <w:r w:rsidRPr="00B158BC">
        <w:rPr>
          <w:rFonts w:ascii="Times New Roman" w:eastAsia="Cambria Math" w:hAnsi="Times New Roman"/>
          <w:sz w:val="24"/>
          <w:szCs w:val="24"/>
        </w:rPr>
        <w:t xml:space="preserve"> за стаята на кмета;</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 xml:space="preserve">Демонтаж и монтаж на </w:t>
      </w:r>
      <w:proofErr w:type="spellStart"/>
      <w:r w:rsidRPr="00B158BC">
        <w:rPr>
          <w:rFonts w:ascii="Times New Roman" w:eastAsia="Cambria Math" w:hAnsi="Times New Roman"/>
          <w:sz w:val="24"/>
          <w:szCs w:val="24"/>
        </w:rPr>
        <w:t>климатик</w:t>
      </w:r>
      <w:proofErr w:type="spellEnd"/>
      <w:r w:rsidRPr="00B158BC">
        <w:rPr>
          <w:rFonts w:ascii="Times New Roman" w:eastAsia="Cambria Math" w:hAnsi="Times New Roman"/>
          <w:sz w:val="24"/>
          <w:szCs w:val="24"/>
        </w:rPr>
        <w:t xml:space="preserve"> в стаята на спец. АФО;</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Закупуване на моторен трион;</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Нов двигател за моторната косачка;</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Материали за ремонт на обществената тоалетна.</w:t>
      </w:r>
    </w:p>
    <w:p w:rsidR="00B158BC" w:rsidRPr="00B158BC" w:rsidRDefault="00B158BC" w:rsidP="00C07387">
      <w:pPr>
        <w:numPr>
          <w:ilvl w:val="0"/>
          <w:numId w:val="1"/>
        </w:numPr>
        <w:spacing w:after="0" w:line="240" w:lineRule="auto"/>
        <w:jc w:val="both"/>
        <w:rPr>
          <w:rFonts w:ascii="Times New Roman" w:eastAsia="Cambria Math" w:hAnsi="Times New Roman"/>
          <w:b/>
          <w:sz w:val="24"/>
          <w:szCs w:val="24"/>
        </w:rPr>
      </w:pPr>
      <w:r w:rsidRPr="00B158BC">
        <w:rPr>
          <w:rFonts w:ascii="Times New Roman" w:eastAsia="Cambria Math" w:hAnsi="Times New Roman"/>
          <w:b/>
          <w:sz w:val="24"/>
          <w:szCs w:val="24"/>
        </w:rPr>
        <w:t>с. Подслон</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Възнаграждение на общ работник на 8 часа за 6 месеца;</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Закупуване на бензинова косачка ЩИЛ460.</w:t>
      </w:r>
    </w:p>
    <w:p w:rsidR="00B158BC" w:rsidRPr="00B158BC" w:rsidRDefault="00B158BC" w:rsidP="00C07387">
      <w:pPr>
        <w:numPr>
          <w:ilvl w:val="0"/>
          <w:numId w:val="1"/>
        </w:numPr>
        <w:spacing w:after="0" w:line="240" w:lineRule="auto"/>
        <w:jc w:val="both"/>
        <w:rPr>
          <w:rFonts w:ascii="Times New Roman" w:eastAsia="Cambria Math" w:hAnsi="Times New Roman"/>
          <w:b/>
          <w:sz w:val="24"/>
          <w:szCs w:val="24"/>
        </w:rPr>
      </w:pPr>
      <w:r w:rsidRPr="00B158BC">
        <w:rPr>
          <w:rFonts w:ascii="Times New Roman" w:eastAsia="Cambria Math" w:hAnsi="Times New Roman"/>
          <w:b/>
          <w:sz w:val="24"/>
          <w:szCs w:val="24"/>
        </w:rPr>
        <w:t>с. Полк. Иваново</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Текущ ремонт – сграда кметство и читалище;</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Закупуване на моторен трион;</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Закупуване на гориво, материали и консумативи за почистване на трева, храсти, дървета.</w:t>
      </w:r>
    </w:p>
    <w:p w:rsidR="00B158BC" w:rsidRPr="00B158BC" w:rsidRDefault="00B158BC" w:rsidP="00C07387">
      <w:pPr>
        <w:numPr>
          <w:ilvl w:val="0"/>
          <w:numId w:val="1"/>
        </w:numPr>
        <w:spacing w:after="0" w:line="240" w:lineRule="auto"/>
        <w:jc w:val="both"/>
        <w:rPr>
          <w:rFonts w:ascii="Times New Roman" w:eastAsia="Cambria Math" w:hAnsi="Times New Roman"/>
          <w:b/>
          <w:sz w:val="24"/>
          <w:szCs w:val="24"/>
        </w:rPr>
      </w:pPr>
      <w:r w:rsidRPr="00B158BC">
        <w:rPr>
          <w:rFonts w:ascii="Times New Roman" w:eastAsia="Cambria Math" w:hAnsi="Times New Roman"/>
          <w:b/>
          <w:sz w:val="24"/>
          <w:szCs w:val="24"/>
        </w:rPr>
        <w:t>с. Полк. Минково</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 xml:space="preserve">Подмяна на уличното осветление с </w:t>
      </w:r>
      <w:r w:rsidRPr="00B158BC">
        <w:rPr>
          <w:rFonts w:ascii="Times New Roman" w:eastAsia="Cambria Math" w:hAnsi="Times New Roman"/>
          <w:sz w:val="24"/>
          <w:szCs w:val="24"/>
          <w:lang w:val="en-US"/>
        </w:rPr>
        <w:t>LED</w:t>
      </w:r>
      <w:r w:rsidRPr="00B158BC">
        <w:rPr>
          <w:rFonts w:ascii="Times New Roman" w:eastAsia="Cambria Math" w:hAnsi="Times New Roman"/>
          <w:sz w:val="24"/>
          <w:szCs w:val="24"/>
        </w:rPr>
        <w:t xml:space="preserve"> осветление.</w:t>
      </w:r>
    </w:p>
    <w:p w:rsidR="00B158BC" w:rsidRPr="00B158BC" w:rsidRDefault="00B158BC" w:rsidP="00C07387">
      <w:pPr>
        <w:numPr>
          <w:ilvl w:val="0"/>
          <w:numId w:val="1"/>
        </w:numPr>
        <w:spacing w:after="0" w:line="240" w:lineRule="auto"/>
        <w:jc w:val="both"/>
        <w:rPr>
          <w:rFonts w:ascii="Times New Roman" w:eastAsia="Cambria Math" w:hAnsi="Times New Roman"/>
          <w:b/>
          <w:sz w:val="24"/>
          <w:szCs w:val="24"/>
        </w:rPr>
      </w:pPr>
      <w:r w:rsidRPr="00B158BC">
        <w:rPr>
          <w:rFonts w:ascii="Times New Roman" w:eastAsia="Cambria Math" w:hAnsi="Times New Roman"/>
          <w:b/>
          <w:sz w:val="24"/>
          <w:szCs w:val="24"/>
        </w:rPr>
        <w:t>с. Полк. Свещарово</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lastRenderedPageBreak/>
        <w:t>Асфалтиране на част от улица 1-ва.</w:t>
      </w:r>
    </w:p>
    <w:p w:rsidR="00B158BC" w:rsidRPr="00B158BC" w:rsidRDefault="00B158BC" w:rsidP="00C07387">
      <w:pPr>
        <w:numPr>
          <w:ilvl w:val="0"/>
          <w:numId w:val="1"/>
        </w:numPr>
        <w:spacing w:after="0" w:line="240" w:lineRule="auto"/>
        <w:jc w:val="both"/>
        <w:rPr>
          <w:rFonts w:ascii="Times New Roman" w:eastAsia="Cambria Math" w:hAnsi="Times New Roman"/>
          <w:b/>
          <w:sz w:val="24"/>
          <w:szCs w:val="24"/>
        </w:rPr>
      </w:pPr>
      <w:r w:rsidRPr="00B158BC">
        <w:rPr>
          <w:rFonts w:ascii="Times New Roman" w:eastAsia="Cambria Math" w:hAnsi="Times New Roman"/>
          <w:b/>
          <w:sz w:val="24"/>
          <w:szCs w:val="24"/>
        </w:rPr>
        <w:t>с. Попгригорово</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Основен ремонт на част от улица 6-та.</w:t>
      </w:r>
    </w:p>
    <w:p w:rsidR="00B158BC" w:rsidRPr="00B158BC" w:rsidRDefault="00B158BC" w:rsidP="00C07387">
      <w:pPr>
        <w:numPr>
          <w:ilvl w:val="0"/>
          <w:numId w:val="1"/>
        </w:numPr>
        <w:spacing w:after="0" w:line="240" w:lineRule="auto"/>
        <w:jc w:val="both"/>
        <w:rPr>
          <w:rFonts w:ascii="Times New Roman" w:eastAsia="Cambria Math" w:hAnsi="Times New Roman"/>
          <w:b/>
          <w:sz w:val="24"/>
          <w:szCs w:val="24"/>
        </w:rPr>
      </w:pPr>
      <w:r w:rsidRPr="00B158BC">
        <w:rPr>
          <w:rFonts w:ascii="Times New Roman" w:eastAsia="Cambria Math" w:hAnsi="Times New Roman"/>
          <w:b/>
          <w:sz w:val="24"/>
          <w:szCs w:val="24"/>
        </w:rPr>
        <w:t>с. Прилеп</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Асфалтиране пред естествена чешма.</w:t>
      </w:r>
    </w:p>
    <w:p w:rsidR="00B158BC" w:rsidRPr="00B158BC" w:rsidRDefault="00B158BC" w:rsidP="00C07387">
      <w:pPr>
        <w:numPr>
          <w:ilvl w:val="0"/>
          <w:numId w:val="1"/>
        </w:numPr>
        <w:spacing w:after="0" w:line="240" w:lineRule="auto"/>
        <w:jc w:val="both"/>
        <w:rPr>
          <w:rFonts w:ascii="Times New Roman" w:eastAsia="Cambria Math" w:hAnsi="Times New Roman"/>
          <w:b/>
          <w:sz w:val="24"/>
          <w:szCs w:val="24"/>
        </w:rPr>
      </w:pPr>
      <w:r w:rsidRPr="00B158BC">
        <w:rPr>
          <w:rFonts w:ascii="Times New Roman" w:eastAsia="Cambria Math" w:hAnsi="Times New Roman"/>
          <w:b/>
          <w:sz w:val="24"/>
          <w:szCs w:val="24"/>
        </w:rPr>
        <w:t>с. Приморци</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Асфалтиране на улица 2-ра и 3-та;</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Ремонт на портала и изработка на 2 бр. врати на гробищен парк.</w:t>
      </w:r>
    </w:p>
    <w:p w:rsidR="00B158BC" w:rsidRPr="00B158BC" w:rsidRDefault="00B158BC" w:rsidP="00C07387">
      <w:pPr>
        <w:numPr>
          <w:ilvl w:val="0"/>
          <w:numId w:val="1"/>
        </w:numPr>
        <w:spacing w:after="0" w:line="240" w:lineRule="auto"/>
        <w:jc w:val="both"/>
        <w:rPr>
          <w:rFonts w:ascii="Times New Roman" w:eastAsia="Cambria Math" w:hAnsi="Times New Roman"/>
          <w:b/>
          <w:sz w:val="24"/>
          <w:szCs w:val="24"/>
        </w:rPr>
      </w:pPr>
      <w:r w:rsidRPr="00B158BC">
        <w:rPr>
          <w:rFonts w:ascii="Times New Roman" w:eastAsia="Cambria Math" w:hAnsi="Times New Roman"/>
          <w:b/>
          <w:sz w:val="24"/>
          <w:szCs w:val="24"/>
        </w:rPr>
        <w:t>с. Пчелино</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Превозване на контейнерите с боклук за обработка в депо с. Стожер.</w:t>
      </w:r>
    </w:p>
    <w:p w:rsidR="00B158BC" w:rsidRPr="00B158BC" w:rsidRDefault="00B158BC" w:rsidP="00C07387">
      <w:pPr>
        <w:numPr>
          <w:ilvl w:val="0"/>
          <w:numId w:val="1"/>
        </w:numPr>
        <w:spacing w:after="0" w:line="240" w:lineRule="auto"/>
        <w:jc w:val="both"/>
        <w:rPr>
          <w:rFonts w:ascii="Times New Roman" w:eastAsia="Cambria Math" w:hAnsi="Times New Roman"/>
          <w:b/>
          <w:sz w:val="24"/>
          <w:szCs w:val="24"/>
        </w:rPr>
      </w:pPr>
      <w:r w:rsidRPr="00B158BC">
        <w:rPr>
          <w:rFonts w:ascii="Times New Roman" w:eastAsia="Cambria Math" w:hAnsi="Times New Roman"/>
          <w:b/>
          <w:sz w:val="24"/>
          <w:szCs w:val="24"/>
        </w:rPr>
        <w:t>с. Пчелник</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Закупуване на моторен трион.</w:t>
      </w:r>
    </w:p>
    <w:p w:rsidR="00B158BC" w:rsidRPr="00B158BC" w:rsidRDefault="00B158BC" w:rsidP="00C07387">
      <w:pPr>
        <w:numPr>
          <w:ilvl w:val="0"/>
          <w:numId w:val="1"/>
        </w:numPr>
        <w:spacing w:after="0" w:line="240" w:lineRule="auto"/>
        <w:jc w:val="both"/>
        <w:rPr>
          <w:rFonts w:ascii="Times New Roman" w:eastAsia="Cambria Math" w:hAnsi="Times New Roman"/>
          <w:b/>
          <w:sz w:val="24"/>
          <w:szCs w:val="24"/>
        </w:rPr>
      </w:pPr>
      <w:r w:rsidRPr="00B158BC">
        <w:rPr>
          <w:rFonts w:ascii="Times New Roman" w:eastAsia="Cambria Math" w:hAnsi="Times New Roman"/>
          <w:b/>
          <w:sz w:val="24"/>
          <w:szCs w:val="24"/>
        </w:rPr>
        <w:t>с. Росеново</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Поддържане на тревни площи и тротоари, закупуване на консумативи.</w:t>
      </w:r>
    </w:p>
    <w:p w:rsidR="00B158BC" w:rsidRPr="00B158BC" w:rsidRDefault="00B158BC" w:rsidP="00C07387">
      <w:pPr>
        <w:numPr>
          <w:ilvl w:val="0"/>
          <w:numId w:val="1"/>
        </w:numPr>
        <w:spacing w:after="0" w:line="240" w:lineRule="auto"/>
        <w:jc w:val="both"/>
        <w:rPr>
          <w:rFonts w:ascii="Times New Roman" w:eastAsia="Cambria Math" w:hAnsi="Times New Roman"/>
          <w:b/>
          <w:sz w:val="24"/>
          <w:szCs w:val="24"/>
        </w:rPr>
      </w:pPr>
      <w:r w:rsidRPr="00B158BC">
        <w:rPr>
          <w:rFonts w:ascii="Times New Roman" w:eastAsia="Cambria Math" w:hAnsi="Times New Roman"/>
          <w:b/>
          <w:sz w:val="24"/>
          <w:szCs w:val="24"/>
        </w:rPr>
        <w:t>с. Самуилово</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Асфалтиране улица 9-та;</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 xml:space="preserve">Закупуване на </w:t>
      </w:r>
      <w:proofErr w:type="spellStart"/>
      <w:r w:rsidRPr="00B158BC">
        <w:rPr>
          <w:rFonts w:ascii="Times New Roman" w:eastAsia="Cambria Math" w:hAnsi="Times New Roman"/>
          <w:sz w:val="24"/>
          <w:szCs w:val="24"/>
        </w:rPr>
        <w:t>климатик</w:t>
      </w:r>
      <w:proofErr w:type="spellEnd"/>
      <w:r w:rsidRPr="00B158BC">
        <w:rPr>
          <w:rFonts w:ascii="Times New Roman" w:eastAsia="Cambria Math" w:hAnsi="Times New Roman"/>
          <w:sz w:val="24"/>
          <w:szCs w:val="24"/>
        </w:rPr>
        <w:t xml:space="preserve"> за клуба на пенсионера.</w:t>
      </w:r>
    </w:p>
    <w:p w:rsidR="00B158BC" w:rsidRPr="00B158BC" w:rsidRDefault="00B158BC" w:rsidP="00C07387">
      <w:pPr>
        <w:numPr>
          <w:ilvl w:val="0"/>
          <w:numId w:val="1"/>
        </w:numPr>
        <w:spacing w:after="0" w:line="240" w:lineRule="auto"/>
        <w:jc w:val="both"/>
        <w:rPr>
          <w:rFonts w:ascii="Times New Roman" w:eastAsia="Cambria Math" w:hAnsi="Times New Roman"/>
          <w:b/>
          <w:sz w:val="24"/>
          <w:szCs w:val="24"/>
        </w:rPr>
      </w:pPr>
      <w:r w:rsidRPr="00B158BC">
        <w:rPr>
          <w:rFonts w:ascii="Times New Roman" w:eastAsia="Cambria Math" w:hAnsi="Times New Roman"/>
          <w:b/>
          <w:sz w:val="24"/>
          <w:szCs w:val="24"/>
        </w:rPr>
        <w:t>с. Свобода</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Асфалтиране на улица 2-ра;</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Текущ ремонт на водосток по улица 8-ма;</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proofErr w:type="spellStart"/>
      <w:r w:rsidRPr="00B158BC">
        <w:rPr>
          <w:rFonts w:ascii="Times New Roman" w:eastAsia="Cambria Math" w:hAnsi="Times New Roman"/>
          <w:sz w:val="24"/>
          <w:szCs w:val="24"/>
        </w:rPr>
        <w:t>Видеонаблюдение</w:t>
      </w:r>
      <w:proofErr w:type="spellEnd"/>
      <w:r w:rsidRPr="00B158BC">
        <w:rPr>
          <w:rFonts w:ascii="Times New Roman" w:eastAsia="Cambria Math" w:hAnsi="Times New Roman"/>
          <w:sz w:val="24"/>
          <w:szCs w:val="24"/>
        </w:rPr>
        <w:t>;</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Текущ ремонт сграда читалище;</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proofErr w:type="spellStart"/>
      <w:r w:rsidRPr="00B158BC">
        <w:rPr>
          <w:rFonts w:ascii="Times New Roman" w:eastAsia="Cambria Math" w:hAnsi="Times New Roman"/>
          <w:sz w:val="24"/>
          <w:szCs w:val="24"/>
        </w:rPr>
        <w:t>Заделяне</w:t>
      </w:r>
      <w:proofErr w:type="spellEnd"/>
      <w:r w:rsidRPr="00B158BC">
        <w:rPr>
          <w:rFonts w:ascii="Times New Roman" w:eastAsia="Cambria Math" w:hAnsi="Times New Roman"/>
          <w:sz w:val="24"/>
          <w:szCs w:val="24"/>
        </w:rPr>
        <w:t xml:space="preserve"> на средства за форсмажорни обстоятелства.</w:t>
      </w:r>
    </w:p>
    <w:p w:rsidR="00B158BC" w:rsidRPr="00B158BC" w:rsidRDefault="00B158BC" w:rsidP="00C07387">
      <w:pPr>
        <w:numPr>
          <w:ilvl w:val="0"/>
          <w:numId w:val="1"/>
        </w:numPr>
        <w:spacing w:after="0" w:line="240" w:lineRule="auto"/>
        <w:jc w:val="both"/>
        <w:rPr>
          <w:rFonts w:ascii="Times New Roman" w:eastAsia="Cambria Math" w:hAnsi="Times New Roman"/>
          <w:b/>
          <w:sz w:val="24"/>
          <w:szCs w:val="24"/>
        </w:rPr>
      </w:pPr>
      <w:r w:rsidRPr="00B158BC">
        <w:rPr>
          <w:rFonts w:ascii="Times New Roman" w:eastAsia="Cambria Math" w:hAnsi="Times New Roman"/>
          <w:b/>
          <w:sz w:val="24"/>
          <w:szCs w:val="24"/>
        </w:rPr>
        <w:t>с. Славеево</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Възстановяване на тротоарна пътека по улица 1-ва.</w:t>
      </w:r>
    </w:p>
    <w:p w:rsidR="00B158BC" w:rsidRPr="00B158BC" w:rsidRDefault="00B158BC" w:rsidP="00C07387">
      <w:pPr>
        <w:numPr>
          <w:ilvl w:val="0"/>
          <w:numId w:val="1"/>
        </w:numPr>
        <w:spacing w:after="0" w:line="240" w:lineRule="auto"/>
        <w:jc w:val="both"/>
        <w:rPr>
          <w:rFonts w:ascii="Times New Roman" w:eastAsia="Cambria Math" w:hAnsi="Times New Roman"/>
          <w:b/>
          <w:sz w:val="24"/>
          <w:szCs w:val="24"/>
        </w:rPr>
      </w:pPr>
      <w:r w:rsidRPr="00B158BC">
        <w:rPr>
          <w:rFonts w:ascii="Times New Roman" w:eastAsia="Cambria Math" w:hAnsi="Times New Roman"/>
          <w:b/>
          <w:sz w:val="24"/>
          <w:szCs w:val="24"/>
        </w:rPr>
        <w:t>с. Сливенци</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 xml:space="preserve">Закупуване на </w:t>
      </w:r>
      <w:proofErr w:type="spellStart"/>
      <w:r w:rsidRPr="00B158BC">
        <w:rPr>
          <w:rFonts w:ascii="Times New Roman" w:eastAsia="Cambria Math" w:hAnsi="Times New Roman"/>
          <w:sz w:val="24"/>
          <w:szCs w:val="24"/>
        </w:rPr>
        <w:t>климатик</w:t>
      </w:r>
      <w:proofErr w:type="spellEnd"/>
      <w:r w:rsidRPr="00B158BC">
        <w:rPr>
          <w:rFonts w:ascii="Times New Roman" w:eastAsia="Cambria Math" w:hAnsi="Times New Roman"/>
          <w:sz w:val="24"/>
          <w:szCs w:val="24"/>
        </w:rPr>
        <w:t xml:space="preserve"> за занималнята;</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Асфалтиране на част от улица 1-ва.</w:t>
      </w:r>
    </w:p>
    <w:p w:rsidR="00B158BC" w:rsidRPr="00B158BC" w:rsidRDefault="00B158BC" w:rsidP="00C07387">
      <w:pPr>
        <w:numPr>
          <w:ilvl w:val="0"/>
          <w:numId w:val="1"/>
        </w:numPr>
        <w:spacing w:after="0" w:line="240" w:lineRule="auto"/>
        <w:jc w:val="both"/>
        <w:rPr>
          <w:rFonts w:ascii="Times New Roman" w:eastAsia="Cambria Math" w:hAnsi="Times New Roman"/>
          <w:b/>
          <w:sz w:val="24"/>
          <w:szCs w:val="24"/>
        </w:rPr>
      </w:pPr>
      <w:r w:rsidRPr="00B158BC">
        <w:rPr>
          <w:rFonts w:ascii="Times New Roman" w:eastAsia="Cambria Math" w:hAnsi="Times New Roman"/>
          <w:b/>
          <w:sz w:val="24"/>
          <w:szCs w:val="24"/>
        </w:rPr>
        <w:t>с. Смолница</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Материали за изработка на джобове за кофите за смет;</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Материали за мрежа и колове около гробищния парк;</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proofErr w:type="spellStart"/>
      <w:r w:rsidRPr="00B158BC">
        <w:rPr>
          <w:rFonts w:ascii="Times New Roman" w:eastAsia="Cambria Math" w:hAnsi="Times New Roman"/>
          <w:sz w:val="24"/>
          <w:szCs w:val="24"/>
        </w:rPr>
        <w:t>Видеонаблюдение</w:t>
      </w:r>
      <w:proofErr w:type="spellEnd"/>
      <w:r w:rsidRPr="00B158BC">
        <w:rPr>
          <w:rFonts w:ascii="Times New Roman" w:eastAsia="Cambria Math" w:hAnsi="Times New Roman"/>
          <w:sz w:val="24"/>
          <w:szCs w:val="24"/>
        </w:rPr>
        <w:t xml:space="preserve"> – доставка и монтаж;</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Текущ ремонт на плочника пред читалището и кметството.</w:t>
      </w:r>
    </w:p>
    <w:p w:rsidR="00B158BC" w:rsidRPr="00B158BC" w:rsidRDefault="00B158BC" w:rsidP="00C07387">
      <w:pPr>
        <w:numPr>
          <w:ilvl w:val="0"/>
          <w:numId w:val="1"/>
        </w:numPr>
        <w:spacing w:after="0" w:line="240" w:lineRule="auto"/>
        <w:jc w:val="both"/>
        <w:rPr>
          <w:rFonts w:ascii="Times New Roman" w:eastAsia="Cambria Math" w:hAnsi="Times New Roman"/>
          <w:b/>
          <w:sz w:val="24"/>
          <w:szCs w:val="24"/>
        </w:rPr>
      </w:pPr>
      <w:r w:rsidRPr="00B158BC">
        <w:rPr>
          <w:rFonts w:ascii="Times New Roman" w:eastAsia="Cambria Math" w:hAnsi="Times New Roman"/>
          <w:b/>
          <w:sz w:val="24"/>
          <w:szCs w:val="24"/>
        </w:rPr>
        <w:t>с. Соколник</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 xml:space="preserve">Текущ ремонт на асфалтова настилка по общински път </w:t>
      </w:r>
      <w:r w:rsidRPr="00B158BC">
        <w:rPr>
          <w:rFonts w:ascii="Times New Roman" w:eastAsia="Cambria Math" w:hAnsi="Times New Roman"/>
          <w:sz w:val="24"/>
          <w:szCs w:val="24"/>
          <w:lang w:val="en-US"/>
        </w:rPr>
        <w:t xml:space="preserve">DOB 3106 </w:t>
      </w:r>
      <w:r w:rsidRPr="00B158BC">
        <w:rPr>
          <w:rFonts w:ascii="Times New Roman" w:eastAsia="Cambria Math" w:hAnsi="Times New Roman"/>
          <w:sz w:val="24"/>
          <w:szCs w:val="24"/>
        </w:rPr>
        <w:t>Стожер-Соколник;</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Материали и консумативи за почистване на населеното място.</w:t>
      </w:r>
    </w:p>
    <w:p w:rsidR="00B158BC" w:rsidRPr="00B158BC" w:rsidRDefault="00B158BC" w:rsidP="00C07387">
      <w:pPr>
        <w:numPr>
          <w:ilvl w:val="0"/>
          <w:numId w:val="1"/>
        </w:numPr>
        <w:spacing w:after="0" w:line="240" w:lineRule="auto"/>
        <w:jc w:val="both"/>
        <w:rPr>
          <w:rFonts w:ascii="Times New Roman" w:eastAsia="Cambria Math" w:hAnsi="Times New Roman"/>
          <w:b/>
          <w:sz w:val="24"/>
          <w:szCs w:val="24"/>
        </w:rPr>
      </w:pPr>
      <w:r w:rsidRPr="00B158BC">
        <w:rPr>
          <w:rFonts w:ascii="Times New Roman" w:eastAsia="Cambria Math" w:hAnsi="Times New Roman"/>
          <w:b/>
          <w:sz w:val="24"/>
          <w:szCs w:val="24"/>
        </w:rPr>
        <w:t>с. Стефаново</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Закупуване на климатична уредба - сграда кметство;</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Закупуване на беседка за двора на пенсионерски клуб.</w:t>
      </w:r>
    </w:p>
    <w:p w:rsidR="00B158BC" w:rsidRPr="00B158BC" w:rsidRDefault="00B158BC" w:rsidP="00C07387">
      <w:pPr>
        <w:numPr>
          <w:ilvl w:val="0"/>
          <w:numId w:val="1"/>
        </w:numPr>
        <w:spacing w:after="0" w:line="240" w:lineRule="auto"/>
        <w:jc w:val="both"/>
        <w:rPr>
          <w:rFonts w:ascii="Times New Roman" w:eastAsia="Cambria Math" w:hAnsi="Times New Roman"/>
          <w:b/>
          <w:sz w:val="24"/>
          <w:szCs w:val="24"/>
        </w:rPr>
      </w:pPr>
      <w:r w:rsidRPr="00B158BC">
        <w:rPr>
          <w:rFonts w:ascii="Times New Roman" w:eastAsia="Cambria Math" w:hAnsi="Times New Roman"/>
          <w:b/>
          <w:sz w:val="24"/>
          <w:szCs w:val="24"/>
        </w:rPr>
        <w:t>с. Стефан Караджа</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Асфалтиране на част от ул. „Кокиче“;</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proofErr w:type="spellStart"/>
      <w:r w:rsidRPr="00B158BC">
        <w:rPr>
          <w:rFonts w:ascii="Times New Roman" w:eastAsia="Cambria Math" w:hAnsi="Times New Roman"/>
          <w:sz w:val="24"/>
          <w:szCs w:val="24"/>
        </w:rPr>
        <w:t>Дофинансиране</w:t>
      </w:r>
      <w:proofErr w:type="spellEnd"/>
      <w:r w:rsidRPr="00B158BC">
        <w:rPr>
          <w:rFonts w:ascii="Times New Roman" w:eastAsia="Cambria Math" w:hAnsi="Times New Roman"/>
          <w:sz w:val="24"/>
          <w:szCs w:val="24"/>
        </w:rPr>
        <w:t xml:space="preserve"> на План-сметка Чистота;</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Закупуване на предпазни мрежи за стадиона и др. материали;</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Възнаграждение за общ работник на 4 часа за 4 месеца;</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 xml:space="preserve">Закупуване на </w:t>
      </w:r>
      <w:proofErr w:type="spellStart"/>
      <w:r w:rsidRPr="00B158BC">
        <w:rPr>
          <w:rFonts w:ascii="Times New Roman" w:eastAsia="Cambria Math" w:hAnsi="Times New Roman"/>
          <w:sz w:val="24"/>
          <w:szCs w:val="24"/>
        </w:rPr>
        <w:t>посуда</w:t>
      </w:r>
      <w:proofErr w:type="spellEnd"/>
      <w:r w:rsidRPr="00B158BC">
        <w:rPr>
          <w:rFonts w:ascii="Times New Roman" w:eastAsia="Cambria Math" w:hAnsi="Times New Roman"/>
          <w:sz w:val="24"/>
          <w:szCs w:val="24"/>
        </w:rPr>
        <w:t xml:space="preserve"> за пенсионерския клуб.</w:t>
      </w:r>
    </w:p>
    <w:p w:rsidR="00B158BC" w:rsidRPr="00B158BC" w:rsidRDefault="00B158BC" w:rsidP="00C07387">
      <w:pPr>
        <w:numPr>
          <w:ilvl w:val="0"/>
          <w:numId w:val="1"/>
        </w:numPr>
        <w:spacing w:after="0" w:line="240" w:lineRule="auto"/>
        <w:jc w:val="both"/>
        <w:rPr>
          <w:rFonts w:ascii="Times New Roman" w:eastAsia="Cambria Math" w:hAnsi="Times New Roman"/>
          <w:b/>
          <w:sz w:val="24"/>
          <w:szCs w:val="24"/>
        </w:rPr>
      </w:pPr>
      <w:r w:rsidRPr="00B158BC">
        <w:rPr>
          <w:rFonts w:ascii="Times New Roman" w:eastAsia="Cambria Math" w:hAnsi="Times New Roman"/>
          <w:b/>
          <w:sz w:val="24"/>
          <w:szCs w:val="24"/>
        </w:rPr>
        <w:t>с. Стожер</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Материали за навес към мюсюлманската част на гробищен парк;</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Възнаграждение за общ работник на 8 часа за 6 месеца;</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lastRenderedPageBreak/>
        <w:t>Възнаграждение за общ работник на 4 часа за 12 месеца;</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Закупуване на тримери – 2 бр.</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proofErr w:type="spellStart"/>
      <w:r w:rsidRPr="00B158BC">
        <w:rPr>
          <w:rFonts w:ascii="Times New Roman" w:eastAsia="Cambria Math" w:hAnsi="Times New Roman"/>
          <w:sz w:val="24"/>
          <w:szCs w:val="24"/>
        </w:rPr>
        <w:t>Климатици</w:t>
      </w:r>
      <w:proofErr w:type="spellEnd"/>
      <w:r w:rsidRPr="00B158BC">
        <w:rPr>
          <w:rFonts w:ascii="Times New Roman" w:eastAsia="Cambria Math" w:hAnsi="Times New Roman"/>
          <w:sz w:val="24"/>
          <w:szCs w:val="24"/>
        </w:rPr>
        <w:t xml:space="preserve"> – 2 бр. </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Материали за ремонт на младежки клуб;</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Маси и пейки за младежки клуб;</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proofErr w:type="spellStart"/>
      <w:r w:rsidRPr="00B158BC">
        <w:rPr>
          <w:rFonts w:ascii="Times New Roman" w:eastAsia="Cambria Math" w:hAnsi="Times New Roman"/>
          <w:sz w:val="24"/>
          <w:szCs w:val="24"/>
        </w:rPr>
        <w:t>Кафемашина</w:t>
      </w:r>
      <w:proofErr w:type="spellEnd"/>
      <w:r w:rsidRPr="00B158BC">
        <w:rPr>
          <w:rFonts w:ascii="Times New Roman" w:eastAsia="Cambria Math" w:hAnsi="Times New Roman"/>
          <w:sz w:val="24"/>
          <w:szCs w:val="24"/>
        </w:rPr>
        <w:t>;</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Асфалтиране на улица „Тодор Радев“.</w:t>
      </w:r>
    </w:p>
    <w:p w:rsidR="00B158BC" w:rsidRPr="00B158BC" w:rsidRDefault="00B158BC" w:rsidP="00C07387">
      <w:pPr>
        <w:numPr>
          <w:ilvl w:val="0"/>
          <w:numId w:val="1"/>
        </w:numPr>
        <w:spacing w:after="0" w:line="240" w:lineRule="auto"/>
        <w:jc w:val="both"/>
        <w:rPr>
          <w:rFonts w:ascii="Times New Roman" w:eastAsia="Cambria Math" w:hAnsi="Times New Roman"/>
          <w:b/>
          <w:sz w:val="24"/>
          <w:szCs w:val="24"/>
        </w:rPr>
      </w:pPr>
      <w:r w:rsidRPr="00B158BC">
        <w:rPr>
          <w:rFonts w:ascii="Times New Roman" w:eastAsia="Cambria Math" w:hAnsi="Times New Roman"/>
          <w:b/>
          <w:sz w:val="24"/>
          <w:szCs w:val="24"/>
        </w:rPr>
        <w:t>с. Тянево</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Текущ ремонт ограда кметство.</w:t>
      </w:r>
    </w:p>
    <w:p w:rsidR="00B158BC" w:rsidRPr="00B158BC" w:rsidRDefault="00B158BC" w:rsidP="00C07387">
      <w:pPr>
        <w:numPr>
          <w:ilvl w:val="0"/>
          <w:numId w:val="1"/>
        </w:numPr>
        <w:spacing w:after="0" w:line="240" w:lineRule="auto"/>
        <w:jc w:val="both"/>
        <w:rPr>
          <w:rFonts w:ascii="Times New Roman" w:eastAsia="Cambria Math" w:hAnsi="Times New Roman"/>
          <w:b/>
          <w:sz w:val="24"/>
          <w:szCs w:val="24"/>
        </w:rPr>
      </w:pPr>
      <w:r w:rsidRPr="00B158BC">
        <w:rPr>
          <w:rFonts w:ascii="Times New Roman" w:eastAsia="Cambria Math" w:hAnsi="Times New Roman"/>
          <w:b/>
          <w:sz w:val="24"/>
          <w:szCs w:val="24"/>
        </w:rPr>
        <w:t>с. Фелдфебел Денково</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Текущ ремонт асфалтова настилка площадка пред естествена чешма №1;</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 xml:space="preserve">Ограждане в УПИ </w:t>
      </w:r>
      <w:r w:rsidRPr="00B158BC">
        <w:rPr>
          <w:rFonts w:ascii="Times New Roman" w:eastAsia="Cambria Math" w:hAnsi="Times New Roman"/>
          <w:sz w:val="24"/>
          <w:szCs w:val="24"/>
          <w:lang w:val="en-US"/>
        </w:rPr>
        <w:t>XIX</w:t>
      </w:r>
      <w:r w:rsidRPr="00B158BC">
        <w:rPr>
          <w:rFonts w:ascii="Times New Roman" w:eastAsia="Cambria Math" w:hAnsi="Times New Roman"/>
          <w:sz w:val="24"/>
          <w:szCs w:val="24"/>
        </w:rPr>
        <w:t>, кв. 8;</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Текущи разходи по дейност „Чистота“.</w:t>
      </w:r>
    </w:p>
    <w:p w:rsidR="00B158BC" w:rsidRPr="00B158BC" w:rsidRDefault="00B158BC" w:rsidP="00C07387">
      <w:pPr>
        <w:numPr>
          <w:ilvl w:val="0"/>
          <w:numId w:val="1"/>
        </w:numPr>
        <w:spacing w:after="0" w:line="240" w:lineRule="auto"/>
        <w:jc w:val="both"/>
        <w:rPr>
          <w:rFonts w:ascii="Times New Roman" w:eastAsia="Cambria Math" w:hAnsi="Times New Roman"/>
          <w:b/>
          <w:sz w:val="24"/>
          <w:szCs w:val="24"/>
        </w:rPr>
      </w:pPr>
      <w:r w:rsidRPr="00B158BC">
        <w:rPr>
          <w:rFonts w:ascii="Times New Roman" w:eastAsia="Cambria Math" w:hAnsi="Times New Roman"/>
          <w:b/>
          <w:sz w:val="24"/>
          <w:szCs w:val="24"/>
        </w:rPr>
        <w:t>с. Хитово</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 xml:space="preserve">Закупуване на моторна коса. </w:t>
      </w:r>
    </w:p>
    <w:p w:rsidR="00B158BC" w:rsidRPr="00B158BC" w:rsidRDefault="00B158BC" w:rsidP="00C07387">
      <w:pPr>
        <w:numPr>
          <w:ilvl w:val="0"/>
          <w:numId w:val="1"/>
        </w:numPr>
        <w:spacing w:after="0" w:line="240" w:lineRule="auto"/>
        <w:jc w:val="both"/>
        <w:rPr>
          <w:rFonts w:ascii="Times New Roman" w:eastAsia="Cambria Math" w:hAnsi="Times New Roman"/>
          <w:b/>
          <w:sz w:val="24"/>
          <w:szCs w:val="24"/>
        </w:rPr>
      </w:pPr>
      <w:r w:rsidRPr="00B158BC">
        <w:rPr>
          <w:rFonts w:ascii="Times New Roman" w:eastAsia="Cambria Math" w:hAnsi="Times New Roman"/>
          <w:b/>
          <w:sz w:val="24"/>
          <w:szCs w:val="24"/>
        </w:rPr>
        <w:t>с. Царевец</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Възнаграждение за общ работник на 8 часа за 3 месеца.</w:t>
      </w:r>
    </w:p>
    <w:p w:rsidR="00B158BC" w:rsidRPr="00B158BC" w:rsidRDefault="00B158BC" w:rsidP="00C07387">
      <w:pPr>
        <w:numPr>
          <w:ilvl w:val="0"/>
          <w:numId w:val="1"/>
        </w:numPr>
        <w:spacing w:after="0" w:line="240" w:lineRule="auto"/>
        <w:jc w:val="both"/>
        <w:rPr>
          <w:rFonts w:ascii="Times New Roman" w:eastAsia="Cambria Math" w:hAnsi="Times New Roman"/>
          <w:b/>
          <w:sz w:val="24"/>
          <w:szCs w:val="24"/>
        </w:rPr>
      </w:pPr>
      <w:r w:rsidRPr="00B158BC">
        <w:rPr>
          <w:rFonts w:ascii="Times New Roman" w:eastAsia="Cambria Math" w:hAnsi="Times New Roman"/>
          <w:b/>
          <w:sz w:val="24"/>
          <w:szCs w:val="24"/>
        </w:rPr>
        <w:t>с. Черна</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Текущ ремонт на оградата на училището;</w:t>
      </w:r>
    </w:p>
    <w:p w:rsidR="00B158BC" w:rsidRPr="00B158BC" w:rsidRDefault="00B158BC" w:rsidP="00C07387">
      <w:pPr>
        <w:numPr>
          <w:ilvl w:val="0"/>
          <w:numId w:val="2"/>
        </w:numPr>
        <w:spacing w:after="0" w:line="240" w:lineRule="auto"/>
        <w:jc w:val="both"/>
        <w:rPr>
          <w:rFonts w:ascii="Times New Roman" w:eastAsia="Cambria Math" w:hAnsi="Times New Roman"/>
          <w:sz w:val="24"/>
          <w:szCs w:val="24"/>
        </w:rPr>
      </w:pPr>
      <w:r w:rsidRPr="00B158BC">
        <w:rPr>
          <w:rFonts w:ascii="Times New Roman" w:eastAsia="Cambria Math" w:hAnsi="Times New Roman"/>
          <w:sz w:val="24"/>
          <w:szCs w:val="24"/>
        </w:rPr>
        <w:t>Закупуване на беседка до чешмата.</w:t>
      </w:r>
    </w:p>
    <w:p w:rsidR="00B158BC" w:rsidRPr="00B158BC" w:rsidRDefault="00B158BC" w:rsidP="00B158BC">
      <w:pPr>
        <w:spacing w:after="0" w:line="240" w:lineRule="auto"/>
        <w:jc w:val="both"/>
        <w:rPr>
          <w:rFonts w:ascii="Times New Roman" w:eastAsia="Cambria Math" w:hAnsi="Times New Roman"/>
          <w:sz w:val="24"/>
          <w:szCs w:val="24"/>
        </w:rPr>
      </w:pPr>
      <w:r w:rsidRPr="00B158BC">
        <w:rPr>
          <w:rFonts w:ascii="Times New Roman" w:eastAsia="Cambria Math" w:hAnsi="Times New Roman"/>
          <w:b/>
          <w:sz w:val="24"/>
          <w:szCs w:val="24"/>
        </w:rPr>
        <w:t xml:space="preserve">            ІІ.</w:t>
      </w:r>
      <w:r w:rsidRPr="00B158BC">
        <w:rPr>
          <w:rFonts w:ascii="Times New Roman" w:eastAsia="Cambria Math" w:hAnsi="Times New Roman"/>
          <w:sz w:val="24"/>
          <w:szCs w:val="24"/>
        </w:rPr>
        <w:t xml:space="preserve"> Възлага на Кмета на община Добричка </w:t>
      </w:r>
      <w:proofErr w:type="spellStart"/>
      <w:r w:rsidRPr="00B158BC">
        <w:rPr>
          <w:rFonts w:ascii="Times New Roman" w:eastAsia="Cambria Math" w:hAnsi="Times New Roman"/>
          <w:sz w:val="24"/>
          <w:szCs w:val="24"/>
        </w:rPr>
        <w:t>последващите</w:t>
      </w:r>
      <w:proofErr w:type="spellEnd"/>
      <w:r w:rsidRPr="00B158BC">
        <w:rPr>
          <w:rFonts w:ascii="Times New Roman" w:eastAsia="Cambria Math" w:hAnsi="Times New Roman"/>
          <w:sz w:val="24"/>
          <w:szCs w:val="24"/>
        </w:rPr>
        <w:t xml:space="preserve"> законови действия.</w:t>
      </w:r>
    </w:p>
    <w:p w:rsidR="006D4453" w:rsidRPr="00B158BC" w:rsidRDefault="006D4453" w:rsidP="006D4453">
      <w:pPr>
        <w:spacing w:after="0" w:line="240" w:lineRule="auto"/>
        <w:ind w:firstLine="708"/>
        <w:jc w:val="both"/>
        <w:rPr>
          <w:rFonts w:ascii="Times New Roman" w:eastAsia="Arial" w:hAnsi="Times New Roman"/>
          <w:sz w:val="24"/>
          <w:szCs w:val="24"/>
        </w:rPr>
      </w:pPr>
    </w:p>
    <w:p w:rsidR="00B158BC" w:rsidRPr="00B158BC" w:rsidRDefault="00B158BC" w:rsidP="00B158BC">
      <w:pPr>
        <w:suppressAutoHyphens/>
        <w:spacing w:after="0" w:line="240" w:lineRule="auto"/>
        <w:ind w:firstLine="567"/>
        <w:jc w:val="both"/>
        <w:rPr>
          <w:rFonts w:ascii="Times New Roman" w:hAnsi="Times New Roman"/>
          <w:b/>
          <w:sz w:val="24"/>
          <w:szCs w:val="24"/>
        </w:rPr>
      </w:pPr>
      <w:r w:rsidRPr="00B158BC">
        <w:rPr>
          <w:rFonts w:ascii="Times New Roman" w:hAnsi="Times New Roman"/>
          <w:b/>
          <w:sz w:val="24"/>
          <w:szCs w:val="24"/>
        </w:rPr>
        <w:t>С явно поименно гласуване с 20 гласа  „за”, 0 -  „против”, 0 -  „въздържал се” – решението  се приема.</w:t>
      </w:r>
    </w:p>
    <w:p w:rsidR="00B158BC" w:rsidRPr="00B158BC" w:rsidRDefault="00B158BC" w:rsidP="00B158BC">
      <w:pPr>
        <w:spacing w:after="0" w:line="240" w:lineRule="auto"/>
        <w:ind w:firstLine="567"/>
        <w:jc w:val="both"/>
        <w:rPr>
          <w:rFonts w:ascii="Times New Roman" w:hAnsi="Times New Roman"/>
          <w:b/>
          <w:sz w:val="24"/>
          <w:szCs w:val="24"/>
        </w:rPr>
      </w:pPr>
      <w:r w:rsidRPr="00B158BC">
        <w:rPr>
          <w:rFonts w:ascii="Times New Roman" w:hAnsi="Times New Roman"/>
          <w:b/>
          <w:sz w:val="24"/>
          <w:szCs w:val="24"/>
        </w:rPr>
        <w:t xml:space="preserve">„За“- </w:t>
      </w:r>
      <w:r w:rsidRPr="00B158BC">
        <w:rPr>
          <w:rFonts w:ascii="Times New Roman" w:hAnsi="Times New Roman"/>
          <w:sz w:val="24"/>
          <w:szCs w:val="24"/>
        </w:rPr>
        <w:t xml:space="preserve">Георги Драгнев, Борислав Борисов, Георги Коев, Гинка Христова, Йордан Йорданов, Маринела </w:t>
      </w:r>
      <w:proofErr w:type="spellStart"/>
      <w:r w:rsidRPr="00B158BC">
        <w:rPr>
          <w:rFonts w:ascii="Times New Roman" w:hAnsi="Times New Roman"/>
          <w:sz w:val="24"/>
          <w:szCs w:val="24"/>
        </w:rPr>
        <w:t>Балчева</w:t>
      </w:r>
      <w:proofErr w:type="spellEnd"/>
      <w:r w:rsidRPr="00B158BC">
        <w:rPr>
          <w:rFonts w:ascii="Times New Roman" w:hAnsi="Times New Roman"/>
          <w:sz w:val="24"/>
          <w:szCs w:val="24"/>
        </w:rPr>
        <w:t>, Павел Костадинов, Теодора Иванова, Мария Янакиева</w:t>
      </w:r>
      <w:r w:rsidRPr="00B158BC">
        <w:rPr>
          <w:rFonts w:ascii="Times New Roman" w:hAnsi="Times New Roman"/>
          <w:b/>
          <w:sz w:val="24"/>
          <w:szCs w:val="24"/>
        </w:rPr>
        <w:t xml:space="preserve">, </w:t>
      </w:r>
      <w:r w:rsidRPr="00B158BC">
        <w:rPr>
          <w:rFonts w:ascii="Times New Roman" w:eastAsia="Calibri" w:hAnsi="Times New Roman"/>
          <w:sz w:val="24"/>
          <w:szCs w:val="24"/>
        </w:rPr>
        <w:t>Анифе Карани,</w:t>
      </w:r>
      <w:r w:rsidRPr="00B158BC">
        <w:rPr>
          <w:rFonts w:ascii="Times New Roman" w:hAnsi="Times New Roman"/>
          <w:sz w:val="24"/>
          <w:szCs w:val="24"/>
        </w:rPr>
        <w:t xml:space="preserve"> д-р Ердинч Хаджиев, </w:t>
      </w:r>
      <w:proofErr w:type="spellStart"/>
      <w:r w:rsidRPr="00B158BC">
        <w:rPr>
          <w:rFonts w:ascii="Times New Roman" w:hAnsi="Times New Roman"/>
          <w:sz w:val="24"/>
          <w:szCs w:val="24"/>
        </w:rPr>
        <w:t>Илдъз</w:t>
      </w:r>
      <w:proofErr w:type="spellEnd"/>
      <w:r w:rsidRPr="00B158BC">
        <w:rPr>
          <w:rFonts w:ascii="Times New Roman" w:hAnsi="Times New Roman"/>
          <w:sz w:val="24"/>
          <w:szCs w:val="24"/>
        </w:rPr>
        <w:t xml:space="preserve"> </w:t>
      </w:r>
      <w:proofErr w:type="spellStart"/>
      <w:r w:rsidRPr="00B158BC">
        <w:rPr>
          <w:rFonts w:ascii="Times New Roman" w:hAnsi="Times New Roman"/>
          <w:sz w:val="24"/>
          <w:szCs w:val="24"/>
        </w:rPr>
        <w:t>Юнус</w:t>
      </w:r>
      <w:proofErr w:type="spellEnd"/>
      <w:r w:rsidRPr="00B158BC">
        <w:rPr>
          <w:rFonts w:ascii="Times New Roman" w:hAnsi="Times New Roman"/>
          <w:sz w:val="24"/>
          <w:szCs w:val="24"/>
        </w:rPr>
        <w:t>,</w:t>
      </w:r>
      <w:r w:rsidRPr="00B158BC">
        <w:rPr>
          <w:rFonts w:ascii="Times New Roman" w:hAnsi="Times New Roman"/>
          <w:b/>
          <w:sz w:val="24"/>
          <w:szCs w:val="24"/>
        </w:rPr>
        <w:t xml:space="preserve">  </w:t>
      </w:r>
      <w:r w:rsidRPr="00B158BC">
        <w:rPr>
          <w:rFonts w:ascii="Times New Roman" w:hAnsi="Times New Roman"/>
          <w:sz w:val="24"/>
          <w:szCs w:val="24"/>
        </w:rPr>
        <w:t xml:space="preserve">Пламен Петров, </w:t>
      </w:r>
      <w:r w:rsidRPr="00B158BC">
        <w:rPr>
          <w:rFonts w:ascii="Times New Roman" w:eastAsia="Calibri" w:hAnsi="Times New Roman"/>
          <w:sz w:val="24"/>
          <w:szCs w:val="24"/>
        </w:rPr>
        <w:t>Сибел Осман</w:t>
      </w:r>
      <w:r w:rsidRPr="00B158BC">
        <w:rPr>
          <w:rFonts w:ascii="Times New Roman" w:hAnsi="Times New Roman"/>
          <w:sz w:val="24"/>
          <w:szCs w:val="24"/>
        </w:rPr>
        <w:t xml:space="preserve">, </w:t>
      </w:r>
      <w:proofErr w:type="spellStart"/>
      <w:r w:rsidRPr="00B158BC">
        <w:rPr>
          <w:rFonts w:ascii="Times New Roman" w:hAnsi="Times New Roman"/>
          <w:sz w:val="24"/>
          <w:szCs w:val="24"/>
        </w:rPr>
        <w:t>Икбал</w:t>
      </w:r>
      <w:proofErr w:type="spellEnd"/>
      <w:r w:rsidRPr="00B158BC">
        <w:rPr>
          <w:rFonts w:ascii="Times New Roman" w:hAnsi="Times New Roman"/>
          <w:sz w:val="24"/>
          <w:szCs w:val="24"/>
        </w:rPr>
        <w:t xml:space="preserve"> </w:t>
      </w:r>
      <w:proofErr w:type="spellStart"/>
      <w:r w:rsidRPr="00B158BC">
        <w:rPr>
          <w:rFonts w:ascii="Times New Roman" w:hAnsi="Times New Roman"/>
          <w:sz w:val="24"/>
          <w:szCs w:val="24"/>
        </w:rPr>
        <w:t>Мариянов</w:t>
      </w:r>
      <w:proofErr w:type="spellEnd"/>
      <w:r w:rsidRPr="00B158BC">
        <w:rPr>
          <w:rFonts w:ascii="Times New Roman" w:hAnsi="Times New Roman"/>
          <w:sz w:val="24"/>
          <w:szCs w:val="24"/>
        </w:rPr>
        <w:t>, Пламен Тодоров, Тихомир Колев, Стефан Димов</w:t>
      </w:r>
      <w:r w:rsidRPr="00B158BC">
        <w:rPr>
          <w:rFonts w:ascii="Times New Roman" w:hAnsi="Times New Roman"/>
          <w:b/>
          <w:sz w:val="24"/>
          <w:szCs w:val="24"/>
        </w:rPr>
        <w:t xml:space="preserve">, </w:t>
      </w:r>
      <w:r w:rsidRPr="00B158BC">
        <w:rPr>
          <w:rFonts w:ascii="Times New Roman" w:hAnsi="Times New Roman"/>
          <w:sz w:val="24"/>
          <w:szCs w:val="24"/>
        </w:rPr>
        <w:t xml:space="preserve">Петко Игнатов, инж. Диана </w:t>
      </w:r>
      <w:proofErr w:type="spellStart"/>
      <w:r w:rsidRPr="00B158BC">
        <w:rPr>
          <w:rFonts w:ascii="Times New Roman" w:hAnsi="Times New Roman"/>
          <w:sz w:val="24"/>
          <w:szCs w:val="24"/>
        </w:rPr>
        <w:t>Далакманска</w:t>
      </w:r>
      <w:proofErr w:type="spellEnd"/>
      <w:r w:rsidRPr="00B158BC">
        <w:rPr>
          <w:rFonts w:ascii="Times New Roman" w:hAnsi="Times New Roman"/>
          <w:b/>
          <w:sz w:val="24"/>
          <w:szCs w:val="24"/>
        </w:rPr>
        <w:t xml:space="preserve"> „против“- няма, „въздържал се”- няма.</w:t>
      </w:r>
    </w:p>
    <w:p w:rsidR="00B158BC" w:rsidRPr="00B158BC" w:rsidRDefault="00B158BC" w:rsidP="00B158BC">
      <w:pPr>
        <w:spacing w:after="0" w:line="240" w:lineRule="auto"/>
        <w:jc w:val="both"/>
        <w:rPr>
          <w:rFonts w:ascii="Times New Roman" w:eastAsia="Calibri" w:hAnsi="Times New Roman"/>
          <w:sz w:val="24"/>
          <w:szCs w:val="24"/>
        </w:rPr>
      </w:pPr>
      <w:r w:rsidRPr="00B158BC">
        <w:rPr>
          <w:rFonts w:ascii="Times New Roman" w:eastAsia="Calibri" w:hAnsi="Times New Roman"/>
          <w:b/>
          <w:sz w:val="24"/>
          <w:szCs w:val="24"/>
        </w:rPr>
        <w:t>Отсъства:</w:t>
      </w:r>
      <w:r w:rsidRPr="00B158BC">
        <w:rPr>
          <w:rFonts w:ascii="Times New Roman" w:eastAsia="Calibri" w:hAnsi="Times New Roman"/>
          <w:sz w:val="24"/>
          <w:szCs w:val="24"/>
        </w:rPr>
        <w:t xml:space="preserve"> </w:t>
      </w:r>
      <w:r w:rsidRPr="00B158BC">
        <w:rPr>
          <w:rFonts w:ascii="Times New Roman" w:hAnsi="Times New Roman"/>
          <w:sz w:val="24"/>
          <w:szCs w:val="24"/>
        </w:rPr>
        <w:t>Ярослава Василева</w:t>
      </w:r>
    </w:p>
    <w:p w:rsidR="006D4453" w:rsidRPr="00B158BC" w:rsidRDefault="006D4453" w:rsidP="006D4453">
      <w:pPr>
        <w:tabs>
          <w:tab w:val="left" w:pos="1601"/>
        </w:tabs>
        <w:spacing w:after="0"/>
        <w:jc w:val="both"/>
        <w:rPr>
          <w:rFonts w:ascii="Times New Roman" w:eastAsia="Courier New" w:hAnsi="Times New Roman"/>
          <w:sz w:val="24"/>
          <w:szCs w:val="24"/>
        </w:rPr>
      </w:pPr>
    </w:p>
    <w:p w:rsidR="00B158BC" w:rsidRPr="00B158BC" w:rsidRDefault="00B158BC" w:rsidP="00B158BC">
      <w:pPr>
        <w:spacing w:after="0" w:line="240" w:lineRule="auto"/>
        <w:jc w:val="both"/>
        <w:rPr>
          <w:rFonts w:ascii="Times New Roman" w:hAnsi="Times New Roman"/>
          <w:b/>
          <w:sz w:val="24"/>
          <w:szCs w:val="24"/>
          <w:u w:val="single"/>
        </w:rPr>
      </w:pPr>
      <w:r w:rsidRPr="00B158BC">
        <w:rPr>
          <w:rFonts w:ascii="Times New Roman" w:hAnsi="Times New Roman"/>
          <w:b/>
          <w:sz w:val="24"/>
          <w:szCs w:val="24"/>
          <w:u w:val="single"/>
        </w:rPr>
        <w:t>ОТНОСНО:</w:t>
      </w:r>
      <w:r w:rsidRPr="00B158BC">
        <w:rPr>
          <w:rFonts w:ascii="Times New Roman" w:hAnsi="Times New Roman"/>
          <w:sz w:val="24"/>
          <w:szCs w:val="24"/>
        </w:rPr>
        <w:t xml:space="preserve"> </w:t>
      </w:r>
      <w:r w:rsidRPr="00B158BC">
        <w:rPr>
          <w:rFonts w:ascii="Times New Roman" w:hAnsi="Times New Roman"/>
          <w:b/>
          <w:sz w:val="24"/>
          <w:szCs w:val="24"/>
          <w:u w:val="single"/>
        </w:rPr>
        <w:t>Приемане на Бюджет на Община Добричка за 2025 година.</w:t>
      </w:r>
    </w:p>
    <w:p w:rsidR="00B158BC" w:rsidRPr="00B158BC" w:rsidRDefault="00B158BC" w:rsidP="00B158BC">
      <w:pPr>
        <w:tabs>
          <w:tab w:val="left" w:pos="3720"/>
        </w:tabs>
        <w:spacing w:after="0" w:line="240" w:lineRule="auto"/>
        <w:jc w:val="both"/>
        <w:rPr>
          <w:rFonts w:ascii="Times New Roman" w:hAnsi="Times New Roman"/>
          <w:sz w:val="24"/>
          <w:szCs w:val="24"/>
        </w:rPr>
      </w:pPr>
      <w:r w:rsidRPr="00B158BC">
        <w:rPr>
          <w:rFonts w:ascii="Times New Roman" w:hAnsi="Times New Roman"/>
          <w:b/>
          <w:sz w:val="24"/>
          <w:szCs w:val="24"/>
        </w:rPr>
        <w:t>Внася:</w:t>
      </w:r>
      <w:r w:rsidRPr="00B158BC">
        <w:rPr>
          <w:rFonts w:ascii="Times New Roman" w:hAnsi="Times New Roman"/>
          <w:sz w:val="24"/>
          <w:szCs w:val="24"/>
        </w:rPr>
        <w:t xml:space="preserve"> Соня Георгиева</w:t>
      </w:r>
    </w:p>
    <w:p w:rsidR="00B158BC" w:rsidRPr="0084199D" w:rsidRDefault="00B158BC" w:rsidP="0084199D">
      <w:pPr>
        <w:tabs>
          <w:tab w:val="left" w:pos="3720"/>
        </w:tabs>
        <w:spacing w:after="0" w:line="240" w:lineRule="auto"/>
        <w:jc w:val="both"/>
        <w:rPr>
          <w:rFonts w:ascii="Times New Roman" w:hAnsi="Times New Roman"/>
          <w:sz w:val="24"/>
          <w:szCs w:val="24"/>
        </w:rPr>
      </w:pPr>
      <w:r w:rsidRPr="00B158BC">
        <w:rPr>
          <w:rFonts w:ascii="Times New Roman" w:hAnsi="Times New Roman"/>
          <w:sz w:val="24"/>
          <w:szCs w:val="24"/>
        </w:rPr>
        <w:t>Кмет на община Добричка</w:t>
      </w:r>
    </w:p>
    <w:p w:rsidR="00B158BC" w:rsidRPr="00B158BC" w:rsidRDefault="00B158BC" w:rsidP="00B158BC">
      <w:pPr>
        <w:spacing w:after="0" w:line="240" w:lineRule="auto"/>
        <w:jc w:val="center"/>
        <w:rPr>
          <w:rFonts w:ascii="Times New Roman" w:eastAsia="Arial" w:hAnsi="Times New Roman"/>
          <w:b/>
          <w:sz w:val="24"/>
          <w:szCs w:val="24"/>
          <w:lang w:val="en-US"/>
        </w:rPr>
      </w:pPr>
      <w:r w:rsidRPr="00B158BC">
        <w:rPr>
          <w:rFonts w:ascii="Times New Roman" w:eastAsia="Arial" w:hAnsi="Times New Roman"/>
          <w:b/>
          <w:sz w:val="24"/>
          <w:szCs w:val="24"/>
        </w:rPr>
        <w:t>РЕШЕНИЕ 360:</w:t>
      </w:r>
    </w:p>
    <w:p w:rsidR="006D4453" w:rsidRPr="00B158BC" w:rsidRDefault="006D4453" w:rsidP="006D4453">
      <w:pPr>
        <w:tabs>
          <w:tab w:val="left" w:pos="1601"/>
        </w:tabs>
        <w:spacing w:after="0"/>
        <w:jc w:val="both"/>
        <w:rPr>
          <w:rFonts w:ascii="Times New Roman" w:eastAsia="Courier New" w:hAnsi="Times New Roman"/>
          <w:sz w:val="24"/>
          <w:szCs w:val="24"/>
        </w:rPr>
      </w:pPr>
    </w:p>
    <w:p w:rsidR="00B158BC" w:rsidRPr="00B158BC" w:rsidRDefault="00B158BC" w:rsidP="00B158BC">
      <w:pPr>
        <w:spacing w:after="0" w:line="240" w:lineRule="auto"/>
        <w:ind w:right="-1" w:firstLine="720"/>
        <w:jc w:val="both"/>
        <w:rPr>
          <w:rFonts w:ascii="Times New Roman" w:eastAsia="Cambria Math" w:hAnsi="Times New Roman"/>
          <w:sz w:val="24"/>
          <w:szCs w:val="24"/>
        </w:rPr>
      </w:pPr>
      <w:r w:rsidRPr="00B158BC">
        <w:rPr>
          <w:rFonts w:ascii="Times New Roman" w:eastAsia="Cambria Math" w:hAnsi="Times New Roman"/>
          <w:sz w:val="24"/>
          <w:szCs w:val="24"/>
        </w:rPr>
        <w:t>На основание чл. 52, ал. 1 и  чл. 21, ал. 1, т. 6, във връзка с чл. 27, ал. 4 и ал. 5  от ЗМСМА, чл. 94, ал. 2 и ал. 3 и чл. 39 от Закона за публичните финанси, във връзка с разпоредбите на ЗДБРБ за 2025 година (</w:t>
      </w:r>
      <w:proofErr w:type="spellStart"/>
      <w:r w:rsidRPr="00B158BC">
        <w:rPr>
          <w:rFonts w:ascii="Times New Roman" w:eastAsia="Cambria Math" w:hAnsi="Times New Roman"/>
          <w:sz w:val="24"/>
          <w:szCs w:val="24"/>
        </w:rPr>
        <w:t>обн</w:t>
      </w:r>
      <w:proofErr w:type="spellEnd"/>
      <w:r w:rsidRPr="00B158BC">
        <w:rPr>
          <w:rFonts w:ascii="Times New Roman" w:eastAsia="Cambria Math" w:hAnsi="Times New Roman"/>
          <w:sz w:val="24"/>
          <w:szCs w:val="24"/>
        </w:rPr>
        <w:t>. ДВ, бр.26/27.03.2025 г.), ПМС №28/16.04.2025 г. за изпълнение</w:t>
      </w:r>
      <w:r w:rsidRPr="00B158BC">
        <w:rPr>
          <w:rFonts w:ascii="Times New Roman" w:eastAsia="Cambria Math" w:hAnsi="Times New Roman"/>
          <w:color w:val="FF0000"/>
          <w:sz w:val="24"/>
          <w:szCs w:val="24"/>
        </w:rPr>
        <w:t xml:space="preserve"> </w:t>
      </w:r>
      <w:r w:rsidRPr="00B158BC">
        <w:rPr>
          <w:rFonts w:ascii="Times New Roman" w:eastAsia="Cambria Math" w:hAnsi="Times New Roman"/>
          <w:sz w:val="24"/>
          <w:szCs w:val="24"/>
        </w:rPr>
        <w:t>на ЗДБРБ за 2025 г. и Наредбата за условията и реда за съставяне на бюджетната прогноза за местните дейности за следващите три години за съставяне, приемане, изпълнение и отчитане на общинския бюджет на Община Добричка, Добрички общински съвет</w:t>
      </w:r>
    </w:p>
    <w:p w:rsidR="00B158BC" w:rsidRPr="00B158BC" w:rsidRDefault="00B158BC" w:rsidP="00B158BC">
      <w:pPr>
        <w:spacing w:after="0" w:line="240" w:lineRule="auto"/>
        <w:ind w:right="-1" w:firstLine="720"/>
        <w:jc w:val="center"/>
        <w:rPr>
          <w:rFonts w:ascii="Times New Roman" w:eastAsia="Cambria Math" w:hAnsi="Times New Roman"/>
          <w:b/>
          <w:sz w:val="24"/>
          <w:szCs w:val="24"/>
        </w:rPr>
      </w:pPr>
    </w:p>
    <w:p w:rsidR="00B158BC" w:rsidRPr="00B158BC" w:rsidRDefault="00B158BC" w:rsidP="00B158BC">
      <w:pPr>
        <w:spacing w:after="0" w:line="240" w:lineRule="auto"/>
        <w:ind w:right="-1" w:firstLine="720"/>
        <w:jc w:val="center"/>
        <w:rPr>
          <w:rFonts w:ascii="Times New Roman" w:eastAsia="Cambria Math" w:hAnsi="Times New Roman"/>
          <w:b/>
          <w:sz w:val="24"/>
          <w:szCs w:val="24"/>
        </w:rPr>
      </w:pPr>
      <w:r w:rsidRPr="00B158BC">
        <w:rPr>
          <w:rFonts w:ascii="Times New Roman" w:eastAsia="Cambria Math" w:hAnsi="Times New Roman"/>
          <w:b/>
          <w:sz w:val="24"/>
          <w:szCs w:val="24"/>
        </w:rPr>
        <w:t>РЕШИ:</w:t>
      </w:r>
    </w:p>
    <w:p w:rsidR="00B158BC" w:rsidRPr="00B158BC" w:rsidRDefault="00B158BC" w:rsidP="00B158BC">
      <w:pPr>
        <w:spacing w:after="0" w:line="240" w:lineRule="auto"/>
        <w:ind w:right="-1" w:firstLine="720"/>
        <w:jc w:val="center"/>
        <w:rPr>
          <w:rFonts w:ascii="Times New Roman" w:eastAsia="Cambria Math" w:hAnsi="Times New Roman"/>
          <w:b/>
          <w:sz w:val="24"/>
          <w:szCs w:val="24"/>
        </w:rPr>
      </w:pPr>
    </w:p>
    <w:p w:rsidR="00B158BC" w:rsidRPr="00B158BC" w:rsidRDefault="00B158BC" w:rsidP="00B158BC">
      <w:pPr>
        <w:spacing w:after="0" w:line="240" w:lineRule="auto"/>
        <w:ind w:right="-1" w:firstLine="720"/>
        <w:jc w:val="both"/>
        <w:rPr>
          <w:rFonts w:ascii="Times New Roman" w:eastAsia="Cambria Math" w:hAnsi="Times New Roman"/>
          <w:sz w:val="24"/>
          <w:szCs w:val="24"/>
        </w:rPr>
      </w:pPr>
      <w:r w:rsidRPr="00B158BC">
        <w:rPr>
          <w:rFonts w:ascii="Times New Roman" w:eastAsia="Cambria Math" w:hAnsi="Times New Roman"/>
          <w:b/>
          <w:sz w:val="24"/>
          <w:szCs w:val="24"/>
        </w:rPr>
        <w:t>1</w:t>
      </w:r>
      <w:r w:rsidRPr="00B158BC">
        <w:rPr>
          <w:rFonts w:ascii="Times New Roman" w:eastAsia="Cambria Math" w:hAnsi="Times New Roman"/>
          <w:sz w:val="24"/>
          <w:szCs w:val="24"/>
        </w:rPr>
        <w:t xml:space="preserve">. </w:t>
      </w:r>
      <w:r w:rsidRPr="00B158BC">
        <w:rPr>
          <w:rFonts w:ascii="Times New Roman" w:eastAsia="Cambria Math" w:hAnsi="Times New Roman"/>
          <w:b/>
          <w:sz w:val="24"/>
          <w:szCs w:val="24"/>
        </w:rPr>
        <w:t>Приема бюджета на Община Добричка за 2025 г., както следва</w:t>
      </w:r>
      <w:r w:rsidRPr="00B158BC">
        <w:rPr>
          <w:rFonts w:ascii="Times New Roman" w:eastAsia="Cambria Math" w:hAnsi="Times New Roman"/>
          <w:sz w:val="24"/>
          <w:szCs w:val="24"/>
        </w:rPr>
        <w:t>:</w:t>
      </w:r>
    </w:p>
    <w:p w:rsidR="00B158BC" w:rsidRPr="00B158BC" w:rsidRDefault="00B158BC" w:rsidP="00B158BC">
      <w:pPr>
        <w:spacing w:after="0" w:line="240" w:lineRule="auto"/>
        <w:ind w:right="-1" w:firstLine="720"/>
        <w:jc w:val="both"/>
        <w:rPr>
          <w:rFonts w:ascii="Times New Roman" w:eastAsia="Cambria Math" w:hAnsi="Times New Roman"/>
          <w:b/>
          <w:sz w:val="24"/>
          <w:szCs w:val="24"/>
        </w:rPr>
      </w:pPr>
      <w:r w:rsidRPr="00B158BC">
        <w:rPr>
          <w:rFonts w:ascii="Times New Roman" w:eastAsia="Cambria Math" w:hAnsi="Times New Roman"/>
          <w:b/>
          <w:sz w:val="24"/>
          <w:szCs w:val="24"/>
        </w:rPr>
        <w:t>1.</w:t>
      </w:r>
      <w:proofErr w:type="spellStart"/>
      <w:r w:rsidRPr="00B158BC">
        <w:rPr>
          <w:rFonts w:ascii="Times New Roman" w:eastAsia="Cambria Math" w:hAnsi="Times New Roman"/>
          <w:b/>
          <w:sz w:val="24"/>
          <w:szCs w:val="24"/>
        </w:rPr>
        <w:t>1</w:t>
      </w:r>
      <w:proofErr w:type="spellEnd"/>
      <w:r w:rsidRPr="00B158BC">
        <w:rPr>
          <w:rFonts w:ascii="Times New Roman" w:eastAsia="Cambria Math" w:hAnsi="Times New Roman"/>
          <w:b/>
          <w:sz w:val="24"/>
          <w:szCs w:val="24"/>
        </w:rPr>
        <w:t xml:space="preserve">. По прихода  в размер на </w:t>
      </w:r>
      <w:r w:rsidRPr="00B158BC">
        <w:rPr>
          <w:rFonts w:ascii="Times New Roman" w:eastAsia="Cambria Math" w:hAnsi="Times New Roman"/>
          <w:b/>
          <w:sz w:val="24"/>
          <w:szCs w:val="24"/>
        </w:rPr>
        <w:tab/>
      </w:r>
      <w:r w:rsidR="0084199D">
        <w:rPr>
          <w:rFonts w:ascii="Times New Roman" w:eastAsia="Cambria Math" w:hAnsi="Times New Roman"/>
          <w:b/>
          <w:sz w:val="24"/>
          <w:szCs w:val="24"/>
        </w:rPr>
        <w:tab/>
        <w:t xml:space="preserve">                             </w:t>
      </w:r>
      <w:r w:rsidR="0084199D">
        <w:rPr>
          <w:rFonts w:ascii="Times New Roman" w:eastAsia="Cambria Math" w:hAnsi="Times New Roman"/>
          <w:b/>
          <w:sz w:val="24"/>
          <w:szCs w:val="24"/>
        </w:rPr>
        <w:tab/>
      </w:r>
      <w:r w:rsidRPr="00B158BC">
        <w:rPr>
          <w:rFonts w:ascii="Times New Roman" w:eastAsia="Cambria Math" w:hAnsi="Times New Roman"/>
          <w:b/>
          <w:sz w:val="24"/>
          <w:szCs w:val="24"/>
        </w:rPr>
        <w:t>45 704 455 лв.</w:t>
      </w:r>
    </w:p>
    <w:p w:rsidR="00B158BC" w:rsidRPr="00B158BC" w:rsidRDefault="00B158BC" w:rsidP="00B158BC">
      <w:pPr>
        <w:spacing w:after="0" w:line="240" w:lineRule="auto"/>
        <w:ind w:right="-1" w:firstLine="720"/>
        <w:jc w:val="both"/>
        <w:rPr>
          <w:rFonts w:ascii="Times New Roman" w:eastAsia="Cambria Math" w:hAnsi="Times New Roman"/>
          <w:sz w:val="24"/>
          <w:szCs w:val="24"/>
        </w:rPr>
      </w:pPr>
      <w:r w:rsidRPr="00B158BC">
        <w:rPr>
          <w:rFonts w:ascii="Times New Roman" w:eastAsia="Cambria Math" w:hAnsi="Times New Roman"/>
          <w:sz w:val="24"/>
          <w:szCs w:val="24"/>
        </w:rPr>
        <w:t xml:space="preserve">   / съгласно </w:t>
      </w:r>
      <w:r w:rsidRPr="00B158BC">
        <w:rPr>
          <w:rFonts w:ascii="Times New Roman" w:eastAsia="Cambria Math" w:hAnsi="Times New Roman"/>
          <w:b/>
          <w:sz w:val="24"/>
          <w:szCs w:val="24"/>
        </w:rPr>
        <w:t>Приложение №1</w:t>
      </w:r>
      <w:r w:rsidRPr="00B158BC">
        <w:rPr>
          <w:rFonts w:ascii="Times New Roman" w:eastAsia="Cambria Math" w:hAnsi="Times New Roman"/>
          <w:sz w:val="24"/>
          <w:szCs w:val="24"/>
        </w:rPr>
        <w:t>/  в т.ч.</w:t>
      </w:r>
    </w:p>
    <w:p w:rsidR="00B158BC" w:rsidRPr="00B158BC" w:rsidRDefault="00B158BC" w:rsidP="00B158BC">
      <w:pPr>
        <w:spacing w:after="0" w:line="240" w:lineRule="auto"/>
        <w:ind w:right="-1" w:firstLine="720"/>
        <w:rPr>
          <w:rFonts w:ascii="Times New Roman" w:eastAsia="Cambria Math" w:hAnsi="Times New Roman"/>
          <w:sz w:val="24"/>
          <w:szCs w:val="24"/>
        </w:rPr>
      </w:pPr>
      <w:r w:rsidRPr="00B158BC">
        <w:rPr>
          <w:rFonts w:ascii="Times New Roman" w:eastAsia="Cambria Math" w:hAnsi="Times New Roman"/>
          <w:sz w:val="24"/>
          <w:szCs w:val="24"/>
        </w:rPr>
        <w:lastRenderedPageBreak/>
        <w:t>1.</w:t>
      </w:r>
      <w:proofErr w:type="spellStart"/>
      <w:r w:rsidRPr="00B158BC">
        <w:rPr>
          <w:rFonts w:ascii="Times New Roman" w:eastAsia="Cambria Math" w:hAnsi="Times New Roman"/>
          <w:sz w:val="24"/>
          <w:szCs w:val="24"/>
        </w:rPr>
        <w:t>1</w:t>
      </w:r>
      <w:proofErr w:type="spellEnd"/>
      <w:r w:rsidRPr="00B158BC">
        <w:rPr>
          <w:rFonts w:ascii="Times New Roman" w:eastAsia="Cambria Math" w:hAnsi="Times New Roman"/>
          <w:sz w:val="24"/>
          <w:szCs w:val="24"/>
        </w:rPr>
        <w:t xml:space="preserve">.1. Приходи за делегирани от държавата дейности в размер на  </w:t>
      </w:r>
    </w:p>
    <w:p w:rsidR="00B158BC" w:rsidRPr="00B158BC" w:rsidRDefault="00B158BC" w:rsidP="00B158BC">
      <w:pPr>
        <w:spacing w:after="0" w:line="240" w:lineRule="auto"/>
        <w:ind w:right="-1" w:firstLine="720"/>
        <w:rPr>
          <w:rFonts w:ascii="Times New Roman" w:eastAsia="Cambria Math" w:hAnsi="Times New Roman"/>
          <w:sz w:val="24"/>
          <w:szCs w:val="24"/>
        </w:rPr>
      </w:pPr>
      <w:r w:rsidRPr="00B158BC">
        <w:rPr>
          <w:rFonts w:ascii="Times New Roman" w:eastAsia="Cambria Math" w:hAnsi="Times New Roman"/>
          <w:b/>
          <w:sz w:val="24"/>
          <w:szCs w:val="24"/>
        </w:rPr>
        <w:t xml:space="preserve">                                                                        </w:t>
      </w:r>
      <w:r w:rsidR="0084199D">
        <w:rPr>
          <w:rFonts w:ascii="Times New Roman" w:eastAsia="Cambria Math" w:hAnsi="Times New Roman"/>
          <w:b/>
          <w:sz w:val="24"/>
          <w:szCs w:val="24"/>
        </w:rPr>
        <w:t xml:space="preserve">                             </w:t>
      </w:r>
      <w:r w:rsidR="0084199D">
        <w:rPr>
          <w:rFonts w:ascii="Times New Roman" w:eastAsia="Cambria Math" w:hAnsi="Times New Roman"/>
          <w:b/>
          <w:sz w:val="24"/>
          <w:szCs w:val="24"/>
        </w:rPr>
        <w:tab/>
      </w:r>
      <w:r w:rsidRPr="00B158BC">
        <w:rPr>
          <w:rFonts w:ascii="Times New Roman" w:eastAsia="Cambria Math" w:hAnsi="Times New Roman"/>
          <w:b/>
          <w:sz w:val="24"/>
          <w:szCs w:val="24"/>
        </w:rPr>
        <w:t>25 421 645 лв.</w:t>
      </w:r>
    </w:p>
    <w:p w:rsidR="00B158BC" w:rsidRPr="00B158BC" w:rsidRDefault="00B158BC" w:rsidP="00B158BC">
      <w:pPr>
        <w:spacing w:after="0" w:line="240" w:lineRule="auto"/>
        <w:ind w:right="-1" w:firstLine="720"/>
        <w:rPr>
          <w:rFonts w:ascii="Times New Roman" w:eastAsia="Cambria Math" w:hAnsi="Times New Roman"/>
          <w:sz w:val="24"/>
          <w:szCs w:val="24"/>
        </w:rPr>
      </w:pPr>
      <w:r w:rsidRPr="00B158BC">
        <w:rPr>
          <w:rFonts w:ascii="Times New Roman" w:eastAsia="Cambria Math" w:hAnsi="Times New Roman"/>
          <w:sz w:val="24"/>
          <w:szCs w:val="24"/>
        </w:rPr>
        <w:t>В т.ч.:</w:t>
      </w:r>
    </w:p>
    <w:p w:rsidR="00B158BC" w:rsidRPr="0084199D" w:rsidRDefault="00B158BC" w:rsidP="00C07387">
      <w:pPr>
        <w:numPr>
          <w:ilvl w:val="3"/>
          <w:numId w:val="4"/>
        </w:numPr>
        <w:spacing w:after="0" w:line="240" w:lineRule="auto"/>
        <w:ind w:left="0" w:right="-1" w:firstLine="709"/>
        <w:contextualSpacing/>
        <w:rPr>
          <w:rFonts w:ascii="Times New Roman" w:eastAsia="MT Extra" w:hAnsi="Times New Roman"/>
          <w:sz w:val="24"/>
          <w:szCs w:val="24"/>
          <w:lang w:eastAsia="en-US"/>
        </w:rPr>
      </w:pPr>
      <w:r w:rsidRPr="00B158BC">
        <w:rPr>
          <w:rFonts w:ascii="Times New Roman" w:eastAsia="MT Extra" w:hAnsi="Times New Roman"/>
          <w:sz w:val="24"/>
          <w:szCs w:val="24"/>
          <w:lang w:eastAsia="en-US"/>
        </w:rPr>
        <w:t>Обща субсидия за делегирани държавни дейности в размер на</w:t>
      </w:r>
      <w:r w:rsidRPr="0084199D">
        <w:rPr>
          <w:rFonts w:ascii="Times New Roman" w:eastAsia="MT Extra" w:hAnsi="Times New Roman"/>
          <w:b/>
          <w:sz w:val="24"/>
          <w:szCs w:val="24"/>
          <w:lang w:eastAsia="en-US"/>
        </w:rPr>
        <w:t xml:space="preserve"> 22 568 739 лв.</w:t>
      </w:r>
    </w:p>
    <w:p w:rsidR="00B158BC" w:rsidRPr="00B158BC" w:rsidRDefault="00B158BC" w:rsidP="00C07387">
      <w:pPr>
        <w:numPr>
          <w:ilvl w:val="3"/>
          <w:numId w:val="4"/>
        </w:numPr>
        <w:spacing w:after="0" w:line="240" w:lineRule="auto"/>
        <w:ind w:left="0" w:right="-1" w:firstLine="720"/>
        <w:rPr>
          <w:rFonts w:ascii="Times New Roman" w:eastAsia="Cambria Math" w:hAnsi="Times New Roman"/>
          <w:sz w:val="24"/>
          <w:szCs w:val="24"/>
        </w:rPr>
      </w:pPr>
      <w:r w:rsidRPr="00B158BC">
        <w:rPr>
          <w:rFonts w:ascii="Times New Roman" w:eastAsia="Cambria Math" w:hAnsi="Times New Roman"/>
          <w:sz w:val="24"/>
          <w:szCs w:val="24"/>
        </w:rPr>
        <w:t xml:space="preserve">Целева субсидия за капиталови разходи за държавни  дейности </w:t>
      </w:r>
    </w:p>
    <w:p w:rsidR="00B158BC" w:rsidRPr="00B158BC" w:rsidRDefault="00B158BC" w:rsidP="0084199D">
      <w:pPr>
        <w:spacing w:after="0" w:line="240" w:lineRule="auto"/>
        <w:ind w:right="-1" w:firstLine="720"/>
        <w:rPr>
          <w:rFonts w:ascii="Times New Roman" w:eastAsia="Cambria Math" w:hAnsi="Times New Roman"/>
          <w:b/>
          <w:sz w:val="24"/>
          <w:szCs w:val="24"/>
        </w:rPr>
      </w:pPr>
      <w:r w:rsidRPr="00B158BC">
        <w:rPr>
          <w:rFonts w:ascii="Times New Roman" w:eastAsia="Cambria Math" w:hAnsi="Times New Roman"/>
          <w:sz w:val="24"/>
          <w:szCs w:val="24"/>
        </w:rPr>
        <w:t xml:space="preserve"> в размер на, в т.ч. </w:t>
      </w:r>
      <w:r w:rsidRPr="00B158BC">
        <w:rPr>
          <w:rFonts w:ascii="Times New Roman" w:eastAsia="Cambria Math" w:hAnsi="Times New Roman"/>
          <w:b/>
          <w:sz w:val="24"/>
          <w:szCs w:val="24"/>
        </w:rPr>
        <w:t xml:space="preserve">                                            </w:t>
      </w:r>
      <w:r w:rsidRPr="00B158BC">
        <w:rPr>
          <w:rFonts w:ascii="Times New Roman" w:eastAsia="Cambria Math" w:hAnsi="Times New Roman"/>
          <w:b/>
          <w:sz w:val="24"/>
          <w:szCs w:val="24"/>
        </w:rPr>
        <w:tab/>
      </w:r>
      <w:r w:rsidRPr="00B158BC">
        <w:rPr>
          <w:rFonts w:ascii="Times New Roman" w:eastAsia="Cambria Math" w:hAnsi="Times New Roman"/>
          <w:b/>
          <w:sz w:val="24"/>
          <w:szCs w:val="24"/>
        </w:rPr>
        <w:tab/>
        <w:t xml:space="preserve">                  172 345 лв.</w:t>
      </w:r>
    </w:p>
    <w:p w:rsidR="00B158BC" w:rsidRPr="00B158BC" w:rsidRDefault="00B158BC" w:rsidP="00B158BC">
      <w:pPr>
        <w:spacing w:after="0" w:line="240" w:lineRule="auto"/>
        <w:ind w:right="-1" w:firstLine="720"/>
        <w:rPr>
          <w:rFonts w:ascii="Times New Roman" w:eastAsia="Cambria Math" w:hAnsi="Times New Roman"/>
          <w:sz w:val="24"/>
          <w:szCs w:val="24"/>
        </w:rPr>
      </w:pPr>
      <w:r w:rsidRPr="00B158BC">
        <w:rPr>
          <w:rFonts w:ascii="Times New Roman" w:eastAsia="Cambria Math" w:hAnsi="Times New Roman"/>
          <w:sz w:val="24"/>
          <w:szCs w:val="24"/>
        </w:rPr>
        <w:t xml:space="preserve">целева субсидия за трансформиране                             </w:t>
      </w:r>
      <w:r w:rsidRPr="00B158BC">
        <w:rPr>
          <w:rFonts w:ascii="Times New Roman" w:eastAsia="Cambria Math" w:hAnsi="Times New Roman"/>
          <w:sz w:val="24"/>
          <w:szCs w:val="24"/>
        </w:rPr>
        <w:tab/>
      </w:r>
      <w:r w:rsidRPr="00B158BC">
        <w:rPr>
          <w:rFonts w:ascii="Times New Roman" w:eastAsia="Cambria Math" w:hAnsi="Times New Roman"/>
          <w:sz w:val="24"/>
          <w:szCs w:val="24"/>
        </w:rPr>
        <w:tab/>
      </w:r>
      <w:r w:rsidR="0084199D">
        <w:rPr>
          <w:rFonts w:ascii="Times New Roman" w:eastAsia="Cambria Math" w:hAnsi="Times New Roman"/>
          <w:b/>
          <w:sz w:val="24"/>
          <w:szCs w:val="24"/>
        </w:rPr>
        <w:t xml:space="preserve">      </w:t>
      </w:r>
      <w:r w:rsidRPr="00B158BC">
        <w:rPr>
          <w:rFonts w:ascii="Times New Roman" w:eastAsia="Cambria Math" w:hAnsi="Times New Roman"/>
          <w:b/>
          <w:sz w:val="24"/>
          <w:szCs w:val="24"/>
        </w:rPr>
        <w:t>172 345 лв.</w:t>
      </w:r>
    </w:p>
    <w:p w:rsidR="00B158BC" w:rsidRPr="00B158BC" w:rsidRDefault="00B158BC" w:rsidP="00B158BC">
      <w:pPr>
        <w:spacing w:after="0" w:line="240" w:lineRule="auto"/>
        <w:ind w:right="-1" w:firstLine="720"/>
        <w:rPr>
          <w:rFonts w:ascii="Times New Roman" w:eastAsia="Cambria Math" w:hAnsi="Times New Roman"/>
          <w:b/>
          <w:sz w:val="24"/>
          <w:szCs w:val="24"/>
        </w:rPr>
      </w:pPr>
      <w:r w:rsidRPr="00B158BC">
        <w:rPr>
          <w:rFonts w:ascii="Times New Roman" w:eastAsia="Cambria Math" w:hAnsi="Times New Roman"/>
          <w:sz w:val="24"/>
          <w:szCs w:val="24"/>
        </w:rPr>
        <w:t>1.</w:t>
      </w:r>
      <w:proofErr w:type="spellStart"/>
      <w:r w:rsidRPr="00B158BC">
        <w:rPr>
          <w:rFonts w:ascii="Times New Roman" w:eastAsia="Cambria Math" w:hAnsi="Times New Roman"/>
          <w:sz w:val="24"/>
          <w:szCs w:val="24"/>
        </w:rPr>
        <w:t>1</w:t>
      </w:r>
      <w:proofErr w:type="spellEnd"/>
      <w:r w:rsidRPr="00B158BC">
        <w:rPr>
          <w:rFonts w:ascii="Times New Roman" w:eastAsia="Cambria Math" w:hAnsi="Times New Roman"/>
          <w:sz w:val="24"/>
          <w:szCs w:val="24"/>
        </w:rPr>
        <w:t xml:space="preserve">.1.3. Преходен остатък от 2024 г. в размер на </w:t>
      </w:r>
      <w:r w:rsidRPr="00B158BC">
        <w:rPr>
          <w:rFonts w:ascii="Times New Roman" w:eastAsia="Cambria Math" w:hAnsi="Times New Roman"/>
          <w:sz w:val="24"/>
          <w:szCs w:val="24"/>
        </w:rPr>
        <w:tab/>
      </w:r>
      <w:r w:rsidRPr="00B158BC">
        <w:rPr>
          <w:rFonts w:ascii="Times New Roman" w:eastAsia="Cambria Math" w:hAnsi="Times New Roman"/>
          <w:sz w:val="24"/>
          <w:szCs w:val="24"/>
        </w:rPr>
        <w:tab/>
      </w:r>
      <w:r w:rsidRPr="00B158BC">
        <w:rPr>
          <w:rFonts w:ascii="Times New Roman" w:eastAsia="Cambria Math" w:hAnsi="Times New Roman"/>
          <w:sz w:val="24"/>
          <w:szCs w:val="24"/>
        </w:rPr>
        <w:tab/>
      </w:r>
      <w:r w:rsidRPr="00B158BC">
        <w:rPr>
          <w:rFonts w:ascii="Times New Roman" w:eastAsia="Cambria Math" w:hAnsi="Times New Roman"/>
          <w:b/>
          <w:sz w:val="24"/>
          <w:szCs w:val="24"/>
        </w:rPr>
        <w:t xml:space="preserve">    2 680 561лв.</w:t>
      </w:r>
    </w:p>
    <w:p w:rsidR="00B158BC" w:rsidRPr="00B158BC" w:rsidRDefault="00B158BC" w:rsidP="00B158BC">
      <w:pPr>
        <w:spacing w:after="0" w:line="240" w:lineRule="auto"/>
        <w:ind w:right="-1" w:firstLine="720"/>
        <w:jc w:val="both"/>
        <w:rPr>
          <w:rFonts w:ascii="Times New Roman" w:eastAsia="Cambria Math" w:hAnsi="Times New Roman"/>
          <w:sz w:val="24"/>
          <w:szCs w:val="24"/>
        </w:rPr>
      </w:pPr>
      <w:r w:rsidRPr="00B158BC">
        <w:rPr>
          <w:rFonts w:ascii="Times New Roman" w:eastAsia="Cambria Math" w:hAnsi="Times New Roman"/>
          <w:sz w:val="24"/>
          <w:szCs w:val="24"/>
        </w:rPr>
        <w:t xml:space="preserve">разпределен, както следва : </w:t>
      </w:r>
    </w:p>
    <w:p w:rsidR="00B158BC" w:rsidRPr="00B158BC" w:rsidRDefault="00B158BC" w:rsidP="00B158BC">
      <w:pPr>
        <w:spacing w:after="0" w:line="240" w:lineRule="auto"/>
        <w:ind w:right="-1" w:firstLine="720"/>
        <w:jc w:val="both"/>
        <w:rPr>
          <w:rFonts w:ascii="Times New Roman" w:eastAsia="Cambria Math" w:hAnsi="Times New Roman"/>
          <w:sz w:val="24"/>
          <w:szCs w:val="24"/>
        </w:rPr>
      </w:pPr>
      <w:r w:rsidRPr="00B158BC">
        <w:rPr>
          <w:rFonts w:ascii="Times New Roman" w:eastAsia="Cambria Math" w:hAnsi="Times New Roman"/>
          <w:sz w:val="24"/>
          <w:szCs w:val="24"/>
        </w:rPr>
        <w:t xml:space="preserve">                           .</w:t>
      </w:r>
    </w:p>
    <w:p w:rsidR="00B158BC" w:rsidRPr="00B158BC" w:rsidRDefault="00B158BC" w:rsidP="00B158BC">
      <w:pPr>
        <w:spacing w:after="0" w:line="240" w:lineRule="auto"/>
        <w:ind w:right="-1" w:firstLine="720"/>
        <w:jc w:val="both"/>
        <w:rPr>
          <w:rFonts w:ascii="Times New Roman" w:eastAsia="Cambria Math" w:hAnsi="Times New Roman"/>
          <w:sz w:val="24"/>
          <w:szCs w:val="24"/>
        </w:rPr>
      </w:pPr>
      <w:r w:rsidRPr="00B158BC">
        <w:rPr>
          <w:rFonts w:ascii="Times New Roman" w:eastAsia="Cambria Math" w:hAnsi="Times New Roman"/>
          <w:sz w:val="24"/>
          <w:szCs w:val="24"/>
        </w:rPr>
        <w:t>- във функция „Отбрана</w:t>
      </w:r>
      <w:r w:rsidRPr="00B158BC">
        <w:rPr>
          <w:rFonts w:ascii="Times New Roman" w:eastAsia="Cambria Math" w:hAnsi="Times New Roman"/>
          <w:b/>
          <w:sz w:val="24"/>
          <w:szCs w:val="24"/>
        </w:rPr>
        <w:t xml:space="preserve">”                                                      </w:t>
      </w:r>
      <w:r w:rsidR="0084199D">
        <w:rPr>
          <w:rFonts w:ascii="Times New Roman" w:eastAsia="Cambria Math" w:hAnsi="Times New Roman"/>
          <w:b/>
          <w:sz w:val="24"/>
          <w:szCs w:val="24"/>
        </w:rPr>
        <w:t xml:space="preserve">               </w:t>
      </w:r>
      <w:r w:rsidRPr="00B158BC">
        <w:rPr>
          <w:rFonts w:ascii="Times New Roman" w:eastAsia="Cambria Math" w:hAnsi="Times New Roman"/>
          <w:b/>
          <w:sz w:val="24"/>
          <w:szCs w:val="24"/>
        </w:rPr>
        <w:t>52 332 лв.</w:t>
      </w:r>
      <w:r w:rsidRPr="00B158BC">
        <w:rPr>
          <w:rFonts w:ascii="Times New Roman" w:eastAsia="Cambria Math" w:hAnsi="Times New Roman"/>
          <w:sz w:val="24"/>
          <w:szCs w:val="24"/>
        </w:rPr>
        <w:t xml:space="preserve"> </w:t>
      </w:r>
    </w:p>
    <w:p w:rsidR="00B158BC" w:rsidRPr="00B158BC" w:rsidRDefault="00B158BC" w:rsidP="00B158BC">
      <w:pPr>
        <w:spacing w:after="0" w:line="240" w:lineRule="auto"/>
        <w:ind w:right="-1" w:firstLine="720"/>
        <w:jc w:val="both"/>
        <w:rPr>
          <w:rFonts w:ascii="Times New Roman" w:eastAsia="Cambria Math" w:hAnsi="Times New Roman"/>
          <w:b/>
          <w:sz w:val="24"/>
          <w:szCs w:val="24"/>
        </w:rPr>
      </w:pPr>
      <w:r w:rsidRPr="00B158BC">
        <w:rPr>
          <w:rFonts w:ascii="Times New Roman" w:eastAsia="Cambria Math" w:hAnsi="Times New Roman"/>
          <w:sz w:val="24"/>
          <w:szCs w:val="24"/>
        </w:rPr>
        <w:t>- във функция „Образование</w:t>
      </w:r>
      <w:r w:rsidRPr="00B158BC">
        <w:rPr>
          <w:rFonts w:ascii="Times New Roman" w:eastAsia="Cambria Math" w:hAnsi="Times New Roman"/>
          <w:b/>
          <w:sz w:val="24"/>
          <w:szCs w:val="24"/>
        </w:rPr>
        <w:t xml:space="preserve">”                              </w:t>
      </w:r>
      <w:r w:rsidR="0084199D">
        <w:rPr>
          <w:rFonts w:ascii="Times New Roman" w:eastAsia="Cambria Math" w:hAnsi="Times New Roman"/>
          <w:b/>
          <w:sz w:val="24"/>
          <w:szCs w:val="24"/>
        </w:rPr>
        <w:t xml:space="preserve">                           </w:t>
      </w:r>
      <w:r w:rsidRPr="00B158BC">
        <w:rPr>
          <w:rFonts w:ascii="Times New Roman" w:eastAsia="Cambria Math" w:hAnsi="Times New Roman"/>
          <w:b/>
          <w:sz w:val="24"/>
          <w:szCs w:val="24"/>
        </w:rPr>
        <w:t xml:space="preserve">1 595 260 лв.   </w:t>
      </w:r>
    </w:p>
    <w:p w:rsidR="00B158BC" w:rsidRPr="00B158BC" w:rsidRDefault="00B158BC" w:rsidP="00B158BC">
      <w:pPr>
        <w:spacing w:after="0" w:line="240" w:lineRule="auto"/>
        <w:ind w:right="-1" w:firstLine="720"/>
        <w:jc w:val="both"/>
        <w:rPr>
          <w:rFonts w:ascii="Times New Roman" w:eastAsia="Cambria Math" w:hAnsi="Times New Roman"/>
          <w:sz w:val="24"/>
          <w:szCs w:val="24"/>
        </w:rPr>
      </w:pPr>
      <w:r w:rsidRPr="00B158BC">
        <w:rPr>
          <w:rFonts w:ascii="Times New Roman" w:eastAsia="Cambria Math" w:hAnsi="Times New Roman"/>
          <w:sz w:val="24"/>
          <w:szCs w:val="24"/>
        </w:rPr>
        <w:t>- във функция „Здравеопазване</w:t>
      </w:r>
      <w:r w:rsidRPr="00B158BC">
        <w:rPr>
          <w:rFonts w:ascii="Times New Roman" w:eastAsia="Cambria Math" w:hAnsi="Times New Roman"/>
          <w:b/>
          <w:sz w:val="24"/>
          <w:szCs w:val="24"/>
        </w:rPr>
        <w:t xml:space="preserve">”                              </w:t>
      </w:r>
      <w:r w:rsidR="0084199D">
        <w:rPr>
          <w:rFonts w:ascii="Times New Roman" w:eastAsia="Cambria Math" w:hAnsi="Times New Roman"/>
          <w:b/>
          <w:sz w:val="24"/>
          <w:szCs w:val="24"/>
        </w:rPr>
        <w:t xml:space="preserve">                        </w:t>
      </w:r>
      <w:r w:rsidRPr="00B158BC">
        <w:rPr>
          <w:rFonts w:ascii="Times New Roman" w:eastAsia="Cambria Math" w:hAnsi="Times New Roman"/>
          <w:b/>
          <w:sz w:val="24"/>
          <w:szCs w:val="24"/>
        </w:rPr>
        <w:t xml:space="preserve"> </w:t>
      </w:r>
      <w:r w:rsidR="0084199D">
        <w:rPr>
          <w:rFonts w:ascii="Times New Roman" w:eastAsia="Cambria Math" w:hAnsi="Times New Roman"/>
          <w:b/>
          <w:sz w:val="24"/>
          <w:szCs w:val="24"/>
        </w:rPr>
        <w:t xml:space="preserve">  </w:t>
      </w:r>
      <w:r w:rsidRPr="00B158BC">
        <w:rPr>
          <w:rFonts w:ascii="Times New Roman" w:eastAsia="Cambria Math" w:hAnsi="Times New Roman"/>
          <w:b/>
          <w:sz w:val="24"/>
          <w:szCs w:val="24"/>
        </w:rPr>
        <w:t>28 570 лв.</w:t>
      </w:r>
    </w:p>
    <w:p w:rsidR="00B158BC" w:rsidRPr="00B158BC" w:rsidRDefault="00B158BC" w:rsidP="00B158BC">
      <w:pPr>
        <w:spacing w:after="0" w:line="240" w:lineRule="auto"/>
        <w:ind w:right="-1" w:firstLine="720"/>
        <w:jc w:val="both"/>
        <w:rPr>
          <w:rFonts w:ascii="Times New Roman" w:eastAsia="Cambria Math" w:hAnsi="Times New Roman"/>
          <w:sz w:val="24"/>
          <w:szCs w:val="24"/>
        </w:rPr>
      </w:pPr>
      <w:r w:rsidRPr="00B158BC">
        <w:rPr>
          <w:rFonts w:ascii="Times New Roman" w:eastAsia="Cambria Math" w:hAnsi="Times New Roman"/>
          <w:sz w:val="24"/>
          <w:szCs w:val="24"/>
        </w:rPr>
        <w:t>- във функция „Социални дейности</w:t>
      </w:r>
      <w:r w:rsidRPr="00B158BC">
        <w:rPr>
          <w:rFonts w:ascii="Times New Roman" w:eastAsia="Cambria Math" w:hAnsi="Times New Roman"/>
          <w:b/>
          <w:sz w:val="24"/>
          <w:szCs w:val="24"/>
        </w:rPr>
        <w:t xml:space="preserve">”                    </w:t>
      </w:r>
      <w:r w:rsidR="0084199D">
        <w:rPr>
          <w:rFonts w:ascii="Times New Roman" w:eastAsia="Cambria Math" w:hAnsi="Times New Roman"/>
          <w:b/>
          <w:sz w:val="24"/>
          <w:szCs w:val="24"/>
        </w:rPr>
        <w:t xml:space="preserve">                         </w:t>
      </w:r>
      <w:r w:rsidR="0084199D">
        <w:rPr>
          <w:rFonts w:ascii="Times New Roman" w:eastAsia="Cambria Math" w:hAnsi="Times New Roman"/>
          <w:b/>
          <w:sz w:val="24"/>
          <w:szCs w:val="24"/>
        </w:rPr>
        <w:tab/>
        <w:t xml:space="preserve">    </w:t>
      </w:r>
      <w:r w:rsidRPr="00B158BC">
        <w:rPr>
          <w:rFonts w:ascii="Times New Roman" w:eastAsia="Cambria Math" w:hAnsi="Times New Roman"/>
          <w:b/>
          <w:sz w:val="24"/>
          <w:szCs w:val="24"/>
        </w:rPr>
        <w:t xml:space="preserve">762 981 лв. </w:t>
      </w:r>
    </w:p>
    <w:p w:rsidR="00B158BC" w:rsidRPr="00B158BC" w:rsidRDefault="00B158BC" w:rsidP="00B158BC">
      <w:pPr>
        <w:spacing w:after="0" w:line="240" w:lineRule="auto"/>
        <w:ind w:right="-1" w:firstLine="720"/>
        <w:jc w:val="both"/>
        <w:rPr>
          <w:rFonts w:ascii="Times New Roman" w:eastAsia="Cambria Math" w:hAnsi="Times New Roman"/>
          <w:sz w:val="24"/>
          <w:szCs w:val="24"/>
        </w:rPr>
      </w:pPr>
      <w:r w:rsidRPr="00B158BC">
        <w:rPr>
          <w:rFonts w:ascii="Times New Roman" w:eastAsia="Cambria Math" w:hAnsi="Times New Roman"/>
          <w:sz w:val="24"/>
          <w:szCs w:val="24"/>
        </w:rPr>
        <w:t>- във функция „Култура</w:t>
      </w:r>
      <w:r w:rsidRPr="00B158BC">
        <w:rPr>
          <w:rFonts w:ascii="Times New Roman" w:eastAsia="Cambria Math" w:hAnsi="Times New Roman"/>
          <w:b/>
          <w:sz w:val="24"/>
          <w:szCs w:val="24"/>
        </w:rPr>
        <w:t xml:space="preserve">”                                          </w:t>
      </w:r>
      <w:r w:rsidR="0084199D">
        <w:rPr>
          <w:rFonts w:ascii="Times New Roman" w:eastAsia="Cambria Math" w:hAnsi="Times New Roman"/>
          <w:b/>
          <w:sz w:val="24"/>
          <w:szCs w:val="24"/>
        </w:rPr>
        <w:t xml:space="preserve">                           </w:t>
      </w:r>
      <w:r w:rsidRPr="00B158BC">
        <w:rPr>
          <w:rFonts w:ascii="Times New Roman" w:eastAsia="Cambria Math" w:hAnsi="Times New Roman"/>
          <w:b/>
          <w:sz w:val="24"/>
          <w:szCs w:val="24"/>
        </w:rPr>
        <w:t xml:space="preserve"> 241 418 лв.</w:t>
      </w:r>
    </w:p>
    <w:p w:rsidR="00B158BC" w:rsidRPr="00B158BC" w:rsidRDefault="00B158BC" w:rsidP="00B158BC">
      <w:pPr>
        <w:spacing w:after="0" w:line="240" w:lineRule="auto"/>
        <w:ind w:right="-1" w:firstLine="720"/>
        <w:jc w:val="both"/>
        <w:rPr>
          <w:rFonts w:ascii="Times New Roman" w:eastAsia="Cambria Math" w:hAnsi="Times New Roman"/>
          <w:sz w:val="24"/>
          <w:szCs w:val="24"/>
        </w:rPr>
      </w:pPr>
      <w:r w:rsidRPr="00B158BC">
        <w:rPr>
          <w:rFonts w:ascii="Times New Roman" w:eastAsia="Cambria Math" w:hAnsi="Times New Roman"/>
          <w:sz w:val="24"/>
          <w:szCs w:val="24"/>
        </w:rPr>
        <w:t>1.</w:t>
      </w:r>
      <w:proofErr w:type="spellStart"/>
      <w:r w:rsidRPr="00B158BC">
        <w:rPr>
          <w:rFonts w:ascii="Times New Roman" w:eastAsia="Cambria Math" w:hAnsi="Times New Roman"/>
          <w:sz w:val="24"/>
          <w:szCs w:val="24"/>
        </w:rPr>
        <w:t>1</w:t>
      </w:r>
      <w:proofErr w:type="spellEnd"/>
      <w:r w:rsidRPr="00B158BC">
        <w:rPr>
          <w:rFonts w:ascii="Times New Roman" w:eastAsia="Cambria Math" w:hAnsi="Times New Roman"/>
          <w:sz w:val="24"/>
          <w:szCs w:val="24"/>
        </w:rPr>
        <w:t xml:space="preserve">.2. Приходи за местни дейности и </w:t>
      </w:r>
      <w:proofErr w:type="spellStart"/>
      <w:r w:rsidRPr="00B158BC">
        <w:rPr>
          <w:rFonts w:ascii="Times New Roman" w:eastAsia="Cambria Math" w:hAnsi="Times New Roman"/>
          <w:sz w:val="24"/>
          <w:szCs w:val="24"/>
        </w:rPr>
        <w:t>дофинансиране</w:t>
      </w:r>
      <w:proofErr w:type="spellEnd"/>
      <w:r w:rsidRPr="00B158BC">
        <w:rPr>
          <w:rFonts w:ascii="Times New Roman" w:eastAsia="Cambria Math" w:hAnsi="Times New Roman"/>
          <w:sz w:val="24"/>
          <w:szCs w:val="24"/>
        </w:rPr>
        <w:t xml:space="preserve"> на държавни дейности </w:t>
      </w:r>
    </w:p>
    <w:p w:rsidR="00B158BC" w:rsidRPr="00B158BC" w:rsidRDefault="00B158BC" w:rsidP="00B158BC">
      <w:pPr>
        <w:spacing w:after="0" w:line="240" w:lineRule="auto"/>
        <w:ind w:right="-1" w:firstLine="720"/>
        <w:jc w:val="both"/>
        <w:rPr>
          <w:rFonts w:ascii="Times New Roman" w:eastAsia="Cambria Math" w:hAnsi="Times New Roman"/>
          <w:b/>
          <w:sz w:val="24"/>
          <w:szCs w:val="24"/>
        </w:rPr>
      </w:pPr>
      <w:r w:rsidRPr="00B158BC">
        <w:rPr>
          <w:rFonts w:ascii="Times New Roman" w:eastAsia="Cambria Math" w:hAnsi="Times New Roman"/>
          <w:sz w:val="24"/>
          <w:szCs w:val="24"/>
        </w:rPr>
        <w:t xml:space="preserve">в размер на         </w:t>
      </w:r>
      <w:r w:rsidRPr="00B158BC">
        <w:rPr>
          <w:rFonts w:ascii="Times New Roman" w:eastAsia="Cambria Math" w:hAnsi="Times New Roman"/>
          <w:b/>
          <w:sz w:val="24"/>
          <w:szCs w:val="24"/>
        </w:rPr>
        <w:t xml:space="preserve">          .                                       </w:t>
      </w:r>
      <w:r w:rsidR="0084199D">
        <w:rPr>
          <w:rFonts w:ascii="Times New Roman" w:eastAsia="Cambria Math" w:hAnsi="Times New Roman"/>
          <w:b/>
          <w:sz w:val="24"/>
          <w:szCs w:val="24"/>
        </w:rPr>
        <w:t xml:space="preserve">                           </w:t>
      </w:r>
      <w:r w:rsidR="0084199D">
        <w:rPr>
          <w:rFonts w:ascii="Times New Roman" w:eastAsia="Cambria Math" w:hAnsi="Times New Roman"/>
          <w:b/>
          <w:sz w:val="24"/>
          <w:szCs w:val="24"/>
        </w:rPr>
        <w:tab/>
        <w:t xml:space="preserve">   </w:t>
      </w:r>
      <w:r w:rsidRPr="00B158BC">
        <w:rPr>
          <w:rFonts w:ascii="Times New Roman" w:eastAsia="Cambria Math" w:hAnsi="Times New Roman"/>
          <w:b/>
          <w:sz w:val="24"/>
          <w:szCs w:val="24"/>
        </w:rPr>
        <w:t xml:space="preserve"> 20 282 810 лв.</w:t>
      </w:r>
    </w:p>
    <w:p w:rsidR="00B158BC" w:rsidRPr="00B158BC" w:rsidRDefault="00B158BC" w:rsidP="00B158BC">
      <w:pPr>
        <w:spacing w:after="0" w:line="240" w:lineRule="auto"/>
        <w:ind w:right="-1" w:firstLine="720"/>
        <w:jc w:val="both"/>
        <w:rPr>
          <w:rFonts w:ascii="Times New Roman" w:eastAsia="Cambria Math" w:hAnsi="Times New Roman"/>
          <w:sz w:val="24"/>
          <w:szCs w:val="24"/>
        </w:rPr>
      </w:pPr>
      <w:r w:rsidRPr="00B158BC">
        <w:rPr>
          <w:rFonts w:ascii="Times New Roman" w:eastAsia="Cambria Math" w:hAnsi="Times New Roman"/>
          <w:sz w:val="24"/>
          <w:szCs w:val="24"/>
        </w:rPr>
        <w:t>В т.ч.:</w:t>
      </w:r>
    </w:p>
    <w:p w:rsidR="00B158BC" w:rsidRPr="00B158BC" w:rsidRDefault="00B158BC" w:rsidP="00B158BC">
      <w:pPr>
        <w:spacing w:after="0" w:line="240" w:lineRule="auto"/>
        <w:ind w:right="-1" w:firstLine="720"/>
        <w:jc w:val="both"/>
        <w:rPr>
          <w:rFonts w:ascii="Times New Roman" w:eastAsia="Cambria Math" w:hAnsi="Times New Roman"/>
          <w:sz w:val="24"/>
          <w:szCs w:val="24"/>
        </w:rPr>
      </w:pPr>
      <w:r w:rsidRPr="00B158BC">
        <w:rPr>
          <w:rFonts w:ascii="Times New Roman" w:eastAsia="Cambria Math" w:hAnsi="Times New Roman"/>
          <w:sz w:val="24"/>
          <w:szCs w:val="24"/>
        </w:rPr>
        <w:t>1.</w:t>
      </w:r>
      <w:proofErr w:type="spellStart"/>
      <w:r w:rsidRPr="00B158BC">
        <w:rPr>
          <w:rFonts w:ascii="Times New Roman" w:eastAsia="Cambria Math" w:hAnsi="Times New Roman"/>
          <w:sz w:val="24"/>
          <w:szCs w:val="24"/>
        </w:rPr>
        <w:t>1</w:t>
      </w:r>
      <w:proofErr w:type="spellEnd"/>
      <w:r w:rsidRPr="00B158BC">
        <w:rPr>
          <w:rFonts w:ascii="Times New Roman" w:eastAsia="Cambria Math" w:hAnsi="Times New Roman"/>
          <w:sz w:val="24"/>
          <w:szCs w:val="24"/>
        </w:rPr>
        <w:t>.2.1. Обща изравнителна субсидия</w:t>
      </w:r>
      <w:r w:rsidRPr="00B158BC">
        <w:rPr>
          <w:rFonts w:ascii="Times New Roman" w:eastAsia="Cambria Math" w:hAnsi="Times New Roman"/>
          <w:sz w:val="24"/>
          <w:szCs w:val="24"/>
        </w:rPr>
        <w:tab/>
      </w:r>
      <w:r w:rsidRPr="00B158BC">
        <w:rPr>
          <w:rFonts w:ascii="Times New Roman" w:eastAsia="Cambria Math" w:hAnsi="Times New Roman"/>
          <w:b/>
          <w:sz w:val="24"/>
          <w:szCs w:val="24"/>
        </w:rPr>
        <w:t xml:space="preserve">                  </w:t>
      </w:r>
      <w:r w:rsidR="0084199D">
        <w:rPr>
          <w:rFonts w:ascii="Times New Roman" w:eastAsia="Cambria Math" w:hAnsi="Times New Roman"/>
          <w:b/>
          <w:sz w:val="24"/>
          <w:szCs w:val="24"/>
        </w:rPr>
        <w:t xml:space="preserve">                       </w:t>
      </w:r>
      <w:r w:rsidRPr="00B158BC">
        <w:rPr>
          <w:rFonts w:ascii="Times New Roman" w:eastAsia="Cambria Math" w:hAnsi="Times New Roman"/>
          <w:b/>
          <w:sz w:val="24"/>
          <w:szCs w:val="24"/>
        </w:rPr>
        <w:t xml:space="preserve">2 918 800 лв. </w:t>
      </w:r>
    </w:p>
    <w:p w:rsidR="00B158BC" w:rsidRPr="00B158BC" w:rsidRDefault="00B158BC" w:rsidP="00B158BC">
      <w:pPr>
        <w:spacing w:after="0" w:line="240" w:lineRule="auto"/>
        <w:ind w:right="-1" w:firstLine="720"/>
        <w:jc w:val="both"/>
        <w:rPr>
          <w:rFonts w:ascii="Times New Roman" w:eastAsia="Cambria Math" w:hAnsi="Times New Roman"/>
          <w:sz w:val="24"/>
          <w:szCs w:val="24"/>
        </w:rPr>
      </w:pPr>
      <w:r w:rsidRPr="00B158BC">
        <w:rPr>
          <w:rFonts w:ascii="Times New Roman" w:eastAsia="Cambria Math" w:hAnsi="Times New Roman"/>
          <w:sz w:val="24"/>
          <w:szCs w:val="24"/>
        </w:rPr>
        <w:t>1.</w:t>
      </w:r>
      <w:proofErr w:type="spellStart"/>
      <w:r w:rsidRPr="00B158BC">
        <w:rPr>
          <w:rFonts w:ascii="Times New Roman" w:eastAsia="Cambria Math" w:hAnsi="Times New Roman"/>
          <w:sz w:val="24"/>
          <w:szCs w:val="24"/>
        </w:rPr>
        <w:t>1</w:t>
      </w:r>
      <w:proofErr w:type="spellEnd"/>
      <w:r w:rsidRPr="00B158BC">
        <w:rPr>
          <w:rFonts w:ascii="Times New Roman" w:eastAsia="Cambria Math" w:hAnsi="Times New Roman"/>
          <w:sz w:val="24"/>
          <w:szCs w:val="24"/>
        </w:rPr>
        <w:t>.2.</w:t>
      </w:r>
      <w:proofErr w:type="spellStart"/>
      <w:r w:rsidRPr="00B158BC">
        <w:rPr>
          <w:rFonts w:ascii="Times New Roman" w:eastAsia="Cambria Math" w:hAnsi="Times New Roman"/>
          <w:sz w:val="24"/>
          <w:szCs w:val="24"/>
        </w:rPr>
        <w:t>2</w:t>
      </w:r>
      <w:proofErr w:type="spellEnd"/>
      <w:r w:rsidRPr="00B158BC">
        <w:rPr>
          <w:rFonts w:ascii="Times New Roman" w:eastAsia="Cambria Math" w:hAnsi="Times New Roman"/>
          <w:sz w:val="24"/>
          <w:szCs w:val="24"/>
        </w:rPr>
        <w:t xml:space="preserve">. За зимно поддържане и </w:t>
      </w:r>
      <w:proofErr w:type="spellStart"/>
      <w:r w:rsidRPr="00B158BC">
        <w:rPr>
          <w:rFonts w:ascii="Times New Roman" w:eastAsia="Cambria Math" w:hAnsi="Times New Roman"/>
          <w:sz w:val="24"/>
          <w:szCs w:val="24"/>
        </w:rPr>
        <w:t>снегопочистване</w:t>
      </w:r>
      <w:proofErr w:type="spellEnd"/>
      <w:r w:rsidRPr="00B158BC">
        <w:rPr>
          <w:rFonts w:ascii="Times New Roman" w:eastAsia="Cambria Math" w:hAnsi="Times New Roman"/>
          <w:sz w:val="24"/>
          <w:szCs w:val="24"/>
        </w:rPr>
        <w:t xml:space="preserve"> на</w:t>
      </w:r>
    </w:p>
    <w:p w:rsidR="00B158BC" w:rsidRPr="00B158BC" w:rsidRDefault="00B158BC" w:rsidP="00B158BC">
      <w:pPr>
        <w:spacing w:after="0" w:line="240" w:lineRule="auto"/>
        <w:ind w:right="-1" w:firstLine="720"/>
        <w:rPr>
          <w:rFonts w:ascii="Times New Roman" w:eastAsia="Cambria Math" w:hAnsi="Times New Roman"/>
          <w:b/>
          <w:sz w:val="24"/>
          <w:szCs w:val="24"/>
        </w:rPr>
      </w:pPr>
      <w:r w:rsidRPr="00B158BC">
        <w:rPr>
          <w:rFonts w:ascii="Times New Roman" w:eastAsia="Cambria Math" w:hAnsi="Times New Roman"/>
          <w:sz w:val="24"/>
          <w:szCs w:val="24"/>
        </w:rPr>
        <w:t>общински пътища</w:t>
      </w:r>
      <w:r w:rsidRPr="00B158BC">
        <w:rPr>
          <w:rFonts w:ascii="Times New Roman" w:eastAsia="Cambria Math" w:hAnsi="Times New Roman"/>
          <w:sz w:val="24"/>
          <w:szCs w:val="24"/>
        </w:rPr>
        <w:tab/>
      </w:r>
      <w:r w:rsidRPr="00B158BC">
        <w:rPr>
          <w:rFonts w:ascii="Times New Roman" w:eastAsia="Cambria Math" w:hAnsi="Times New Roman"/>
          <w:sz w:val="24"/>
          <w:szCs w:val="24"/>
        </w:rPr>
        <w:tab/>
        <w:t xml:space="preserve">                                            </w:t>
      </w:r>
      <w:r w:rsidR="0084199D">
        <w:rPr>
          <w:rFonts w:ascii="Times New Roman" w:eastAsia="Cambria Math" w:hAnsi="Times New Roman"/>
          <w:sz w:val="24"/>
          <w:szCs w:val="24"/>
        </w:rPr>
        <w:t xml:space="preserve">                         </w:t>
      </w:r>
      <w:r w:rsidRPr="00B158BC">
        <w:rPr>
          <w:rFonts w:ascii="Times New Roman" w:eastAsia="Cambria Math" w:hAnsi="Times New Roman"/>
          <w:b/>
          <w:sz w:val="24"/>
          <w:szCs w:val="24"/>
        </w:rPr>
        <w:t>513 300</w:t>
      </w:r>
      <w:r w:rsidRPr="00B158BC">
        <w:rPr>
          <w:rFonts w:ascii="Times New Roman" w:eastAsia="Cambria Math" w:hAnsi="Times New Roman"/>
          <w:sz w:val="24"/>
          <w:szCs w:val="24"/>
        </w:rPr>
        <w:t xml:space="preserve"> </w:t>
      </w:r>
      <w:r w:rsidRPr="00B158BC">
        <w:rPr>
          <w:rFonts w:ascii="Times New Roman" w:eastAsia="Cambria Math" w:hAnsi="Times New Roman"/>
          <w:b/>
          <w:sz w:val="24"/>
          <w:szCs w:val="24"/>
        </w:rPr>
        <w:t>лв.</w:t>
      </w:r>
    </w:p>
    <w:p w:rsidR="00B158BC" w:rsidRPr="00B158BC" w:rsidRDefault="00B158BC" w:rsidP="00B158BC">
      <w:pPr>
        <w:spacing w:after="0" w:line="240" w:lineRule="auto"/>
        <w:ind w:right="-1" w:firstLine="720"/>
        <w:jc w:val="both"/>
        <w:rPr>
          <w:rFonts w:ascii="Times New Roman" w:eastAsia="Cambria Math" w:hAnsi="Times New Roman"/>
          <w:sz w:val="24"/>
          <w:szCs w:val="24"/>
        </w:rPr>
      </w:pPr>
      <w:r w:rsidRPr="00B158BC">
        <w:rPr>
          <w:rFonts w:ascii="Times New Roman" w:eastAsia="Cambria Math" w:hAnsi="Times New Roman"/>
          <w:sz w:val="24"/>
          <w:szCs w:val="24"/>
        </w:rPr>
        <w:t>1.</w:t>
      </w:r>
      <w:proofErr w:type="spellStart"/>
      <w:r w:rsidRPr="00B158BC">
        <w:rPr>
          <w:rFonts w:ascii="Times New Roman" w:eastAsia="Cambria Math" w:hAnsi="Times New Roman"/>
          <w:sz w:val="24"/>
          <w:szCs w:val="24"/>
        </w:rPr>
        <w:t>1</w:t>
      </w:r>
      <w:proofErr w:type="spellEnd"/>
      <w:r w:rsidRPr="00B158BC">
        <w:rPr>
          <w:rFonts w:ascii="Times New Roman" w:eastAsia="Cambria Math" w:hAnsi="Times New Roman"/>
          <w:sz w:val="24"/>
          <w:szCs w:val="24"/>
        </w:rPr>
        <w:t xml:space="preserve">.2.3. Данъчни приходи в размер на  </w:t>
      </w:r>
      <w:r w:rsidRPr="00B158BC">
        <w:rPr>
          <w:rFonts w:ascii="Times New Roman" w:eastAsia="Cambria Math" w:hAnsi="Times New Roman"/>
          <w:sz w:val="24"/>
          <w:szCs w:val="24"/>
        </w:rPr>
        <w:tab/>
      </w:r>
      <w:r w:rsidRPr="00B158BC">
        <w:rPr>
          <w:rFonts w:ascii="Times New Roman" w:eastAsia="Cambria Math" w:hAnsi="Times New Roman"/>
          <w:sz w:val="24"/>
          <w:szCs w:val="24"/>
        </w:rPr>
        <w:tab/>
      </w:r>
      <w:r w:rsidRPr="00B158BC">
        <w:rPr>
          <w:rFonts w:ascii="Times New Roman" w:eastAsia="Cambria Math" w:hAnsi="Times New Roman"/>
          <w:b/>
          <w:sz w:val="24"/>
          <w:szCs w:val="24"/>
        </w:rPr>
        <w:t xml:space="preserve">      </w:t>
      </w:r>
      <w:r w:rsidR="0084199D">
        <w:rPr>
          <w:rFonts w:ascii="Times New Roman" w:eastAsia="Cambria Math" w:hAnsi="Times New Roman"/>
          <w:b/>
          <w:sz w:val="24"/>
          <w:szCs w:val="24"/>
        </w:rPr>
        <w:t xml:space="preserve">                         </w:t>
      </w:r>
      <w:r w:rsidRPr="00B158BC">
        <w:rPr>
          <w:rFonts w:ascii="Times New Roman" w:eastAsia="Cambria Math" w:hAnsi="Times New Roman"/>
          <w:b/>
          <w:sz w:val="24"/>
          <w:szCs w:val="24"/>
        </w:rPr>
        <w:t>2 512 000 лв.</w:t>
      </w:r>
    </w:p>
    <w:p w:rsidR="00B158BC" w:rsidRPr="00B158BC" w:rsidRDefault="00B158BC" w:rsidP="00B158BC">
      <w:pPr>
        <w:spacing w:after="0" w:line="240" w:lineRule="auto"/>
        <w:ind w:right="-1" w:firstLine="720"/>
        <w:jc w:val="both"/>
        <w:rPr>
          <w:rFonts w:ascii="Times New Roman" w:eastAsia="Cambria Math" w:hAnsi="Times New Roman"/>
          <w:sz w:val="24"/>
          <w:szCs w:val="24"/>
        </w:rPr>
      </w:pPr>
      <w:r w:rsidRPr="00B158BC">
        <w:rPr>
          <w:rFonts w:ascii="Times New Roman" w:eastAsia="Cambria Math" w:hAnsi="Times New Roman"/>
          <w:sz w:val="24"/>
          <w:szCs w:val="24"/>
        </w:rPr>
        <w:t>1.</w:t>
      </w:r>
      <w:proofErr w:type="spellStart"/>
      <w:r w:rsidRPr="00B158BC">
        <w:rPr>
          <w:rFonts w:ascii="Times New Roman" w:eastAsia="Cambria Math" w:hAnsi="Times New Roman"/>
          <w:sz w:val="24"/>
          <w:szCs w:val="24"/>
        </w:rPr>
        <w:t>1</w:t>
      </w:r>
      <w:proofErr w:type="spellEnd"/>
      <w:r w:rsidRPr="00B158BC">
        <w:rPr>
          <w:rFonts w:ascii="Times New Roman" w:eastAsia="Cambria Math" w:hAnsi="Times New Roman"/>
          <w:sz w:val="24"/>
          <w:szCs w:val="24"/>
        </w:rPr>
        <w:t xml:space="preserve">.2.4. Неданъчни приходи в размер на </w:t>
      </w:r>
      <w:r w:rsidRPr="00B158BC">
        <w:rPr>
          <w:rFonts w:ascii="Times New Roman" w:eastAsia="Cambria Math" w:hAnsi="Times New Roman"/>
          <w:sz w:val="24"/>
          <w:szCs w:val="24"/>
        </w:rPr>
        <w:tab/>
      </w:r>
      <w:r w:rsidRPr="00B158BC">
        <w:rPr>
          <w:rFonts w:ascii="Times New Roman" w:eastAsia="Cambria Math" w:hAnsi="Times New Roman"/>
          <w:sz w:val="24"/>
          <w:szCs w:val="24"/>
        </w:rPr>
        <w:tab/>
      </w:r>
      <w:r w:rsidRPr="00B158BC">
        <w:rPr>
          <w:rFonts w:ascii="Times New Roman" w:eastAsia="Cambria Math" w:hAnsi="Times New Roman"/>
          <w:b/>
          <w:sz w:val="24"/>
          <w:szCs w:val="24"/>
        </w:rPr>
        <w:t xml:space="preserve">      </w:t>
      </w:r>
      <w:r w:rsidR="0084199D">
        <w:rPr>
          <w:rFonts w:ascii="Times New Roman" w:eastAsia="Cambria Math" w:hAnsi="Times New Roman"/>
          <w:b/>
          <w:sz w:val="24"/>
          <w:szCs w:val="24"/>
        </w:rPr>
        <w:t xml:space="preserve">                         </w:t>
      </w:r>
      <w:r w:rsidRPr="00B158BC">
        <w:rPr>
          <w:rFonts w:ascii="Times New Roman" w:eastAsia="Cambria Math" w:hAnsi="Times New Roman"/>
          <w:b/>
          <w:sz w:val="24"/>
          <w:szCs w:val="24"/>
        </w:rPr>
        <w:t>5 354 591 лв.</w:t>
      </w:r>
    </w:p>
    <w:p w:rsidR="00B158BC" w:rsidRPr="00B158BC" w:rsidRDefault="00B158BC" w:rsidP="00B158BC">
      <w:pPr>
        <w:spacing w:after="0" w:line="240" w:lineRule="auto"/>
        <w:ind w:right="-1" w:firstLine="720"/>
        <w:jc w:val="both"/>
        <w:rPr>
          <w:rFonts w:ascii="Times New Roman" w:eastAsia="Cambria Math" w:hAnsi="Times New Roman"/>
          <w:sz w:val="24"/>
          <w:szCs w:val="24"/>
        </w:rPr>
      </w:pPr>
      <w:r w:rsidRPr="00B158BC">
        <w:rPr>
          <w:rFonts w:ascii="Times New Roman" w:eastAsia="Cambria Math" w:hAnsi="Times New Roman"/>
          <w:sz w:val="24"/>
          <w:szCs w:val="24"/>
        </w:rPr>
        <w:t>1.</w:t>
      </w:r>
      <w:proofErr w:type="spellStart"/>
      <w:r w:rsidRPr="00B158BC">
        <w:rPr>
          <w:rFonts w:ascii="Times New Roman" w:eastAsia="Cambria Math" w:hAnsi="Times New Roman"/>
          <w:sz w:val="24"/>
          <w:szCs w:val="24"/>
        </w:rPr>
        <w:t>1</w:t>
      </w:r>
      <w:proofErr w:type="spellEnd"/>
      <w:r w:rsidRPr="00B158BC">
        <w:rPr>
          <w:rFonts w:ascii="Times New Roman" w:eastAsia="Cambria Math" w:hAnsi="Times New Roman"/>
          <w:sz w:val="24"/>
          <w:szCs w:val="24"/>
        </w:rPr>
        <w:t xml:space="preserve">.2.5. Целева субсидия за капиталови разходи за </w:t>
      </w:r>
    </w:p>
    <w:p w:rsidR="00B158BC" w:rsidRPr="00B158BC" w:rsidRDefault="00B158BC" w:rsidP="00B158BC">
      <w:pPr>
        <w:spacing w:after="0" w:line="240" w:lineRule="auto"/>
        <w:ind w:right="-1" w:firstLine="720"/>
        <w:jc w:val="both"/>
        <w:rPr>
          <w:rFonts w:ascii="Times New Roman" w:eastAsia="Cambria Math" w:hAnsi="Times New Roman"/>
          <w:b/>
          <w:sz w:val="24"/>
          <w:szCs w:val="24"/>
        </w:rPr>
      </w:pPr>
      <w:r w:rsidRPr="00B158BC">
        <w:rPr>
          <w:rFonts w:ascii="Times New Roman" w:eastAsia="Cambria Math" w:hAnsi="Times New Roman"/>
          <w:sz w:val="24"/>
          <w:szCs w:val="24"/>
        </w:rPr>
        <w:t xml:space="preserve">местни дейности в размер на, в т. ч. </w:t>
      </w:r>
      <w:r w:rsidRPr="00B158BC">
        <w:rPr>
          <w:rFonts w:ascii="Times New Roman" w:eastAsia="Cambria Math" w:hAnsi="Times New Roman"/>
          <w:sz w:val="24"/>
          <w:szCs w:val="24"/>
        </w:rPr>
        <w:tab/>
      </w:r>
      <w:r w:rsidRPr="00B158BC">
        <w:rPr>
          <w:rFonts w:ascii="Times New Roman" w:eastAsia="Cambria Math" w:hAnsi="Times New Roman"/>
          <w:b/>
          <w:sz w:val="24"/>
          <w:szCs w:val="24"/>
        </w:rPr>
        <w:t xml:space="preserve">                  </w:t>
      </w:r>
      <w:r w:rsidR="0084199D">
        <w:rPr>
          <w:rFonts w:ascii="Times New Roman" w:eastAsia="Cambria Math" w:hAnsi="Times New Roman"/>
          <w:b/>
          <w:sz w:val="24"/>
          <w:szCs w:val="24"/>
        </w:rPr>
        <w:t xml:space="preserve">                           </w:t>
      </w:r>
      <w:r w:rsidRPr="00B158BC">
        <w:rPr>
          <w:rFonts w:ascii="Times New Roman" w:eastAsia="Cambria Math" w:hAnsi="Times New Roman"/>
          <w:b/>
          <w:sz w:val="24"/>
          <w:szCs w:val="24"/>
        </w:rPr>
        <w:t>4 444 955 лв.</w:t>
      </w:r>
    </w:p>
    <w:p w:rsidR="00B158BC" w:rsidRPr="00B158BC" w:rsidRDefault="00B158BC" w:rsidP="00B158BC">
      <w:pPr>
        <w:spacing w:after="0" w:line="240" w:lineRule="auto"/>
        <w:ind w:right="-1" w:firstLine="720"/>
        <w:jc w:val="both"/>
        <w:rPr>
          <w:rFonts w:ascii="Times New Roman" w:eastAsia="Cambria Math" w:hAnsi="Times New Roman"/>
          <w:sz w:val="24"/>
          <w:szCs w:val="24"/>
        </w:rPr>
      </w:pPr>
      <w:r w:rsidRPr="00B158BC">
        <w:rPr>
          <w:rFonts w:ascii="Times New Roman" w:eastAsia="Cambria Math" w:hAnsi="Times New Roman"/>
          <w:b/>
          <w:sz w:val="24"/>
          <w:szCs w:val="24"/>
        </w:rPr>
        <w:t xml:space="preserve">       </w:t>
      </w:r>
      <w:r w:rsidRPr="00B158BC">
        <w:rPr>
          <w:rFonts w:ascii="Times New Roman" w:eastAsia="Cambria Math" w:hAnsi="Times New Roman"/>
          <w:sz w:val="24"/>
          <w:szCs w:val="24"/>
        </w:rPr>
        <w:t xml:space="preserve">целева субсидия за трансформиране                       </w:t>
      </w:r>
      <w:r w:rsidR="0084199D">
        <w:rPr>
          <w:rFonts w:ascii="Times New Roman" w:eastAsia="Cambria Math" w:hAnsi="Times New Roman"/>
          <w:sz w:val="24"/>
          <w:szCs w:val="24"/>
        </w:rPr>
        <w:t xml:space="preserve">                            </w:t>
      </w:r>
      <w:r w:rsidRPr="00B158BC">
        <w:rPr>
          <w:rFonts w:ascii="Times New Roman" w:eastAsia="Cambria Math" w:hAnsi="Times New Roman"/>
          <w:b/>
          <w:sz w:val="24"/>
          <w:szCs w:val="24"/>
        </w:rPr>
        <w:t>662 768 лв.</w:t>
      </w:r>
    </w:p>
    <w:p w:rsidR="00B158BC" w:rsidRPr="00B158BC" w:rsidRDefault="00B158BC" w:rsidP="00B158BC">
      <w:pPr>
        <w:spacing w:after="0" w:line="240" w:lineRule="auto"/>
        <w:ind w:right="-1" w:firstLine="720"/>
        <w:jc w:val="both"/>
        <w:rPr>
          <w:rFonts w:ascii="Times New Roman" w:eastAsia="Cambria Math" w:hAnsi="Times New Roman"/>
          <w:sz w:val="24"/>
          <w:szCs w:val="24"/>
        </w:rPr>
      </w:pPr>
      <w:r w:rsidRPr="00B158BC">
        <w:rPr>
          <w:rFonts w:ascii="Times New Roman" w:eastAsia="Cambria Math" w:hAnsi="Times New Roman"/>
          <w:sz w:val="24"/>
          <w:szCs w:val="24"/>
        </w:rPr>
        <w:t>1.</w:t>
      </w:r>
      <w:proofErr w:type="spellStart"/>
      <w:r w:rsidRPr="00B158BC">
        <w:rPr>
          <w:rFonts w:ascii="Times New Roman" w:eastAsia="Cambria Math" w:hAnsi="Times New Roman"/>
          <w:sz w:val="24"/>
          <w:szCs w:val="24"/>
        </w:rPr>
        <w:t>1</w:t>
      </w:r>
      <w:proofErr w:type="spellEnd"/>
      <w:r w:rsidRPr="00B158BC">
        <w:rPr>
          <w:rFonts w:ascii="Times New Roman" w:eastAsia="Cambria Math" w:hAnsi="Times New Roman"/>
          <w:sz w:val="24"/>
          <w:szCs w:val="24"/>
        </w:rPr>
        <w:t>.2.</w:t>
      </w:r>
      <w:r w:rsidRPr="00B158BC">
        <w:rPr>
          <w:rFonts w:ascii="Times New Roman" w:eastAsia="Cambria Math" w:hAnsi="Times New Roman"/>
          <w:sz w:val="24"/>
          <w:szCs w:val="24"/>
          <w:lang w:val="en-US"/>
        </w:rPr>
        <w:t>6</w:t>
      </w:r>
      <w:r w:rsidRPr="00B158BC">
        <w:rPr>
          <w:rFonts w:ascii="Times New Roman" w:eastAsia="Cambria Math" w:hAnsi="Times New Roman"/>
          <w:sz w:val="24"/>
          <w:szCs w:val="24"/>
        </w:rPr>
        <w:t xml:space="preserve">.Временни безлихвени заеми                                          </w:t>
      </w:r>
      <w:r w:rsidR="0084199D">
        <w:rPr>
          <w:rFonts w:ascii="Times New Roman" w:eastAsia="Cambria Math" w:hAnsi="Times New Roman"/>
          <w:b/>
          <w:sz w:val="24"/>
          <w:szCs w:val="24"/>
        </w:rPr>
        <w:t xml:space="preserve">                  </w:t>
      </w:r>
      <w:r w:rsidRPr="00B158BC">
        <w:rPr>
          <w:rFonts w:ascii="Times New Roman" w:eastAsia="Cambria Math" w:hAnsi="Times New Roman"/>
          <w:b/>
          <w:sz w:val="24"/>
          <w:szCs w:val="24"/>
        </w:rPr>
        <w:t xml:space="preserve">820 000 лв.   </w:t>
      </w:r>
    </w:p>
    <w:p w:rsidR="00B158BC" w:rsidRPr="00B158BC" w:rsidRDefault="00B158BC" w:rsidP="00B158BC">
      <w:pPr>
        <w:spacing w:after="0" w:line="240" w:lineRule="auto"/>
        <w:ind w:right="-1" w:firstLine="720"/>
        <w:jc w:val="both"/>
        <w:rPr>
          <w:rFonts w:ascii="Times New Roman" w:eastAsia="Cambria Math" w:hAnsi="Times New Roman"/>
          <w:b/>
          <w:sz w:val="24"/>
          <w:szCs w:val="24"/>
        </w:rPr>
      </w:pPr>
      <w:r w:rsidRPr="00B158BC">
        <w:rPr>
          <w:rFonts w:ascii="Times New Roman" w:eastAsia="Cambria Math" w:hAnsi="Times New Roman"/>
          <w:sz w:val="24"/>
          <w:szCs w:val="24"/>
        </w:rPr>
        <w:t>1.</w:t>
      </w:r>
      <w:proofErr w:type="spellStart"/>
      <w:r w:rsidRPr="00B158BC">
        <w:rPr>
          <w:rFonts w:ascii="Times New Roman" w:eastAsia="Cambria Math" w:hAnsi="Times New Roman"/>
          <w:sz w:val="24"/>
          <w:szCs w:val="24"/>
        </w:rPr>
        <w:t>1</w:t>
      </w:r>
      <w:proofErr w:type="spellEnd"/>
      <w:r w:rsidRPr="00B158BC">
        <w:rPr>
          <w:rFonts w:ascii="Times New Roman" w:eastAsia="Cambria Math" w:hAnsi="Times New Roman"/>
          <w:sz w:val="24"/>
          <w:szCs w:val="24"/>
        </w:rPr>
        <w:t>.2.</w:t>
      </w:r>
      <w:r w:rsidRPr="00B158BC">
        <w:rPr>
          <w:rFonts w:ascii="Times New Roman" w:eastAsia="Cambria Math" w:hAnsi="Times New Roman"/>
          <w:sz w:val="24"/>
          <w:szCs w:val="24"/>
          <w:lang w:val="en-US"/>
        </w:rPr>
        <w:t>7</w:t>
      </w:r>
      <w:r w:rsidRPr="00B158BC">
        <w:rPr>
          <w:rFonts w:ascii="Times New Roman" w:eastAsia="Cambria Math" w:hAnsi="Times New Roman"/>
          <w:sz w:val="24"/>
          <w:szCs w:val="24"/>
        </w:rPr>
        <w:t xml:space="preserve">. Преходен остатък от 2024 г. в размер на    </w:t>
      </w:r>
      <w:r w:rsidRPr="00B158BC">
        <w:rPr>
          <w:rFonts w:ascii="Times New Roman" w:eastAsia="Cambria Math" w:hAnsi="Times New Roman"/>
          <w:b/>
          <w:sz w:val="24"/>
          <w:szCs w:val="24"/>
        </w:rPr>
        <w:t xml:space="preserve">                     </w:t>
      </w:r>
      <w:r w:rsidR="0084199D">
        <w:rPr>
          <w:rFonts w:ascii="Times New Roman" w:eastAsia="Cambria Math" w:hAnsi="Times New Roman"/>
          <w:b/>
          <w:sz w:val="24"/>
          <w:szCs w:val="24"/>
        </w:rPr>
        <w:t xml:space="preserve">            </w:t>
      </w:r>
      <w:r w:rsidRPr="00B158BC">
        <w:rPr>
          <w:rFonts w:ascii="Times New Roman" w:eastAsia="Cambria Math" w:hAnsi="Times New Roman"/>
          <w:b/>
          <w:sz w:val="24"/>
          <w:szCs w:val="24"/>
        </w:rPr>
        <w:t>3 436 464 лв.</w:t>
      </w:r>
    </w:p>
    <w:p w:rsidR="00B158BC" w:rsidRPr="00B158BC" w:rsidRDefault="00B158BC" w:rsidP="00B158BC">
      <w:pPr>
        <w:spacing w:after="0" w:line="240" w:lineRule="auto"/>
        <w:ind w:right="-1" w:firstLine="720"/>
        <w:jc w:val="both"/>
        <w:rPr>
          <w:rFonts w:ascii="Times New Roman" w:eastAsia="Cambria Math" w:hAnsi="Times New Roman"/>
          <w:sz w:val="24"/>
          <w:szCs w:val="24"/>
        </w:rPr>
      </w:pPr>
      <w:r w:rsidRPr="00B158BC">
        <w:rPr>
          <w:rFonts w:ascii="Times New Roman" w:eastAsia="Cambria Math" w:hAnsi="Times New Roman"/>
          <w:sz w:val="24"/>
          <w:szCs w:val="24"/>
        </w:rPr>
        <w:t xml:space="preserve">      Разпределен :</w:t>
      </w:r>
    </w:p>
    <w:p w:rsidR="00B158BC" w:rsidRPr="00B158BC" w:rsidRDefault="00B158BC" w:rsidP="00B158BC">
      <w:pPr>
        <w:spacing w:after="0" w:line="240" w:lineRule="auto"/>
        <w:ind w:right="-1" w:firstLine="720"/>
        <w:jc w:val="both"/>
        <w:rPr>
          <w:rFonts w:ascii="Times New Roman" w:eastAsia="Cambria Math" w:hAnsi="Times New Roman"/>
          <w:sz w:val="24"/>
          <w:szCs w:val="24"/>
        </w:rPr>
      </w:pPr>
      <w:r w:rsidRPr="00B158BC">
        <w:rPr>
          <w:rFonts w:ascii="Times New Roman" w:eastAsia="Cambria Math" w:hAnsi="Times New Roman"/>
          <w:color w:val="FF0000"/>
          <w:sz w:val="24"/>
          <w:szCs w:val="24"/>
        </w:rPr>
        <w:t xml:space="preserve">- </w:t>
      </w:r>
      <w:r w:rsidRPr="00B158BC">
        <w:rPr>
          <w:rFonts w:ascii="Times New Roman" w:eastAsia="Cambria Math" w:hAnsi="Times New Roman"/>
          <w:sz w:val="24"/>
          <w:szCs w:val="24"/>
        </w:rPr>
        <w:t xml:space="preserve">във функция „Общинска администрация“ </w:t>
      </w:r>
      <w:proofErr w:type="spellStart"/>
      <w:r w:rsidRPr="00B158BC">
        <w:rPr>
          <w:rFonts w:ascii="Times New Roman" w:eastAsia="Cambria Math" w:hAnsi="Times New Roman"/>
          <w:sz w:val="24"/>
          <w:szCs w:val="24"/>
        </w:rPr>
        <w:t>до</w:t>
      </w:r>
      <w:r w:rsidR="0084199D">
        <w:rPr>
          <w:rFonts w:ascii="Times New Roman" w:eastAsia="Cambria Math" w:hAnsi="Times New Roman"/>
          <w:sz w:val="24"/>
          <w:szCs w:val="24"/>
        </w:rPr>
        <w:t>финансиране</w:t>
      </w:r>
      <w:proofErr w:type="spellEnd"/>
      <w:r w:rsidR="0084199D">
        <w:rPr>
          <w:rFonts w:ascii="Times New Roman" w:eastAsia="Cambria Math" w:hAnsi="Times New Roman"/>
          <w:sz w:val="24"/>
          <w:szCs w:val="24"/>
        </w:rPr>
        <w:t xml:space="preserve">                    </w:t>
      </w:r>
      <w:r w:rsidRPr="00B158BC">
        <w:rPr>
          <w:rFonts w:ascii="Times New Roman" w:eastAsia="Cambria Math" w:hAnsi="Times New Roman"/>
          <w:sz w:val="24"/>
          <w:szCs w:val="24"/>
        </w:rPr>
        <w:t xml:space="preserve"> 691 515</w:t>
      </w:r>
      <w:r w:rsidRPr="00B158BC">
        <w:rPr>
          <w:rFonts w:ascii="Times New Roman" w:eastAsia="Cambria Math" w:hAnsi="Times New Roman"/>
          <w:b/>
          <w:sz w:val="24"/>
          <w:szCs w:val="24"/>
        </w:rPr>
        <w:t xml:space="preserve"> лв.</w:t>
      </w:r>
    </w:p>
    <w:p w:rsidR="00B158BC" w:rsidRPr="00B158BC" w:rsidRDefault="00B158BC" w:rsidP="00B158BC">
      <w:pPr>
        <w:spacing w:after="0" w:line="240" w:lineRule="auto"/>
        <w:ind w:right="-1" w:firstLine="720"/>
        <w:jc w:val="both"/>
        <w:rPr>
          <w:rFonts w:ascii="Times New Roman" w:eastAsia="Cambria Math" w:hAnsi="Times New Roman"/>
          <w:b/>
          <w:sz w:val="24"/>
          <w:szCs w:val="24"/>
        </w:rPr>
      </w:pPr>
      <w:r w:rsidRPr="00B158BC">
        <w:rPr>
          <w:rFonts w:ascii="Times New Roman" w:eastAsia="Cambria Math" w:hAnsi="Times New Roman"/>
          <w:sz w:val="24"/>
          <w:szCs w:val="24"/>
        </w:rPr>
        <w:t xml:space="preserve">- във функция „Жилищно строителство, БКС“          </w:t>
      </w:r>
      <w:r w:rsidR="0084199D">
        <w:rPr>
          <w:rFonts w:ascii="Times New Roman" w:eastAsia="Cambria Math" w:hAnsi="Times New Roman"/>
          <w:sz w:val="24"/>
          <w:szCs w:val="24"/>
        </w:rPr>
        <w:t xml:space="preserve">                               </w:t>
      </w:r>
      <w:r w:rsidRPr="00B158BC">
        <w:rPr>
          <w:rFonts w:ascii="Times New Roman" w:eastAsia="Cambria Math" w:hAnsi="Times New Roman"/>
          <w:sz w:val="24"/>
          <w:szCs w:val="24"/>
        </w:rPr>
        <w:t xml:space="preserve">1 658 705 </w:t>
      </w:r>
      <w:r w:rsidRPr="00B158BC">
        <w:rPr>
          <w:rFonts w:ascii="Times New Roman" w:eastAsia="Cambria Math" w:hAnsi="Times New Roman"/>
          <w:b/>
          <w:sz w:val="24"/>
          <w:szCs w:val="24"/>
        </w:rPr>
        <w:t>лв.</w:t>
      </w:r>
    </w:p>
    <w:p w:rsidR="00B158BC" w:rsidRPr="00B158BC" w:rsidRDefault="00B158BC" w:rsidP="00B158BC">
      <w:pPr>
        <w:spacing w:after="0" w:line="240" w:lineRule="auto"/>
        <w:ind w:right="-1" w:firstLine="720"/>
        <w:rPr>
          <w:rFonts w:ascii="Times New Roman" w:eastAsia="Cambria Math" w:hAnsi="Times New Roman"/>
          <w:b/>
          <w:sz w:val="24"/>
          <w:szCs w:val="24"/>
        </w:rPr>
      </w:pPr>
      <w:r w:rsidRPr="00B158BC">
        <w:rPr>
          <w:rFonts w:ascii="Times New Roman" w:eastAsia="Cambria Math" w:hAnsi="Times New Roman"/>
          <w:sz w:val="24"/>
          <w:szCs w:val="24"/>
        </w:rPr>
        <w:t xml:space="preserve">- във функция „Икономически дейности”                                                  1 086 244 </w:t>
      </w:r>
      <w:r w:rsidRPr="00B158BC">
        <w:rPr>
          <w:rFonts w:ascii="Times New Roman" w:eastAsia="Cambria Math" w:hAnsi="Times New Roman"/>
          <w:b/>
          <w:sz w:val="24"/>
          <w:szCs w:val="24"/>
        </w:rPr>
        <w:t>лв.</w:t>
      </w:r>
    </w:p>
    <w:p w:rsidR="00B158BC" w:rsidRPr="00B158BC" w:rsidRDefault="00B158BC" w:rsidP="00B158BC">
      <w:pPr>
        <w:spacing w:after="0" w:line="240" w:lineRule="auto"/>
        <w:ind w:right="-1" w:firstLine="720"/>
        <w:rPr>
          <w:rFonts w:ascii="Times New Roman" w:eastAsia="Cambria Math" w:hAnsi="Times New Roman"/>
          <w:sz w:val="24"/>
          <w:szCs w:val="24"/>
        </w:rPr>
      </w:pPr>
    </w:p>
    <w:p w:rsidR="00B158BC" w:rsidRPr="00B158BC" w:rsidRDefault="00B158BC" w:rsidP="00B158BC">
      <w:pPr>
        <w:spacing w:after="0" w:line="240" w:lineRule="auto"/>
        <w:ind w:right="-1" w:firstLine="720"/>
        <w:jc w:val="both"/>
        <w:rPr>
          <w:rFonts w:ascii="Times New Roman" w:eastAsia="Cambria Math" w:hAnsi="Times New Roman"/>
          <w:b/>
          <w:sz w:val="24"/>
          <w:szCs w:val="24"/>
        </w:rPr>
      </w:pPr>
      <w:r w:rsidRPr="00B158BC">
        <w:rPr>
          <w:rFonts w:ascii="Times New Roman" w:eastAsia="Cambria Math" w:hAnsi="Times New Roman"/>
          <w:b/>
          <w:sz w:val="24"/>
          <w:szCs w:val="24"/>
        </w:rPr>
        <w:t>1.2. По разхода в размер на</w:t>
      </w:r>
      <w:r w:rsidRPr="00B158BC">
        <w:rPr>
          <w:rFonts w:ascii="Times New Roman" w:eastAsia="Cambria Math" w:hAnsi="Times New Roman"/>
          <w:sz w:val="24"/>
          <w:szCs w:val="24"/>
        </w:rPr>
        <w:t xml:space="preserve"> </w:t>
      </w:r>
      <w:r w:rsidRPr="00B158BC">
        <w:rPr>
          <w:rFonts w:ascii="Times New Roman" w:eastAsia="Cambria Math" w:hAnsi="Times New Roman"/>
          <w:sz w:val="24"/>
          <w:szCs w:val="24"/>
        </w:rPr>
        <w:tab/>
      </w:r>
      <w:r w:rsidRPr="00B158BC">
        <w:rPr>
          <w:rFonts w:ascii="Times New Roman" w:eastAsia="Cambria Math" w:hAnsi="Times New Roman"/>
          <w:b/>
          <w:sz w:val="24"/>
          <w:szCs w:val="24"/>
        </w:rPr>
        <w:t xml:space="preserve">                            </w:t>
      </w:r>
      <w:r w:rsidR="0084199D">
        <w:rPr>
          <w:rFonts w:ascii="Times New Roman" w:eastAsia="Cambria Math" w:hAnsi="Times New Roman"/>
          <w:b/>
          <w:sz w:val="24"/>
          <w:szCs w:val="24"/>
        </w:rPr>
        <w:t xml:space="preserve">                               </w:t>
      </w:r>
      <w:r w:rsidRPr="00B158BC">
        <w:rPr>
          <w:rFonts w:ascii="Times New Roman" w:eastAsia="Cambria Math" w:hAnsi="Times New Roman"/>
          <w:b/>
          <w:sz w:val="24"/>
          <w:szCs w:val="24"/>
        </w:rPr>
        <w:t>45 704 455 лв.</w:t>
      </w:r>
    </w:p>
    <w:p w:rsidR="00B158BC" w:rsidRPr="00B158BC" w:rsidRDefault="00B158BC" w:rsidP="00B158BC">
      <w:pPr>
        <w:spacing w:after="0" w:line="240" w:lineRule="auto"/>
        <w:ind w:right="-1" w:firstLine="720"/>
        <w:jc w:val="both"/>
        <w:rPr>
          <w:rFonts w:ascii="Times New Roman" w:eastAsia="Cambria Math" w:hAnsi="Times New Roman"/>
          <w:sz w:val="24"/>
          <w:szCs w:val="24"/>
        </w:rPr>
      </w:pPr>
      <w:r w:rsidRPr="00B158BC">
        <w:rPr>
          <w:rFonts w:ascii="Times New Roman" w:eastAsia="Cambria Math" w:hAnsi="Times New Roman"/>
          <w:sz w:val="24"/>
          <w:szCs w:val="24"/>
        </w:rPr>
        <w:t>Разпределени по функции, групи, дейности и параграфи</w:t>
      </w:r>
    </w:p>
    <w:p w:rsidR="00B158BC" w:rsidRPr="00B158BC" w:rsidRDefault="00B158BC" w:rsidP="00B158BC">
      <w:pPr>
        <w:spacing w:after="0" w:line="240" w:lineRule="auto"/>
        <w:ind w:right="-1" w:firstLine="720"/>
        <w:jc w:val="both"/>
        <w:rPr>
          <w:rFonts w:ascii="Times New Roman" w:eastAsia="Cambria Math" w:hAnsi="Times New Roman"/>
          <w:b/>
          <w:sz w:val="24"/>
          <w:szCs w:val="24"/>
        </w:rPr>
      </w:pPr>
      <w:r w:rsidRPr="00B158BC">
        <w:rPr>
          <w:rFonts w:ascii="Times New Roman" w:eastAsia="Cambria Math" w:hAnsi="Times New Roman"/>
          <w:sz w:val="24"/>
          <w:szCs w:val="24"/>
        </w:rPr>
        <w:t xml:space="preserve">Съгласно </w:t>
      </w:r>
      <w:r w:rsidRPr="00B158BC">
        <w:rPr>
          <w:rFonts w:ascii="Times New Roman" w:eastAsia="Cambria Math" w:hAnsi="Times New Roman"/>
          <w:b/>
          <w:sz w:val="24"/>
          <w:szCs w:val="24"/>
        </w:rPr>
        <w:t>Приложения № 2 - 4</w:t>
      </w:r>
    </w:p>
    <w:p w:rsidR="00B158BC" w:rsidRPr="00B158BC" w:rsidRDefault="00B158BC" w:rsidP="00B158BC">
      <w:pPr>
        <w:spacing w:after="0" w:line="240" w:lineRule="auto"/>
        <w:ind w:right="-1" w:firstLine="720"/>
        <w:jc w:val="both"/>
        <w:rPr>
          <w:rFonts w:ascii="Times New Roman" w:eastAsia="Cambria Math" w:hAnsi="Times New Roman"/>
          <w:sz w:val="24"/>
          <w:szCs w:val="24"/>
        </w:rPr>
      </w:pPr>
      <w:r w:rsidRPr="00B158BC">
        <w:rPr>
          <w:rFonts w:ascii="Times New Roman" w:eastAsia="Cambria Math" w:hAnsi="Times New Roman"/>
          <w:sz w:val="24"/>
          <w:szCs w:val="24"/>
        </w:rPr>
        <w:t>в т.ч.:</w:t>
      </w:r>
    </w:p>
    <w:p w:rsidR="00B158BC" w:rsidRPr="00B158BC" w:rsidRDefault="00B158BC" w:rsidP="00B158BC">
      <w:pPr>
        <w:spacing w:after="0" w:line="240" w:lineRule="auto"/>
        <w:ind w:right="-1" w:firstLine="720"/>
        <w:jc w:val="both"/>
        <w:rPr>
          <w:rFonts w:ascii="Times New Roman" w:eastAsia="Cambria Math" w:hAnsi="Times New Roman"/>
          <w:b/>
          <w:sz w:val="24"/>
          <w:szCs w:val="24"/>
        </w:rPr>
      </w:pPr>
      <w:r w:rsidRPr="00B158BC">
        <w:rPr>
          <w:rFonts w:ascii="Times New Roman" w:eastAsia="Cambria Math" w:hAnsi="Times New Roman"/>
          <w:sz w:val="24"/>
          <w:szCs w:val="24"/>
        </w:rPr>
        <w:t>1.2.1. за делегирани държавни дейности в размер на</w:t>
      </w:r>
      <w:r w:rsidRPr="00B158BC">
        <w:rPr>
          <w:rFonts w:ascii="Times New Roman" w:eastAsia="Cambria Math" w:hAnsi="Times New Roman"/>
          <w:b/>
          <w:sz w:val="24"/>
          <w:szCs w:val="24"/>
        </w:rPr>
        <w:t xml:space="preserve">                              25 421 645 лв.  </w:t>
      </w:r>
    </w:p>
    <w:p w:rsidR="00B158BC" w:rsidRPr="00B158BC" w:rsidRDefault="00B158BC" w:rsidP="00B158BC">
      <w:pPr>
        <w:spacing w:after="0" w:line="240" w:lineRule="auto"/>
        <w:ind w:right="-1" w:firstLine="720"/>
        <w:jc w:val="both"/>
        <w:rPr>
          <w:rFonts w:ascii="Times New Roman" w:eastAsia="Cambria Math" w:hAnsi="Times New Roman"/>
          <w:sz w:val="24"/>
          <w:szCs w:val="24"/>
        </w:rPr>
      </w:pPr>
      <w:r w:rsidRPr="00B158BC">
        <w:rPr>
          <w:rFonts w:ascii="Times New Roman" w:eastAsia="Cambria Math" w:hAnsi="Times New Roman"/>
          <w:sz w:val="24"/>
          <w:szCs w:val="24"/>
        </w:rPr>
        <w:t>1.2.</w:t>
      </w:r>
      <w:proofErr w:type="spellStart"/>
      <w:r w:rsidRPr="00B158BC">
        <w:rPr>
          <w:rFonts w:ascii="Times New Roman" w:eastAsia="Cambria Math" w:hAnsi="Times New Roman"/>
          <w:sz w:val="24"/>
          <w:szCs w:val="24"/>
        </w:rPr>
        <w:t>2</w:t>
      </w:r>
      <w:proofErr w:type="spellEnd"/>
      <w:r w:rsidRPr="00B158BC">
        <w:rPr>
          <w:rFonts w:ascii="Times New Roman" w:eastAsia="Cambria Math" w:hAnsi="Times New Roman"/>
          <w:sz w:val="24"/>
          <w:szCs w:val="24"/>
        </w:rPr>
        <w:t>. Резерв цел.</w:t>
      </w:r>
      <w:proofErr w:type="spellStart"/>
      <w:r w:rsidRPr="00B158BC">
        <w:rPr>
          <w:rFonts w:ascii="Times New Roman" w:eastAsia="Cambria Math" w:hAnsi="Times New Roman"/>
          <w:sz w:val="24"/>
          <w:szCs w:val="24"/>
        </w:rPr>
        <w:t>субс</w:t>
      </w:r>
      <w:proofErr w:type="spellEnd"/>
      <w:r w:rsidRPr="00B158BC">
        <w:rPr>
          <w:rFonts w:ascii="Times New Roman" w:eastAsia="Cambria Math" w:hAnsi="Times New Roman"/>
          <w:sz w:val="24"/>
          <w:szCs w:val="24"/>
        </w:rPr>
        <w:t xml:space="preserve">. </w:t>
      </w:r>
      <w:proofErr w:type="spellStart"/>
      <w:r w:rsidRPr="00B158BC">
        <w:rPr>
          <w:rFonts w:ascii="Times New Roman" w:eastAsia="Cambria Math" w:hAnsi="Times New Roman"/>
          <w:sz w:val="24"/>
          <w:szCs w:val="24"/>
        </w:rPr>
        <w:t>капит</w:t>
      </w:r>
      <w:proofErr w:type="spellEnd"/>
      <w:r w:rsidRPr="00B158BC">
        <w:rPr>
          <w:rFonts w:ascii="Times New Roman" w:eastAsia="Cambria Math" w:hAnsi="Times New Roman"/>
          <w:sz w:val="24"/>
          <w:szCs w:val="24"/>
        </w:rPr>
        <w:t xml:space="preserve">. р-ди /ЦС/ в дейност „Читалища“                 </w:t>
      </w:r>
      <w:r w:rsidRPr="00B158BC">
        <w:rPr>
          <w:rFonts w:ascii="Times New Roman" w:eastAsia="Cambria Math" w:hAnsi="Times New Roman"/>
          <w:b/>
          <w:sz w:val="24"/>
          <w:szCs w:val="24"/>
        </w:rPr>
        <w:t xml:space="preserve"> 172 345</w:t>
      </w:r>
      <w:r w:rsidRPr="00B158BC">
        <w:rPr>
          <w:rFonts w:ascii="Times New Roman" w:eastAsia="Cambria Math" w:hAnsi="Times New Roman"/>
          <w:sz w:val="24"/>
          <w:szCs w:val="24"/>
        </w:rPr>
        <w:t xml:space="preserve"> </w:t>
      </w:r>
      <w:r w:rsidRPr="00B158BC">
        <w:rPr>
          <w:rFonts w:ascii="Times New Roman" w:eastAsia="Cambria Math" w:hAnsi="Times New Roman"/>
          <w:b/>
          <w:sz w:val="24"/>
          <w:szCs w:val="24"/>
        </w:rPr>
        <w:t>лв.</w:t>
      </w:r>
    </w:p>
    <w:p w:rsidR="00B158BC" w:rsidRPr="00B158BC" w:rsidRDefault="00B158BC" w:rsidP="00B158BC">
      <w:pPr>
        <w:spacing w:after="0" w:line="240" w:lineRule="auto"/>
        <w:ind w:right="-1" w:firstLine="720"/>
        <w:jc w:val="both"/>
        <w:rPr>
          <w:rFonts w:ascii="Times New Roman" w:eastAsia="Cambria Math" w:hAnsi="Times New Roman"/>
          <w:b/>
          <w:sz w:val="24"/>
          <w:szCs w:val="24"/>
        </w:rPr>
      </w:pPr>
      <w:r w:rsidRPr="00B158BC">
        <w:rPr>
          <w:rFonts w:ascii="Times New Roman" w:eastAsia="Cambria Math" w:hAnsi="Times New Roman"/>
          <w:sz w:val="24"/>
          <w:szCs w:val="24"/>
        </w:rPr>
        <w:t>1.2.</w:t>
      </w:r>
      <w:r w:rsidRPr="00B158BC">
        <w:rPr>
          <w:rFonts w:ascii="Times New Roman" w:eastAsia="Cambria Math" w:hAnsi="Times New Roman"/>
          <w:sz w:val="24"/>
          <w:szCs w:val="24"/>
          <w:lang w:val="en-US"/>
        </w:rPr>
        <w:t>3</w:t>
      </w:r>
      <w:r w:rsidRPr="00B158BC">
        <w:rPr>
          <w:rFonts w:ascii="Times New Roman" w:eastAsia="Cambria Math" w:hAnsi="Times New Roman"/>
          <w:sz w:val="24"/>
          <w:szCs w:val="24"/>
        </w:rPr>
        <w:t xml:space="preserve">. За местни дейности в размер на             </w:t>
      </w:r>
      <w:r w:rsidRPr="00B158BC">
        <w:rPr>
          <w:rFonts w:ascii="Times New Roman" w:eastAsia="Cambria Math" w:hAnsi="Times New Roman"/>
          <w:b/>
          <w:sz w:val="24"/>
          <w:szCs w:val="24"/>
        </w:rPr>
        <w:t xml:space="preserve">                                          17 149 842 лв.                                        </w:t>
      </w:r>
    </w:p>
    <w:p w:rsidR="00B158BC" w:rsidRPr="00B158BC" w:rsidRDefault="00B158BC" w:rsidP="00B158BC">
      <w:pPr>
        <w:spacing w:after="0" w:line="240" w:lineRule="auto"/>
        <w:ind w:right="-1" w:firstLine="720"/>
        <w:jc w:val="both"/>
        <w:rPr>
          <w:rFonts w:ascii="Times New Roman" w:eastAsia="Cambria Math" w:hAnsi="Times New Roman"/>
          <w:b/>
          <w:sz w:val="24"/>
          <w:szCs w:val="24"/>
        </w:rPr>
      </w:pPr>
      <w:r w:rsidRPr="00B158BC">
        <w:rPr>
          <w:rFonts w:ascii="Times New Roman" w:eastAsia="Cambria Math" w:hAnsi="Times New Roman"/>
          <w:sz w:val="24"/>
          <w:szCs w:val="24"/>
        </w:rPr>
        <w:t>1.2.</w:t>
      </w:r>
      <w:r w:rsidRPr="00B158BC">
        <w:rPr>
          <w:rFonts w:ascii="Times New Roman" w:eastAsia="Cambria Math" w:hAnsi="Times New Roman"/>
          <w:sz w:val="24"/>
          <w:szCs w:val="24"/>
          <w:lang w:val="en-US"/>
        </w:rPr>
        <w:t>4</w:t>
      </w:r>
      <w:r w:rsidRPr="00B158BC">
        <w:rPr>
          <w:rFonts w:ascii="Times New Roman" w:eastAsia="Cambria Math" w:hAnsi="Times New Roman"/>
          <w:sz w:val="24"/>
          <w:szCs w:val="24"/>
        </w:rPr>
        <w:t xml:space="preserve">.За допълнително финансиране със средства от собствените приходи и изравнителна субсидия на  делегираните от държавата дейности      </w:t>
      </w:r>
      <w:r w:rsidRPr="00B158BC">
        <w:rPr>
          <w:rFonts w:ascii="Times New Roman" w:eastAsia="Cambria Math" w:hAnsi="Times New Roman"/>
          <w:b/>
          <w:sz w:val="24"/>
          <w:szCs w:val="24"/>
        </w:rPr>
        <w:t xml:space="preserve">                3 132 968 лв.</w:t>
      </w:r>
    </w:p>
    <w:p w:rsidR="00B158BC" w:rsidRPr="00B158BC" w:rsidRDefault="00B158BC" w:rsidP="00B158BC">
      <w:pPr>
        <w:spacing w:after="0" w:line="240" w:lineRule="auto"/>
        <w:ind w:right="-1" w:firstLine="720"/>
        <w:jc w:val="both"/>
        <w:rPr>
          <w:rFonts w:ascii="Times New Roman" w:eastAsia="Cambria Math" w:hAnsi="Times New Roman"/>
          <w:b/>
          <w:sz w:val="24"/>
          <w:szCs w:val="24"/>
        </w:rPr>
      </w:pPr>
      <w:r w:rsidRPr="00B158BC">
        <w:rPr>
          <w:rFonts w:ascii="Times New Roman" w:eastAsia="Cambria Math" w:hAnsi="Times New Roman"/>
          <w:sz w:val="24"/>
          <w:szCs w:val="24"/>
        </w:rPr>
        <w:t>1.2.</w:t>
      </w:r>
      <w:r w:rsidRPr="00B158BC">
        <w:rPr>
          <w:rFonts w:ascii="Times New Roman" w:eastAsia="Cambria Math" w:hAnsi="Times New Roman"/>
          <w:sz w:val="24"/>
          <w:szCs w:val="24"/>
          <w:lang w:val="en-US"/>
        </w:rPr>
        <w:t>5</w:t>
      </w:r>
      <w:r w:rsidRPr="00B158BC">
        <w:rPr>
          <w:rFonts w:ascii="Times New Roman" w:eastAsia="Cambria Math" w:hAnsi="Times New Roman"/>
          <w:sz w:val="24"/>
          <w:szCs w:val="24"/>
        </w:rPr>
        <w:t>. Резерв за непредвидени и неотложни разходи</w:t>
      </w:r>
      <w:r w:rsidRPr="00B158BC">
        <w:rPr>
          <w:rFonts w:ascii="Times New Roman" w:eastAsia="Cambria Math" w:hAnsi="Times New Roman"/>
          <w:b/>
          <w:sz w:val="24"/>
          <w:szCs w:val="24"/>
        </w:rPr>
        <w:t xml:space="preserve">                                1 142 768 лв.</w:t>
      </w:r>
    </w:p>
    <w:p w:rsidR="00B158BC" w:rsidRPr="00B158BC" w:rsidRDefault="00B158BC" w:rsidP="00B158BC">
      <w:pPr>
        <w:spacing w:after="0" w:line="240" w:lineRule="auto"/>
        <w:ind w:right="-1" w:firstLine="720"/>
        <w:jc w:val="both"/>
        <w:rPr>
          <w:rFonts w:ascii="Times New Roman" w:eastAsia="Cambria Math" w:hAnsi="Times New Roman"/>
          <w:sz w:val="24"/>
          <w:szCs w:val="24"/>
        </w:rPr>
      </w:pPr>
      <w:r w:rsidRPr="00B158BC">
        <w:rPr>
          <w:rFonts w:ascii="Times New Roman" w:eastAsia="Cambria Math" w:hAnsi="Times New Roman"/>
          <w:sz w:val="24"/>
          <w:szCs w:val="24"/>
        </w:rPr>
        <w:t xml:space="preserve">в т.ч.: </w:t>
      </w:r>
    </w:p>
    <w:p w:rsidR="00B158BC" w:rsidRPr="00B158BC" w:rsidRDefault="00B158BC" w:rsidP="00B158BC">
      <w:pPr>
        <w:spacing w:after="0" w:line="240" w:lineRule="auto"/>
        <w:ind w:right="-1" w:firstLine="720"/>
        <w:jc w:val="both"/>
        <w:rPr>
          <w:rFonts w:ascii="Times New Roman" w:eastAsia="Cambria Math" w:hAnsi="Times New Roman"/>
          <w:b/>
          <w:sz w:val="24"/>
          <w:szCs w:val="24"/>
        </w:rPr>
      </w:pPr>
      <w:r w:rsidRPr="00B158BC">
        <w:rPr>
          <w:rFonts w:ascii="Times New Roman" w:eastAsia="Cambria Math" w:hAnsi="Times New Roman"/>
          <w:sz w:val="24"/>
          <w:szCs w:val="24"/>
        </w:rPr>
        <w:t>1.2.</w:t>
      </w:r>
      <w:r w:rsidRPr="00B158BC">
        <w:rPr>
          <w:rFonts w:ascii="Times New Roman" w:eastAsia="Cambria Math" w:hAnsi="Times New Roman"/>
          <w:sz w:val="24"/>
          <w:szCs w:val="24"/>
          <w:lang w:val="en-US"/>
        </w:rPr>
        <w:t>5</w:t>
      </w:r>
      <w:r w:rsidRPr="00B158BC">
        <w:rPr>
          <w:rFonts w:ascii="Times New Roman" w:eastAsia="Cambria Math" w:hAnsi="Times New Roman"/>
          <w:sz w:val="24"/>
          <w:szCs w:val="24"/>
        </w:rPr>
        <w:t xml:space="preserve">.1. За местни дейности                                     </w:t>
      </w:r>
      <w:r w:rsidR="0084199D">
        <w:rPr>
          <w:rFonts w:ascii="Times New Roman" w:eastAsia="Cambria Math" w:hAnsi="Times New Roman"/>
          <w:sz w:val="24"/>
          <w:szCs w:val="24"/>
        </w:rPr>
        <w:t xml:space="preserve">                         </w:t>
      </w:r>
      <w:r w:rsidR="0084199D">
        <w:rPr>
          <w:rFonts w:ascii="Times New Roman" w:eastAsia="Cambria Math" w:hAnsi="Times New Roman"/>
          <w:sz w:val="24"/>
          <w:szCs w:val="24"/>
        </w:rPr>
        <w:tab/>
        <w:t xml:space="preserve">     </w:t>
      </w:r>
      <w:r w:rsidRPr="00B158BC">
        <w:rPr>
          <w:rFonts w:ascii="Times New Roman" w:eastAsia="Cambria Math" w:hAnsi="Times New Roman"/>
          <w:sz w:val="24"/>
          <w:szCs w:val="24"/>
        </w:rPr>
        <w:t>480 000 лв.</w:t>
      </w:r>
    </w:p>
    <w:p w:rsidR="00B158BC" w:rsidRPr="00B158BC" w:rsidRDefault="00B158BC" w:rsidP="00B158BC">
      <w:pPr>
        <w:spacing w:after="0" w:line="240" w:lineRule="auto"/>
        <w:ind w:right="-1" w:firstLine="720"/>
        <w:jc w:val="both"/>
        <w:rPr>
          <w:rFonts w:ascii="Times New Roman" w:eastAsia="Cambria Math" w:hAnsi="Times New Roman"/>
          <w:sz w:val="24"/>
          <w:szCs w:val="24"/>
        </w:rPr>
      </w:pPr>
      <w:r w:rsidRPr="00B158BC">
        <w:rPr>
          <w:rFonts w:ascii="Times New Roman" w:eastAsia="Cambria Math" w:hAnsi="Times New Roman"/>
          <w:sz w:val="24"/>
          <w:szCs w:val="24"/>
        </w:rPr>
        <w:t>1.2.</w:t>
      </w:r>
      <w:r w:rsidRPr="00B158BC">
        <w:rPr>
          <w:rFonts w:ascii="Times New Roman" w:eastAsia="Cambria Math" w:hAnsi="Times New Roman"/>
          <w:sz w:val="24"/>
          <w:szCs w:val="24"/>
          <w:lang w:val="en-US"/>
        </w:rPr>
        <w:t>5</w:t>
      </w:r>
      <w:r w:rsidR="001B3199">
        <w:rPr>
          <w:rFonts w:ascii="Times New Roman" w:eastAsia="Cambria Math" w:hAnsi="Times New Roman"/>
          <w:sz w:val="24"/>
          <w:szCs w:val="24"/>
        </w:rPr>
        <w:t>.2. Резерв ЦС, в дейност „</w:t>
      </w:r>
      <w:r w:rsidRPr="00B158BC">
        <w:rPr>
          <w:rFonts w:ascii="Times New Roman" w:eastAsia="Cambria Math" w:hAnsi="Times New Roman"/>
          <w:sz w:val="24"/>
          <w:szCs w:val="24"/>
        </w:rPr>
        <w:t xml:space="preserve">Изграждане, ремонт и поддържане на  </w:t>
      </w:r>
    </w:p>
    <w:p w:rsidR="00B158BC" w:rsidRPr="00B158BC" w:rsidRDefault="00B158BC" w:rsidP="00B158BC">
      <w:pPr>
        <w:spacing w:after="0" w:line="240" w:lineRule="auto"/>
        <w:ind w:right="-1" w:firstLine="720"/>
        <w:jc w:val="both"/>
        <w:rPr>
          <w:rFonts w:ascii="Times New Roman" w:eastAsia="Cambria Math" w:hAnsi="Times New Roman"/>
          <w:sz w:val="24"/>
          <w:szCs w:val="24"/>
        </w:rPr>
      </w:pPr>
      <w:r w:rsidRPr="00B158BC">
        <w:rPr>
          <w:rFonts w:ascii="Times New Roman" w:eastAsia="Cambria Math" w:hAnsi="Times New Roman"/>
          <w:sz w:val="24"/>
          <w:szCs w:val="24"/>
        </w:rPr>
        <w:t>уличната мрежа</w:t>
      </w:r>
      <w:r w:rsidR="001B3199">
        <w:rPr>
          <w:rFonts w:ascii="Times New Roman" w:eastAsia="Cambria Math" w:hAnsi="Times New Roman"/>
          <w:sz w:val="24"/>
          <w:szCs w:val="24"/>
        </w:rPr>
        <w:t>“</w:t>
      </w:r>
      <w:r w:rsidRPr="00B158BC">
        <w:rPr>
          <w:rFonts w:ascii="Times New Roman" w:eastAsia="Cambria Math" w:hAnsi="Times New Roman"/>
          <w:sz w:val="24"/>
          <w:szCs w:val="24"/>
        </w:rPr>
        <w:t xml:space="preserve">                                                                </w:t>
      </w:r>
      <w:r w:rsidR="001B3199">
        <w:rPr>
          <w:rFonts w:ascii="Times New Roman" w:eastAsia="Cambria Math" w:hAnsi="Times New Roman"/>
          <w:sz w:val="24"/>
          <w:szCs w:val="24"/>
        </w:rPr>
        <w:t xml:space="preserve">                              </w:t>
      </w:r>
      <w:r w:rsidRPr="00B158BC">
        <w:rPr>
          <w:rFonts w:ascii="Times New Roman" w:eastAsia="Cambria Math" w:hAnsi="Times New Roman"/>
          <w:sz w:val="24"/>
          <w:szCs w:val="24"/>
        </w:rPr>
        <w:t xml:space="preserve"> 429 052 лв. </w:t>
      </w:r>
    </w:p>
    <w:p w:rsidR="00B158BC" w:rsidRPr="00B158BC" w:rsidRDefault="00B158BC" w:rsidP="00B158BC">
      <w:pPr>
        <w:spacing w:after="0" w:line="240" w:lineRule="auto"/>
        <w:ind w:right="-1" w:firstLine="720"/>
        <w:jc w:val="both"/>
        <w:rPr>
          <w:rFonts w:ascii="Times New Roman" w:eastAsia="Cambria Math" w:hAnsi="Times New Roman"/>
          <w:sz w:val="24"/>
          <w:szCs w:val="24"/>
        </w:rPr>
      </w:pPr>
      <w:r w:rsidRPr="00B158BC">
        <w:rPr>
          <w:rFonts w:ascii="Times New Roman" w:eastAsia="Cambria Math" w:hAnsi="Times New Roman"/>
          <w:sz w:val="24"/>
          <w:szCs w:val="24"/>
        </w:rPr>
        <w:t>1.2.</w:t>
      </w:r>
      <w:r w:rsidRPr="00B158BC">
        <w:rPr>
          <w:rFonts w:ascii="Times New Roman" w:eastAsia="Cambria Math" w:hAnsi="Times New Roman"/>
          <w:sz w:val="24"/>
          <w:szCs w:val="24"/>
          <w:lang w:val="en-US"/>
        </w:rPr>
        <w:t>5</w:t>
      </w:r>
      <w:r w:rsidRPr="00B158BC">
        <w:rPr>
          <w:rFonts w:ascii="Times New Roman" w:eastAsia="Cambria Math" w:hAnsi="Times New Roman"/>
          <w:sz w:val="24"/>
          <w:szCs w:val="24"/>
        </w:rPr>
        <w:t>.3. Резерв ЦС в дейност „Др.дейности по БКС, …“                                  7 753 лв.</w:t>
      </w:r>
    </w:p>
    <w:p w:rsidR="00B158BC" w:rsidRPr="00B158BC" w:rsidRDefault="00B158BC" w:rsidP="00B158BC">
      <w:pPr>
        <w:spacing w:after="0" w:line="240" w:lineRule="auto"/>
        <w:ind w:right="-1" w:firstLine="720"/>
        <w:jc w:val="both"/>
        <w:rPr>
          <w:rFonts w:ascii="Times New Roman" w:eastAsia="Cambria Math" w:hAnsi="Times New Roman"/>
          <w:sz w:val="24"/>
          <w:szCs w:val="24"/>
        </w:rPr>
      </w:pPr>
      <w:r w:rsidRPr="00B158BC">
        <w:rPr>
          <w:rFonts w:ascii="Times New Roman" w:eastAsia="Cambria Math" w:hAnsi="Times New Roman"/>
          <w:sz w:val="24"/>
          <w:szCs w:val="24"/>
        </w:rPr>
        <w:t>1.2.</w:t>
      </w:r>
      <w:r w:rsidRPr="00B158BC">
        <w:rPr>
          <w:rFonts w:ascii="Times New Roman" w:eastAsia="Cambria Math" w:hAnsi="Times New Roman"/>
          <w:sz w:val="24"/>
          <w:szCs w:val="24"/>
          <w:lang w:val="en-US"/>
        </w:rPr>
        <w:t>5</w:t>
      </w:r>
      <w:r w:rsidRPr="00B158BC">
        <w:rPr>
          <w:rFonts w:ascii="Times New Roman" w:eastAsia="Cambria Math" w:hAnsi="Times New Roman"/>
          <w:sz w:val="24"/>
          <w:szCs w:val="24"/>
        </w:rPr>
        <w:t>.4. Резерв ЦС, в дейност „Общинска администрация“                          115 481 лв.</w:t>
      </w:r>
    </w:p>
    <w:p w:rsidR="00B158BC" w:rsidRPr="00B158BC" w:rsidRDefault="00B158BC" w:rsidP="00B158BC">
      <w:pPr>
        <w:spacing w:after="0" w:line="240" w:lineRule="auto"/>
        <w:ind w:right="-1" w:firstLine="720"/>
        <w:jc w:val="both"/>
        <w:rPr>
          <w:rFonts w:ascii="Times New Roman" w:eastAsia="Cambria Math" w:hAnsi="Times New Roman"/>
          <w:sz w:val="24"/>
          <w:szCs w:val="24"/>
        </w:rPr>
      </w:pPr>
      <w:r w:rsidRPr="00B158BC">
        <w:rPr>
          <w:rFonts w:ascii="Times New Roman" w:eastAsia="Cambria Math" w:hAnsi="Times New Roman"/>
          <w:sz w:val="24"/>
          <w:szCs w:val="24"/>
        </w:rPr>
        <w:lastRenderedPageBreak/>
        <w:t>1.2.</w:t>
      </w:r>
      <w:r w:rsidRPr="00B158BC">
        <w:rPr>
          <w:rFonts w:ascii="Times New Roman" w:eastAsia="Cambria Math" w:hAnsi="Times New Roman"/>
          <w:sz w:val="24"/>
          <w:szCs w:val="24"/>
          <w:lang w:val="en-US"/>
        </w:rPr>
        <w:t>5</w:t>
      </w:r>
      <w:r w:rsidRPr="00B158BC">
        <w:rPr>
          <w:rFonts w:ascii="Times New Roman" w:eastAsia="Cambria Math" w:hAnsi="Times New Roman"/>
          <w:sz w:val="24"/>
          <w:szCs w:val="24"/>
        </w:rPr>
        <w:t xml:space="preserve">.5. Резерв ЦС, в дейност „ ДСП“                                                               28 900 лв. </w:t>
      </w:r>
    </w:p>
    <w:p w:rsidR="00B158BC" w:rsidRPr="00B158BC" w:rsidRDefault="00B158BC" w:rsidP="00B158BC">
      <w:pPr>
        <w:spacing w:after="0" w:line="240" w:lineRule="auto"/>
        <w:ind w:right="-1" w:firstLine="720"/>
        <w:jc w:val="both"/>
        <w:rPr>
          <w:rFonts w:ascii="Times New Roman" w:eastAsia="Cambria Math" w:hAnsi="Times New Roman"/>
          <w:sz w:val="24"/>
          <w:szCs w:val="24"/>
        </w:rPr>
      </w:pPr>
      <w:r w:rsidRPr="00B158BC">
        <w:rPr>
          <w:rFonts w:ascii="Times New Roman" w:eastAsia="Cambria Math" w:hAnsi="Times New Roman"/>
          <w:sz w:val="24"/>
          <w:szCs w:val="24"/>
        </w:rPr>
        <w:t>1.2.</w:t>
      </w:r>
      <w:r w:rsidRPr="00B158BC">
        <w:rPr>
          <w:rFonts w:ascii="Times New Roman" w:eastAsia="Cambria Math" w:hAnsi="Times New Roman"/>
          <w:sz w:val="24"/>
          <w:szCs w:val="24"/>
          <w:lang w:val="en-US"/>
        </w:rPr>
        <w:t>5</w:t>
      </w:r>
      <w:r w:rsidRPr="00B158BC">
        <w:rPr>
          <w:rFonts w:ascii="Times New Roman" w:eastAsia="Cambria Math" w:hAnsi="Times New Roman"/>
          <w:sz w:val="24"/>
          <w:szCs w:val="24"/>
        </w:rPr>
        <w:t>.6. Ре</w:t>
      </w:r>
      <w:r w:rsidR="0084199D">
        <w:rPr>
          <w:rFonts w:ascii="Times New Roman" w:eastAsia="Cambria Math" w:hAnsi="Times New Roman"/>
          <w:sz w:val="24"/>
          <w:szCs w:val="24"/>
        </w:rPr>
        <w:t>зерв ЦС, в дейност „ Общ.пътища…</w:t>
      </w:r>
      <w:r w:rsidRPr="00B158BC">
        <w:rPr>
          <w:rFonts w:ascii="Times New Roman" w:eastAsia="Cambria Math" w:hAnsi="Times New Roman"/>
          <w:sz w:val="24"/>
          <w:szCs w:val="24"/>
        </w:rPr>
        <w:t>“                                              54 582 лв.</w:t>
      </w:r>
    </w:p>
    <w:p w:rsidR="00B158BC" w:rsidRPr="00B158BC" w:rsidRDefault="00B158BC" w:rsidP="00B158BC">
      <w:pPr>
        <w:spacing w:after="0" w:line="240" w:lineRule="auto"/>
        <w:ind w:right="-1" w:firstLine="720"/>
        <w:jc w:val="both"/>
        <w:rPr>
          <w:rFonts w:ascii="Times New Roman" w:eastAsia="Cambria Math" w:hAnsi="Times New Roman"/>
          <w:sz w:val="24"/>
          <w:szCs w:val="24"/>
        </w:rPr>
      </w:pPr>
      <w:r w:rsidRPr="00B158BC">
        <w:rPr>
          <w:rFonts w:ascii="Times New Roman" w:eastAsia="Cambria Math" w:hAnsi="Times New Roman"/>
          <w:sz w:val="24"/>
          <w:szCs w:val="24"/>
        </w:rPr>
        <w:t>1.2.</w:t>
      </w:r>
      <w:r w:rsidRPr="00B158BC">
        <w:rPr>
          <w:rFonts w:ascii="Times New Roman" w:eastAsia="Cambria Math" w:hAnsi="Times New Roman"/>
          <w:sz w:val="24"/>
          <w:szCs w:val="24"/>
          <w:lang w:val="en-US"/>
        </w:rPr>
        <w:t>5</w:t>
      </w:r>
      <w:r w:rsidRPr="00B158BC">
        <w:rPr>
          <w:rFonts w:ascii="Times New Roman" w:eastAsia="Cambria Math" w:hAnsi="Times New Roman"/>
          <w:sz w:val="24"/>
          <w:szCs w:val="24"/>
        </w:rPr>
        <w:t xml:space="preserve">.7. Резерв ЦС в дейност „Др.дейности по икономиката“                       27 000 лв.                                                                                                                                                                     </w:t>
      </w:r>
    </w:p>
    <w:p w:rsidR="00B158BC" w:rsidRPr="00B158BC" w:rsidRDefault="00B158BC" w:rsidP="00B158BC">
      <w:pPr>
        <w:spacing w:after="0" w:line="240" w:lineRule="auto"/>
        <w:ind w:right="-1"/>
        <w:jc w:val="both"/>
        <w:rPr>
          <w:rFonts w:ascii="Times New Roman" w:eastAsia="Cambria Math" w:hAnsi="Times New Roman"/>
          <w:b/>
          <w:sz w:val="24"/>
          <w:szCs w:val="24"/>
        </w:rPr>
      </w:pPr>
      <w:r w:rsidRPr="00B158BC">
        <w:rPr>
          <w:rFonts w:ascii="Times New Roman" w:eastAsia="Cambria Math" w:hAnsi="Times New Roman"/>
          <w:sz w:val="24"/>
          <w:szCs w:val="24"/>
        </w:rPr>
        <w:t xml:space="preserve">            </w:t>
      </w:r>
      <w:r w:rsidRPr="00B158BC">
        <w:rPr>
          <w:rFonts w:ascii="Times New Roman" w:eastAsia="Cambria Math" w:hAnsi="Times New Roman"/>
          <w:b/>
          <w:sz w:val="24"/>
          <w:szCs w:val="24"/>
        </w:rPr>
        <w:t>1.3</w:t>
      </w:r>
      <w:r w:rsidRPr="00B158BC">
        <w:rPr>
          <w:rFonts w:ascii="Times New Roman" w:eastAsia="Cambria Math" w:hAnsi="Times New Roman"/>
          <w:sz w:val="24"/>
          <w:szCs w:val="24"/>
        </w:rPr>
        <w:t>.Утвърждава средносрочна цел за бюджетното салдо по бюджета на Общината, изчислено на касова основа – придържане към балансирано бюджетно салдо.</w:t>
      </w:r>
    </w:p>
    <w:p w:rsidR="00B158BC" w:rsidRPr="00B158BC" w:rsidRDefault="00B158BC" w:rsidP="00B158BC">
      <w:pPr>
        <w:spacing w:after="0" w:line="240" w:lineRule="auto"/>
        <w:ind w:right="-1" w:firstLine="720"/>
        <w:jc w:val="both"/>
        <w:rPr>
          <w:rFonts w:ascii="Times New Roman" w:eastAsia="Cambria Math" w:hAnsi="Times New Roman"/>
          <w:b/>
          <w:sz w:val="24"/>
          <w:szCs w:val="24"/>
        </w:rPr>
      </w:pPr>
      <w:r w:rsidRPr="00B158BC">
        <w:rPr>
          <w:rFonts w:ascii="Times New Roman" w:eastAsia="Cambria Math" w:hAnsi="Times New Roman"/>
          <w:b/>
          <w:sz w:val="24"/>
          <w:szCs w:val="24"/>
        </w:rPr>
        <w:t>2. Приема Програма за капиталовите разходи в размер на                5 706 890 лв.</w:t>
      </w:r>
    </w:p>
    <w:p w:rsidR="00B158BC" w:rsidRPr="00B158BC" w:rsidRDefault="00B158BC" w:rsidP="00B158BC">
      <w:pPr>
        <w:spacing w:after="0" w:line="240" w:lineRule="auto"/>
        <w:ind w:right="-1" w:firstLine="720"/>
        <w:jc w:val="both"/>
        <w:rPr>
          <w:rFonts w:ascii="Times New Roman" w:eastAsia="Cambria Math" w:hAnsi="Times New Roman"/>
          <w:sz w:val="24"/>
          <w:szCs w:val="24"/>
        </w:rPr>
      </w:pPr>
      <w:r w:rsidRPr="00B158BC">
        <w:rPr>
          <w:rFonts w:ascii="Times New Roman" w:eastAsia="Cambria Math" w:hAnsi="Times New Roman"/>
          <w:sz w:val="24"/>
          <w:szCs w:val="24"/>
        </w:rPr>
        <w:t>съгласно поименен списък по обекти и източници на финансиране,</w:t>
      </w:r>
    </w:p>
    <w:p w:rsidR="00B158BC" w:rsidRPr="00B158BC" w:rsidRDefault="00B158BC" w:rsidP="00B158BC">
      <w:pPr>
        <w:spacing w:after="0" w:line="240" w:lineRule="auto"/>
        <w:ind w:right="-1" w:firstLine="720"/>
        <w:jc w:val="both"/>
        <w:rPr>
          <w:rFonts w:ascii="Times New Roman" w:eastAsia="Cambria Math" w:hAnsi="Times New Roman"/>
          <w:sz w:val="24"/>
          <w:szCs w:val="24"/>
        </w:rPr>
      </w:pPr>
      <w:r w:rsidRPr="00B158BC">
        <w:rPr>
          <w:rFonts w:ascii="Times New Roman" w:eastAsia="Cambria Math" w:hAnsi="Times New Roman"/>
          <w:b/>
          <w:sz w:val="24"/>
          <w:szCs w:val="24"/>
        </w:rPr>
        <w:t>Приложение № 5</w:t>
      </w:r>
      <w:r w:rsidRPr="00B158BC">
        <w:rPr>
          <w:rFonts w:ascii="Times New Roman" w:eastAsia="Cambria Math" w:hAnsi="Times New Roman"/>
          <w:sz w:val="24"/>
          <w:szCs w:val="24"/>
        </w:rPr>
        <w:t xml:space="preserve">, финансирана с: </w:t>
      </w:r>
    </w:p>
    <w:p w:rsidR="00B158BC" w:rsidRPr="00B158BC" w:rsidRDefault="00B158BC" w:rsidP="00C07387">
      <w:pPr>
        <w:numPr>
          <w:ilvl w:val="0"/>
          <w:numId w:val="5"/>
        </w:numPr>
        <w:spacing w:after="0" w:line="240" w:lineRule="auto"/>
        <w:ind w:right="-1" w:hanging="731"/>
        <w:jc w:val="both"/>
        <w:rPr>
          <w:rFonts w:ascii="Times New Roman" w:eastAsia="Cambria Math" w:hAnsi="Times New Roman"/>
          <w:sz w:val="24"/>
          <w:szCs w:val="24"/>
        </w:rPr>
      </w:pPr>
      <w:r w:rsidRPr="00B158BC">
        <w:rPr>
          <w:rFonts w:ascii="Times New Roman" w:eastAsia="Cambria Math" w:hAnsi="Times New Roman"/>
          <w:sz w:val="24"/>
          <w:szCs w:val="24"/>
        </w:rPr>
        <w:t>целева субсидия за капиталови разходи</w:t>
      </w:r>
      <w:r w:rsidRPr="00B158BC">
        <w:rPr>
          <w:rFonts w:ascii="Times New Roman" w:eastAsia="Cambria Math" w:hAnsi="Times New Roman"/>
          <w:sz w:val="24"/>
          <w:szCs w:val="24"/>
        </w:rPr>
        <w:tab/>
        <w:t xml:space="preserve">       </w:t>
      </w:r>
      <w:r w:rsidR="0084199D">
        <w:rPr>
          <w:rFonts w:ascii="Times New Roman" w:eastAsia="Cambria Math" w:hAnsi="Times New Roman"/>
          <w:sz w:val="24"/>
          <w:szCs w:val="24"/>
        </w:rPr>
        <w:t xml:space="preserve">                              </w:t>
      </w:r>
      <w:r w:rsidRPr="00B158BC">
        <w:rPr>
          <w:rFonts w:ascii="Times New Roman" w:eastAsia="Cambria Math" w:hAnsi="Times New Roman"/>
          <w:sz w:val="24"/>
          <w:szCs w:val="24"/>
        </w:rPr>
        <w:t xml:space="preserve">3 782 187 лв.                            </w:t>
      </w:r>
    </w:p>
    <w:p w:rsidR="00B158BC" w:rsidRPr="00B158BC" w:rsidRDefault="00B158BC" w:rsidP="00C07387">
      <w:pPr>
        <w:numPr>
          <w:ilvl w:val="0"/>
          <w:numId w:val="5"/>
        </w:numPr>
        <w:spacing w:after="0" w:line="240" w:lineRule="auto"/>
        <w:ind w:right="-1" w:hanging="731"/>
        <w:jc w:val="both"/>
        <w:rPr>
          <w:rFonts w:ascii="Times New Roman" w:eastAsia="Cambria Math" w:hAnsi="Times New Roman"/>
          <w:sz w:val="24"/>
          <w:szCs w:val="24"/>
        </w:rPr>
      </w:pPr>
      <w:r w:rsidRPr="00B158BC">
        <w:rPr>
          <w:rFonts w:ascii="Times New Roman" w:eastAsia="Cambria Math" w:hAnsi="Times New Roman"/>
          <w:sz w:val="24"/>
          <w:szCs w:val="24"/>
        </w:rPr>
        <w:t xml:space="preserve">преходен остатък целева субсидия от 2023 г.    </w:t>
      </w:r>
      <w:r w:rsidR="0084199D">
        <w:rPr>
          <w:rFonts w:ascii="Times New Roman" w:eastAsia="Cambria Math" w:hAnsi="Times New Roman"/>
          <w:sz w:val="24"/>
          <w:szCs w:val="24"/>
        </w:rPr>
        <w:t xml:space="preserve">                               </w:t>
      </w:r>
      <w:r w:rsidRPr="00B158BC">
        <w:rPr>
          <w:rFonts w:ascii="Times New Roman" w:eastAsia="Cambria Math" w:hAnsi="Times New Roman"/>
          <w:sz w:val="24"/>
          <w:szCs w:val="24"/>
        </w:rPr>
        <w:t xml:space="preserve">150 995 лв.  </w:t>
      </w:r>
    </w:p>
    <w:p w:rsidR="00B158BC" w:rsidRPr="00B158BC" w:rsidRDefault="00B158BC" w:rsidP="00C07387">
      <w:pPr>
        <w:numPr>
          <w:ilvl w:val="0"/>
          <w:numId w:val="5"/>
        </w:numPr>
        <w:spacing w:after="0" w:line="240" w:lineRule="auto"/>
        <w:ind w:right="-1" w:hanging="731"/>
        <w:jc w:val="both"/>
        <w:rPr>
          <w:rFonts w:ascii="Times New Roman" w:eastAsia="Cambria Math" w:hAnsi="Times New Roman"/>
          <w:sz w:val="24"/>
          <w:szCs w:val="24"/>
        </w:rPr>
      </w:pPr>
      <w:r w:rsidRPr="00B158BC">
        <w:rPr>
          <w:rFonts w:ascii="Times New Roman" w:eastAsia="Cambria Math" w:hAnsi="Times New Roman"/>
          <w:sz w:val="24"/>
          <w:szCs w:val="24"/>
        </w:rPr>
        <w:t xml:space="preserve">преходен остатък                                                                                   838 645 лв. </w:t>
      </w:r>
    </w:p>
    <w:p w:rsidR="00B158BC" w:rsidRPr="00B158BC" w:rsidRDefault="00B158BC" w:rsidP="00C07387">
      <w:pPr>
        <w:numPr>
          <w:ilvl w:val="0"/>
          <w:numId w:val="5"/>
        </w:numPr>
        <w:spacing w:after="0" w:line="240" w:lineRule="auto"/>
        <w:ind w:right="-1" w:hanging="731"/>
        <w:jc w:val="both"/>
        <w:rPr>
          <w:rFonts w:ascii="Times New Roman" w:eastAsia="Cambria Math" w:hAnsi="Times New Roman"/>
          <w:sz w:val="24"/>
          <w:szCs w:val="24"/>
        </w:rPr>
      </w:pPr>
      <w:r w:rsidRPr="00B158BC">
        <w:rPr>
          <w:rFonts w:ascii="Times New Roman" w:eastAsia="Cambria Math" w:hAnsi="Times New Roman"/>
          <w:sz w:val="24"/>
          <w:szCs w:val="24"/>
        </w:rPr>
        <w:t>собствени бюджетни средства                                                             598 339 лв.</w:t>
      </w:r>
    </w:p>
    <w:p w:rsidR="00B158BC" w:rsidRPr="00B158BC" w:rsidRDefault="00B158BC" w:rsidP="00B158BC">
      <w:pPr>
        <w:spacing w:after="0" w:line="240" w:lineRule="auto"/>
        <w:ind w:right="-1" w:firstLine="720"/>
        <w:jc w:val="both"/>
        <w:rPr>
          <w:rFonts w:ascii="Times New Roman" w:eastAsia="Cambria Math" w:hAnsi="Times New Roman"/>
          <w:sz w:val="24"/>
          <w:szCs w:val="24"/>
        </w:rPr>
      </w:pPr>
      <w:r w:rsidRPr="00B158BC">
        <w:rPr>
          <w:rFonts w:ascii="Times New Roman" w:eastAsia="Cambria Math" w:hAnsi="Times New Roman"/>
          <w:sz w:val="24"/>
          <w:szCs w:val="24"/>
        </w:rPr>
        <w:t xml:space="preserve">  - собствени средства 30% от приходите от продажба или отдаване под наем на имотите, предоставени за управление на кметове и</w:t>
      </w:r>
      <w:r w:rsidR="0084199D">
        <w:rPr>
          <w:rFonts w:ascii="Times New Roman" w:eastAsia="Cambria Math" w:hAnsi="Times New Roman"/>
          <w:sz w:val="24"/>
          <w:szCs w:val="24"/>
        </w:rPr>
        <w:t xml:space="preserve"> кметски наместници            </w:t>
      </w:r>
      <w:r w:rsidRPr="00B158BC">
        <w:rPr>
          <w:rFonts w:ascii="Times New Roman" w:eastAsia="Cambria Math" w:hAnsi="Times New Roman"/>
          <w:sz w:val="24"/>
          <w:szCs w:val="24"/>
        </w:rPr>
        <w:t>336 724 лв.</w:t>
      </w:r>
    </w:p>
    <w:p w:rsidR="00B158BC" w:rsidRPr="00B158BC" w:rsidRDefault="00B158BC" w:rsidP="00B158BC">
      <w:pPr>
        <w:tabs>
          <w:tab w:val="left" w:pos="1134"/>
        </w:tabs>
        <w:spacing w:after="0" w:line="240" w:lineRule="auto"/>
        <w:ind w:right="-1" w:firstLine="720"/>
        <w:jc w:val="both"/>
        <w:rPr>
          <w:rFonts w:ascii="Times New Roman" w:eastAsia="Cambria Math" w:hAnsi="Times New Roman"/>
          <w:sz w:val="24"/>
          <w:szCs w:val="24"/>
        </w:rPr>
      </w:pPr>
      <w:r w:rsidRPr="00B158BC">
        <w:rPr>
          <w:rFonts w:ascii="Times New Roman" w:eastAsia="Cambria Math" w:hAnsi="Times New Roman"/>
          <w:b/>
          <w:sz w:val="24"/>
          <w:szCs w:val="24"/>
        </w:rPr>
        <w:t xml:space="preserve"> 2.1.</w:t>
      </w:r>
      <w:r w:rsidRPr="00B158BC">
        <w:rPr>
          <w:rFonts w:ascii="Times New Roman" w:eastAsia="Cambria Math" w:hAnsi="Times New Roman"/>
          <w:sz w:val="24"/>
          <w:szCs w:val="24"/>
        </w:rPr>
        <w:t xml:space="preserve"> Одобрява разпределението на целевата субсидия за капиталови разходи, в размер </w:t>
      </w:r>
      <w:r w:rsidRPr="00B158BC">
        <w:rPr>
          <w:rFonts w:ascii="Times New Roman" w:eastAsia="Cambria Math" w:hAnsi="Times New Roman"/>
          <w:b/>
          <w:sz w:val="24"/>
          <w:szCs w:val="24"/>
        </w:rPr>
        <w:t xml:space="preserve">на 3 782 187 лв.  </w:t>
      </w:r>
      <w:r w:rsidRPr="00B158BC">
        <w:rPr>
          <w:rFonts w:ascii="Times New Roman" w:eastAsia="Cambria Math" w:hAnsi="Times New Roman"/>
          <w:sz w:val="24"/>
          <w:szCs w:val="24"/>
        </w:rPr>
        <w:t xml:space="preserve">съгласно </w:t>
      </w:r>
      <w:r w:rsidRPr="00B158BC">
        <w:rPr>
          <w:rFonts w:ascii="Times New Roman" w:eastAsia="Cambria Math" w:hAnsi="Times New Roman"/>
          <w:b/>
          <w:sz w:val="24"/>
          <w:szCs w:val="24"/>
        </w:rPr>
        <w:t>Приложение № 6</w:t>
      </w:r>
      <w:r w:rsidRPr="00B158BC">
        <w:rPr>
          <w:rFonts w:ascii="Times New Roman" w:eastAsia="Cambria Math" w:hAnsi="Times New Roman"/>
          <w:sz w:val="24"/>
          <w:szCs w:val="24"/>
        </w:rPr>
        <w:t>.</w:t>
      </w:r>
    </w:p>
    <w:p w:rsidR="00B158BC" w:rsidRPr="00B158BC" w:rsidRDefault="00B158BC" w:rsidP="00B158BC">
      <w:pPr>
        <w:tabs>
          <w:tab w:val="left" w:pos="1134"/>
        </w:tabs>
        <w:spacing w:after="0" w:line="240" w:lineRule="auto"/>
        <w:ind w:right="-1" w:firstLine="720"/>
        <w:jc w:val="both"/>
        <w:rPr>
          <w:rFonts w:ascii="Times New Roman" w:eastAsia="Cambria Math" w:hAnsi="Times New Roman"/>
          <w:b/>
          <w:sz w:val="24"/>
          <w:szCs w:val="24"/>
        </w:rPr>
      </w:pPr>
      <w:r w:rsidRPr="00B158BC">
        <w:rPr>
          <w:rFonts w:ascii="Times New Roman" w:eastAsia="Cambria Math" w:hAnsi="Times New Roman"/>
          <w:sz w:val="24"/>
          <w:szCs w:val="24"/>
        </w:rPr>
        <w:t>2.</w:t>
      </w:r>
      <w:proofErr w:type="spellStart"/>
      <w:r w:rsidRPr="00B158BC">
        <w:rPr>
          <w:rFonts w:ascii="Times New Roman" w:eastAsia="Cambria Math" w:hAnsi="Times New Roman"/>
          <w:sz w:val="24"/>
          <w:szCs w:val="24"/>
        </w:rPr>
        <w:t>2</w:t>
      </w:r>
      <w:proofErr w:type="spellEnd"/>
      <w:r w:rsidRPr="00B158BC">
        <w:rPr>
          <w:rFonts w:ascii="Times New Roman" w:eastAsia="Cambria Math" w:hAnsi="Times New Roman"/>
          <w:sz w:val="24"/>
          <w:szCs w:val="24"/>
        </w:rPr>
        <w:t xml:space="preserve">. Приема индикативен разчет за капиталовите разходи, предвидени за допълнително финансиране по чл.113 от  ЗДБРБ за 2025 г. съгласно </w:t>
      </w:r>
      <w:r w:rsidRPr="00B158BC">
        <w:rPr>
          <w:rFonts w:ascii="Times New Roman" w:eastAsia="Cambria Math" w:hAnsi="Times New Roman"/>
          <w:b/>
          <w:sz w:val="24"/>
          <w:szCs w:val="24"/>
        </w:rPr>
        <w:t>Приложение № 7</w:t>
      </w:r>
      <w:r w:rsidR="0084199D">
        <w:rPr>
          <w:rFonts w:ascii="Times New Roman" w:eastAsia="Cambria Math" w:hAnsi="Times New Roman"/>
          <w:b/>
          <w:sz w:val="24"/>
          <w:szCs w:val="24"/>
        </w:rPr>
        <w:t>.</w:t>
      </w:r>
    </w:p>
    <w:p w:rsidR="00B158BC" w:rsidRPr="00B158BC" w:rsidRDefault="00B158BC" w:rsidP="00B158BC">
      <w:pPr>
        <w:spacing w:after="0" w:line="240" w:lineRule="auto"/>
        <w:ind w:right="-1" w:firstLine="720"/>
        <w:jc w:val="both"/>
        <w:rPr>
          <w:rFonts w:ascii="Times New Roman" w:eastAsia="Cambria Math" w:hAnsi="Times New Roman"/>
          <w:b/>
          <w:sz w:val="24"/>
          <w:szCs w:val="24"/>
        </w:rPr>
      </w:pPr>
      <w:r w:rsidRPr="00B158BC">
        <w:rPr>
          <w:rFonts w:ascii="Times New Roman" w:eastAsia="Cambria Math" w:hAnsi="Times New Roman"/>
          <w:b/>
          <w:sz w:val="24"/>
          <w:szCs w:val="24"/>
        </w:rPr>
        <w:t xml:space="preserve">3. </w:t>
      </w:r>
      <w:r w:rsidRPr="00B158BC">
        <w:rPr>
          <w:rFonts w:ascii="Times New Roman" w:eastAsia="Cambria Math" w:hAnsi="Times New Roman"/>
          <w:sz w:val="24"/>
          <w:szCs w:val="24"/>
        </w:rPr>
        <w:t xml:space="preserve">Утвърждава числеността на персонала, без звената от системата на народната просвета, които прилагат системата на делегирани бюджети и определя разпределението на плановите разходи за заплати за 2025 г., съгласно </w:t>
      </w:r>
      <w:r w:rsidRPr="00B158BC">
        <w:rPr>
          <w:rFonts w:ascii="Times New Roman" w:eastAsia="Cambria Math" w:hAnsi="Times New Roman"/>
          <w:b/>
          <w:sz w:val="24"/>
          <w:szCs w:val="24"/>
        </w:rPr>
        <w:t>Приложение № 8.</w:t>
      </w:r>
    </w:p>
    <w:p w:rsidR="00B158BC" w:rsidRPr="00B158BC" w:rsidRDefault="00B158BC" w:rsidP="00B158BC">
      <w:pPr>
        <w:spacing w:after="0" w:line="240" w:lineRule="auto"/>
        <w:ind w:right="-1" w:firstLine="720"/>
        <w:jc w:val="both"/>
        <w:rPr>
          <w:rFonts w:ascii="Times New Roman" w:eastAsia="Cambria Math" w:hAnsi="Times New Roman"/>
          <w:b/>
          <w:sz w:val="24"/>
          <w:szCs w:val="24"/>
        </w:rPr>
      </w:pPr>
      <w:r w:rsidRPr="00B158BC">
        <w:rPr>
          <w:rFonts w:ascii="Times New Roman" w:eastAsia="Cambria Math" w:hAnsi="Times New Roman"/>
          <w:sz w:val="24"/>
          <w:szCs w:val="24"/>
        </w:rPr>
        <w:t xml:space="preserve"> </w:t>
      </w:r>
      <w:r w:rsidRPr="00B158BC">
        <w:rPr>
          <w:rFonts w:ascii="Times New Roman" w:eastAsia="Cambria Math" w:hAnsi="Times New Roman"/>
          <w:b/>
          <w:sz w:val="24"/>
          <w:szCs w:val="24"/>
        </w:rPr>
        <w:t>4. Утвърждава разчети за целеви разходи и субсидии, както следва:</w:t>
      </w:r>
    </w:p>
    <w:p w:rsidR="00B158BC" w:rsidRPr="00B158BC" w:rsidRDefault="00B158BC" w:rsidP="00B158BC">
      <w:pPr>
        <w:spacing w:after="0" w:line="240" w:lineRule="auto"/>
        <w:ind w:right="-1" w:firstLine="720"/>
        <w:jc w:val="both"/>
        <w:rPr>
          <w:rFonts w:ascii="Times New Roman" w:eastAsia="Cambria Math" w:hAnsi="Times New Roman"/>
          <w:sz w:val="24"/>
          <w:szCs w:val="24"/>
        </w:rPr>
      </w:pPr>
      <w:r w:rsidRPr="00B158BC">
        <w:rPr>
          <w:rFonts w:ascii="Times New Roman" w:eastAsia="Cambria Math" w:hAnsi="Times New Roman"/>
          <w:sz w:val="24"/>
          <w:szCs w:val="24"/>
        </w:rPr>
        <w:t>4.1. Членски внос                                                                                               24 700 лв.</w:t>
      </w:r>
    </w:p>
    <w:p w:rsidR="00B158BC" w:rsidRPr="00B158BC" w:rsidRDefault="00B158BC" w:rsidP="00B158BC">
      <w:pPr>
        <w:spacing w:after="0" w:line="240" w:lineRule="auto"/>
        <w:ind w:right="-1" w:firstLine="720"/>
        <w:jc w:val="both"/>
        <w:rPr>
          <w:rFonts w:ascii="Times New Roman" w:eastAsia="Cambria Math" w:hAnsi="Times New Roman"/>
          <w:b/>
          <w:sz w:val="24"/>
          <w:szCs w:val="24"/>
        </w:rPr>
      </w:pPr>
      <w:r w:rsidRPr="00B158BC">
        <w:rPr>
          <w:rFonts w:ascii="Times New Roman" w:eastAsia="Cambria Math" w:hAnsi="Times New Roman"/>
          <w:sz w:val="24"/>
          <w:szCs w:val="24"/>
        </w:rPr>
        <w:t xml:space="preserve">4.2. Субсидии за: </w:t>
      </w:r>
    </w:p>
    <w:p w:rsidR="00B158BC" w:rsidRPr="00B158BC" w:rsidRDefault="00B158BC" w:rsidP="00B158BC">
      <w:pPr>
        <w:spacing w:after="0" w:line="240" w:lineRule="auto"/>
        <w:ind w:right="-1" w:firstLine="720"/>
        <w:jc w:val="both"/>
        <w:rPr>
          <w:rFonts w:ascii="Times New Roman" w:eastAsia="Cambria Math" w:hAnsi="Times New Roman"/>
          <w:sz w:val="24"/>
          <w:szCs w:val="24"/>
        </w:rPr>
      </w:pPr>
      <w:r w:rsidRPr="00B158BC">
        <w:rPr>
          <w:rFonts w:ascii="Times New Roman" w:eastAsia="Cambria Math" w:hAnsi="Times New Roman"/>
          <w:sz w:val="24"/>
          <w:szCs w:val="24"/>
        </w:rPr>
        <w:t xml:space="preserve">4.2.1. читалища                                                                                                  973 337 лв.                                                </w:t>
      </w:r>
    </w:p>
    <w:p w:rsidR="00B158BC" w:rsidRPr="00B158BC" w:rsidRDefault="00B158BC" w:rsidP="00B158BC">
      <w:pPr>
        <w:spacing w:after="0" w:line="240" w:lineRule="auto"/>
        <w:ind w:right="-1" w:firstLine="720"/>
        <w:jc w:val="both"/>
        <w:rPr>
          <w:rFonts w:ascii="Times New Roman" w:eastAsia="Cambria Math" w:hAnsi="Times New Roman"/>
          <w:sz w:val="24"/>
          <w:szCs w:val="24"/>
        </w:rPr>
      </w:pPr>
      <w:r w:rsidRPr="00B158BC">
        <w:rPr>
          <w:rFonts w:ascii="Times New Roman" w:eastAsia="Cambria Math" w:hAnsi="Times New Roman"/>
          <w:sz w:val="24"/>
          <w:szCs w:val="24"/>
        </w:rPr>
        <w:t>4.2.</w:t>
      </w:r>
      <w:proofErr w:type="spellStart"/>
      <w:r w:rsidRPr="00B158BC">
        <w:rPr>
          <w:rFonts w:ascii="Times New Roman" w:eastAsia="Cambria Math" w:hAnsi="Times New Roman"/>
          <w:sz w:val="24"/>
          <w:szCs w:val="24"/>
        </w:rPr>
        <w:t>2</w:t>
      </w:r>
      <w:proofErr w:type="spellEnd"/>
      <w:r w:rsidRPr="00B158BC">
        <w:rPr>
          <w:rFonts w:ascii="Times New Roman" w:eastAsia="Cambria Math" w:hAnsi="Times New Roman"/>
          <w:sz w:val="24"/>
          <w:szCs w:val="24"/>
        </w:rPr>
        <w:t>. спортни клубове                                                                                     160 000  лв.</w:t>
      </w:r>
    </w:p>
    <w:p w:rsidR="00B158BC" w:rsidRPr="00B158BC" w:rsidRDefault="00B158BC" w:rsidP="00B158BC">
      <w:pPr>
        <w:spacing w:after="0" w:line="240" w:lineRule="auto"/>
        <w:ind w:right="-1" w:firstLine="720"/>
        <w:jc w:val="both"/>
        <w:rPr>
          <w:rFonts w:ascii="Times New Roman" w:eastAsia="Cambria Math" w:hAnsi="Times New Roman"/>
          <w:b/>
          <w:sz w:val="24"/>
          <w:szCs w:val="24"/>
        </w:rPr>
      </w:pPr>
      <w:r w:rsidRPr="00B158BC">
        <w:rPr>
          <w:rFonts w:ascii="Times New Roman" w:eastAsia="Cambria Math" w:hAnsi="Times New Roman"/>
          <w:sz w:val="24"/>
          <w:szCs w:val="24"/>
        </w:rPr>
        <w:t xml:space="preserve">4.3. Обезщетения и помощи по решение на Общинския съвет </w:t>
      </w:r>
      <w:r w:rsidRPr="00B158BC">
        <w:rPr>
          <w:rFonts w:ascii="Times New Roman" w:eastAsia="Cambria Math" w:hAnsi="Times New Roman"/>
          <w:b/>
          <w:sz w:val="24"/>
          <w:szCs w:val="24"/>
        </w:rPr>
        <w:t xml:space="preserve">                     8 000  лв.</w:t>
      </w:r>
    </w:p>
    <w:p w:rsidR="00B158BC" w:rsidRPr="00B158BC" w:rsidRDefault="0084199D" w:rsidP="0084199D">
      <w:pPr>
        <w:spacing w:after="0" w:line="240" w:lineRule="auto"/>
        <w:ind w:right="-1" w:firstLine="720"/>
        <w:rPr>
          <w:rFonts w:ascii="Times New Roman" w:eastAsia="Cambria Math" w:hAnsi="Times New Roman"/>
          <w:sz w:val="24"/>
          <w:szCs w:val="24"/>
        </w:rPr>
      </w:pPr>
      <w:r>
        <w:rPr>
          <w:rFonts w:ascii="Times New Roman" w:eastAsia="Cambria Math" w:hAnsi="Times New Roman"/>
          <w:sz w:val="24"/>
          <w:szCs w:val="24"/>
        </w:rPr>
        <w:t>4.</w:t>
      </w:r>
      <w:proofErr w:type="spellStart"/>
      <w:r>
        <w:rPr>
          <w:rFonts w:ascii="Times New Roman" w:eastAsia="Cambria Math" w:hAnsi="Times New Roman"/>
          <w:sz w:val="24"/>
          <w:szCs w:val="24"/>
        </w:rPr>
        <w:t>4</w:t>
      </w:r>
      <w:proofErr w:type="spellEnd"/>
      <w:r>
        <w:rPr>
          <w:rFonts w:ascii="Times New Roman" w:eastAsia="Cambria Math" w:hAnsi="Times New Roman"/>
          <w:sz w:val="24"/>
          <w:szCs w:val="24"/>
        </w:rPr>
        <w:t>.</w:t>
      </w:r>
      <w:r w:rsidR="00B158BC" w:rsidRPr="00B158BC">
        <w:rPr>
          <w:rFonts w:ascii="Times New Roman" w:eastAsia="Cambria Math" w:hAnsi="Times New Roman"/>
          <w:sz w:val="24"/>
          <w:szCs w:val="24"/>
        </w:rPr>
        <w:t>За подпомагане разходите за погребения на самотни и социално слаби лиц</w:t>
      </w:r>
      <w:r>
        <w:rPr>
          <w:rFonts w:ascii="Times New Roman" w:eastAsia="Cambria Math" w:hAnsi="Times New Roman"/>
          <w:sz w:val="24"/>
          <w:szCs w:val="24"/>
        </w:rPr>
        <w:t>а с лимит за едно погребение до 700</w:t>
      </w:r>
      <w:r w:rsidR="00B158BC" w:rsidRPr="00B158BC">
        <w:rPr>
          <w:rFonts w:ascii="Times New Roman" w:eastAsia="Cambria Math" w:hAnsi="Times New Roman"/>
          <w:sz w:val="24"/>
          <w:szCs w:val="24"/>
        </w:rPr>
        <w:t>лв</w:t>
      </w:r>
      <w:r>
        <w:rPr>
          <w:rFonts w:ascii="Times New Roman" w:eastAsia="Cambria Math" w:hAnsi="Times New Roman"/>
          <w:sz w:val="24"/>
          <w:szCs w:val="24"/>
        </w:rPr>
        <w:t xml:space="preserve">.                                                                               </w:t>
      </w:r>
      <w:r>
        <w:rPr>
          <w:rFonts w:ascii="Times New Roman" w:eastAsia="Cambria Math" w:hAnsi="Times New Roman"/>
          <w:b/>
          <w:sz w:val="24"/>
          <w:szCs w:val="24"/>
        </w:rPr>
        <w:t>7</w:t>
      </w:r>
      <w:r w:rsidRPr="00B158BC">
        <w:rPr>
          <w:rFonts w:ascii="Times New Roman" w:eastAsia="Cambria Math" w:hAnsi="Times New Roman"/>
          <w:b/>
          <w:sz w:val="24"/>
          <w:szCs w:val="24"/>
        </w:rPr>
        <w:t xml:space="preserve">000 лв. </w:t>
      </w:r>
      <w:r>
        <w:rPr>
          <w:rFonts w:ascii="Times New Roman" w:eastAsia="Cambria Math" w:hAnsi="Times New Roman"/>
          <w:sz w:val="24"/>
          <w:szCs w:val="24"/>
        </w:rPr>
        <w:t xml:space="preserve">  </w:t>
      </w:r>
      <w:r w:rsidR="00B158BC" w:rsidRPr="00B158BC">
        <w:rPr>
          <w:rFonts w:ascii="Times New Roman" w:eastAsia="Cambria Math" w:hAnsi="Times New Roman"/>
          <w:sz w:val="24"/>
          <w:szCs w:val="24"/>
        </w:rPr>
        <w:t xml:space="preserve">                                                                                           </w:t>
      </w:r>
    </w:p>
    <w:p w:rsidR="00B158BC" w:rsidRPr="00B158BC" w:rsidRDefault="00B158BC" w:rsidP="00B158BC">
      <w:pPr>
        <w:spacing w:after="0" w:line="240" w:lineRule="auto"/>
        <w:ind w:right="-1" w:firstLine="720"/>
        <w:jc w:val="both"/>
        <w:rPr>
          <w:rFonts w:ascii="Times New Roman" w:eastAsia="Cambria Math" w:hAnsi="Times New Roman"/>
          <w:sz w:val="24"/>
          <w:szCs w:val="24"/>
        </w:rPr>
      </w:pPr>
      <w:r w:rsidRPr="00B158BC">
        <w:rPr>
          <w:rFonts w:ascii="Times New Roman" w:eastAsia="Cambria Math" w:hAnsi="Times New Roman"/>
          <w:sz w:val="24"/>
          <w:szCs w:val="24"/>
        </w:rPr>
        <w:t xml:space="preserve">4.5. Списък за вида и стойността на работното и представително облекло  по </w:t>
      </w:r>
    </w:p>
    <w:p w:rsidR="00B158BC" w:rsidRPr="00B158BC" w:rsidRDefault="00B158BC" w:rsidP="00B158BC">
      <w:pPr>
        <w:spacing w:after="0" w:line="240" w:lineRule="auto"/>
        <w:ind w:right="-1" w:firstLine="720"/>
        <w:jc w:val="both"/>
        <w:rPr>
          <w:rFonts w:ascii="Times New Roman" w:eastAsia="Cambria Math" w:hAnsi="Times New Roman"/>
          <w:b/>
          <w:sz w:val="24"/>
          <w:szCs w:val="24"/>
        </w:rPr>
      </w:pPr>
      <w:r w:rsidRPr="00B158BC">
        <w:rPr>
          <w:rFonts w:ascii="Times New Roman" w:eastAsia="Cambria Math" w:hAnsi="Times New Roman"/>
          <w:sz w:val="24"/>
          <w:szCs w:val="24"/>
        </w:rPr>
        <w:t xml:space="preserve">длъжности  - </w:t>
      </w:r>
      <w:r w:rsidRPr="00B158BC">
        <w:rPr>
          <w:rFonts w:ascii="Times New Roman" w:eastAsia="Cambria Math" w:hAnsi="Times New Roman"/>
          <w:b/>
          <w:sz w:val="24"/>
          <w:szCs w:val="24"/>
        </w:rPr>
        <w:t>Приложение № 9.</w:t>
      </w:r>
    </w:p>
    <w:p w:rsidR="00B158BC" w:rsidRPr="00B158BC" w:rsidRDefault="00B158BC" w:rsidP="00B158BC">
      <w:pPr>
        <w:spacing w:after="0" w:line="240" w:lineRule="auto"/>
        <w:ind w:right="-1" w:firstLine="720"/>
        <w:jc w:val="both"/>
        <w:rPr>
          <w:rFonts w:ascii="Times New Roman" w:eastAsia="Cambria Math" w:hAnsi="Times New Roman"/>
          <w:b/>
          <w:sz w:val="24"/>
          <w:szCs w:val="24"/>
        </w:rPr>
      </w:pPr>
      <w:r w:rsidRPr="00B158BC">
        <w:rPr>
          <w:rFonts w:ascii="Times New Roman" w:eastAsia="Cambria Math" w:hAnsi="Times New Roman"/>
          <w:b/>
          <w:sz w:val="24"/>
          <w:szCs w:val="24"/>
        </w:rPr>
        <w:t>5. Приема следните лимити за разходи:</w:t>
      </w:r>
    </w:p>
    <w:p w:rsidR="00B158BC" w:rsidRPr="00B158BC" w:rsidRDefault="00B158BC" w:rsidP="00B158BC">
      <w:pPr>
        <w:spacing w:after="0" w:line="240" w:lineRule="auto"/>
        <w:ind w:right="-1" w:firstLine="720"/>
        <w:jc w:val="both"/>
        <w:rPr>
          <w:rFonts w:ascii="Times New Roman" w:eastAsia="Cambria Math" w:hAnsi="Times New Roman"/>
          <w:sz w:val="24"/>
          <w:szCs w:val="24"/>
        </w:rPr>
      </w:pPr>
      <w:r w:rsidRPr="00B158BC">
        <w:rPr>
          <w:rFonts w:ascii="Times New Roman" w:eastAsia="Cambria Math" w:hAnsi="Times New Roman"/>
          <w:sz w:val="24"/>
          <w:szCs w:val="24"/>
        </w:rPr>
        <w:t>5.1. СБКО в размер на 3 % от начислените основни възнаграждения по трудови правоотношения.</w:t>
      </w:r>
    </w:p>
    <w:p w:rsidR="00B158BC" w:rsidRPr="00B158BC" w:rsidRDefault="00B158BC" w:rsidP="00B158BC">
      <w:pPr>
        <w:spacing w:after="0" w:line="240" w:lineRule="auto"/>
        <w:ind w:right="-1" w:firstLine="720"/>
        <w:jc w:val="both"/>
        <w:rPr>
          <w:rFonts w:ascii="Times New Roman" w:eastAsia="Cambria Math" w:hAnsi="Times New Roman"/>
          <w:b/>
          <w:sz w:val="24"/>
          <w:szCs w:val="24"/>
        </w:rPr>
      </w:pPr>
      <w:r w:rsidRPr="00B158BC">
        <w:rPr>
          <w:rFonts w:ascii="Times New Roman" w:eastAsia="Cambria Math" w:hAnsi="Times New Roman"/>
          <w:sz w:val="24"/>
          <w:szCs w:val="24"/>
        </w:rPr>
        <w:t xml:space="preserve">5.2. Разходи за представителни цели и международна дейност на Кмета на Общината в размер на </w:t>
      </w:r>
      <w:r w:rsidRPr="00B158BC">
        <w:rPr>
          <w:rFonts w:ascii="Times New Roman" w:eastAsia="Cambria Math" w:hAnsi="Times New Roman"/>
          <w:b/>
          <w:sz w:val="24"/>
          <w:szCs w:val="24"/>
        </w:rPr>
        <w:t>32 600</w:t>
      </w:r>
      <w:r w:rsidRPr="00B158BC">
        <w:rPr>
          <w:rFonts w:ascii="Times New Roman" w:eastAsia="Cambria Math" w:hAnsi="Times New Roman"/>
          <w:sz w:val="24"/>
          <w:szCs w:val="24"/>
        </w:rPr>
        <w:t xml:space="preserve"> </w:t>
      </w:r>
      <w:r w:rsidRPr="00B158BC">
        <w:rPr>
          <w:rFonts w:ascii="Times New Roman" w:eastAsia="Cambria Math" w:hAnsi="Times New Roman"/>
          <w:b/>
          <w:sz w:val="24"/>
          <w:szCs w:val="24"/>
        </w:rPr>
        <w:t>лв.</w:t>
      </w:r>
    </w:p>
    <w:p w:rsidR="00B158BC" w:rsidRPr="00B158BC" w:rsidRDefault="00B158BC" w:rsidP="00B158BC">
      <w:pPr>
        <w:spacing w:after="0" w:line="240" w:lineRule="auto"/>
        <w:ind w:right="-1" w:firstLine="720"/>
        <w:jc w:val="both"/>
        <w:rPr>
          <w:rFonts w:ascii="Times New Roman" w:eastAsia="Cambria Math" w:hAnsi="Times New Roman"/>
          <w:b/>
          <w:sz w:val="24"/>
          <w:szCs w:val="24"/>
        </w:rPr>
      </w:pPr>
      <w:r w:rsidRPr="00B158BC">
        <w:rPr>
          <w:rFonts w:ascii="Times New Roman" w:eastAsia="Cambria Math" w:hAnsi="Times New Roman"/>
          <w:sz w:val="24"/>
          <w:szCs w:val="24"/>
        </w:rPr>
        <w:t xml:space="preserve">5.3.  Разходи за представителни цели на Председателя на ОбС в размер на </w:t>
      </w:r>
      <w:r w:rsidRPr="00B158BC">
        <w:rPr>
          <w:rFonts w:ascii="Times New Roman" w:eastAsia="Cambria Math" w:hAnsi="Times New Roman"/>
          <w:b/>
          <w:sz w:val="24"/>
          <w:szCs w:val="24"/>
        </w:rPr>
        <w:t>16 300</w:t>
      </w:r>
      <w:r w:rsidRPr="00B158BC">
        <w:rPr>
          <w:rFonts w:ascii="Times New Roman" w:eastAsia="Cambria Math" w:hAnsi="Times New Roman"/>
          <w:sz w:val="24"/>
          <w:szCs w:val="24"/>
        </w:rPr>
        <w:t xml:space="preserve"> </w:t>
      </w:r>
      <w:r w:rsidRPr="00B158BC">
        <w:rPr>
          <w:rFonts w:ascii="Times New Roman" w:eastAsia="Cambria Math" w:hAnsi="Times New Roman"/>
          <w:b/>
          <w:sz w:val="24"/>
          <w:szCs w:val="24"/>
        </w:rPr>
        <w:t>лв.</w:t>
      </w:r>
    </w:p>
    <w:p w:rsidR="00B158BC" w:rsidRPr="00B158BC" w:rsidRDefault="00B158BC" w:rsidP="00B158BC">
      <w:pPr>
        <w:spacing w:after="0" w:line="240" w:lineRule="auto"/>
        <w:ind w:right="-1" w:firstLine="720"/>
        <w:jc w:val="both"/>
        <w:rPr>
          <w:rFonts w:ascii="Times New Roman" w:eastAsia="Cambria Math" w:hAnsi="Times New Roman"/>
          <w:b/>
          <w:sz w:val="24"/>
          <w:szCs w:val="24"/>
        </w:rPr>
      </w:pPr>
      <w:r w:rsidRPr="00B158BC">
        <w:rPr>
          <w:rFonts w:ascii="Times New Roman" w:eastAsia="Cambria Math" w:hAnsi="Times New Roman"/>
          <w:sz w:val="24"/>
          <w:szCs w:val="24"/>
        </w:rPr>
        <w:t xml:space="preserve">5.4. Утвърждава показателите по чл.45, ал.1, т.2 от ЗПФ за кметствата и населените места с кметски наместници, с изключение на тези, които са определени като второстепенни разпоредители, съгласно </w:t>
      </w:r>
      <w:r w:rsidRPr="00B158BC">
        <w:rPr>
          <w:rFonts w:ascii="Times New Roman" w:eastAsia="Cambria Math" w:hAnsi="Times New Roman"/>
          <w:b/>
          <w:sz w:val="24"/>
          <w:szCs w:val="24"/>
        </w:rPr>
        <w:t>Приложение № 10.</w:t>
      </w:r>
    </w:p>
    <w:p w:rsidR="00B158BC" w:rsidRPr="00B158BC" w:rsidRDefault="00B158BC" w:rsidP="00B158BC">
      <w:pPr>
        <w:spacing w:after="0" w:line="240" w:lineRule="auto"/>
        <w:ind w:right="-1" w:firstLine="720"/>
        <w:jc w:val="both"/>
        <w:rPr>
          <w:rFonts w:ascii="Times New Roman" w:eastAsia="Cambria Math" w:hAnsi="Times New Roman"/>
          <w:b/>
          <w:sz w:val="24"/>
          <w:szCs w:val="24"/>
        </w:rPr>
      </w:pPr>
      <w:r w:rsidRPr="00B158BC">
        <w:rPr>
          <w:rFonts w:ascii="Times New Roman" w:eastAsia="Cambria Math" w:hAnsi="Times New Roman"/>
          <w:b/>
          <w:sz w:val="24"/>
          <w:szCs w:val="24"/>
        </w:rPr>
        <w:t>6</w:t>
      </w:r>
      <w:r w:rsidRPr="00B158BC">
        <w:rPr>
          <w:rFonts w:ascii="Times New Roman" w:eastAsia="Cambria Math" w:hAnsi="Times New Roman"/>
          <w:sz w:val="24"/>
          <w:szCs w:val="24"/>
        </w:rPr>
        <w:t xml:space="preserve">.  </w:t>
      </w:r>
      <w:r w:rsidRPr="00B158BC">
        <w:rPr>
          <w:rFonts w:ascii="Times New Roman" w:eastAsia="Cambria Math" w:hAnsi="Times New Roman"/>
          <w:b/>
          <w:sz w:val="24"/>
          <w:szCs w:val="24"/>
        </w:rPr>
        <w:t>Утвърждава списък на длъжностите и на лицата, които имат право на транспортни разходи, в т.ч.:</w:t>
      </w:r>
    </w:p>
    <w:p w:rsidR="00B158BC" w:rsidRPr="00B158BC" w:rsidRDefault="00B158BC" w:rsidP="00B158BC">
      <w:pPr>
        <w:spacing w:after="0" w:line="240" w:lineRule="auto"/>
        <w:ind w:right="-1" w:firstLine="720"/>
        <w:jc w:val="both"/>
        <w:rPr>
          <w:rFonts w:ascii="Times New Roman" w:eastAsia="Cambria Math" w:hAnsi="Times New Roman"/>
          <w:color w:val="FF0000"/>
          <w:sz w:val="24"/>
          <w:szCs w:val="24"/>
        </w:rPr>
      </w:pPr>
      <w:r w:rsidRPr="00B158BC">
        <w:rPr>
          <w:rFonts w:ascii="Times New Roman" w:eastAsia="Cambria Math" w:hAnsi="Times New Roman"/>
          <w:sz w:val="24"/>
          <w:szCs w:val="24"/>
        </w:rPr>
        <w:t>6.1. За пътуване от местоживеенето до местоработата и обратно за лица със специалност и квалификация, изискваща се за съот</w:t>
      </w:r>
      <w:r w:rsidR="0084199D">
        <w:rPr>
          <w:rFonts w:ascii="Times New Roman" w:eastAsia="Cambria Math" w:hAnsi="Times New Roman"/>
          <w:sz w:val="24"/>
          <w:szCs w:val="24"/>
        </w:rPr>
        <w:t xml:space="preserve">ветната длъжност, в размер на 100 </w:t>
      </w:r>
      <w:r w:rsidRPr="00B158BC">
        <w:rPr>
          <w:rFonts w:ascii="Times New Roman" w:eastAsia="Cambria Math" w:hAnsi="Times New Roman"/>
          <w:sz w:val="24"/>
          <w:szCs w:val="24"/>
        </w:rPr>
        <w:t xml:space="preserve">% за сметка на бюджета за дейности „Дом за пълнолетни лица с </w:t>
      </w:r>
      <w:proofErr w:type="spellStart"/>
      <w:r w:rsidRPr="00B158BC">
        <w:rPr>
          <w:rFonts w:ascii="Times New Roman" w:eastAsia="Cambria Math" w:hAnsi="Times New Roman"/>
          <w:sz w:val="24"/>
          <w:szCs w:val="24"/>
        </w:rPr>
        <w:t>деменция</w:t>
      </w:r>
      <w:proofErr w:type="spellEnd"/>
      <w:r w:rsidRPr="00B158BC">
        <w:rPr>
          <w:rFonts w:ascii="Times New Roman" w:eastAsia="Cambria Math" w:hAnsi="Times New Roman"/>
          <w:sz w:val="24"/>
          <w:szCs w:val="24"/>
        </w:rPr>
        <w:t xml:space="preserve">”, „Домашен социален патронаж”, здравни </w:t>
      </w:r>
      <w:proofErr w:type="spellStart"/>
      <w:r w:rsidRPr="00B158BC">
        <w:rPr>
          <w:rFonts w:ascii="Times New Roman" w:eastAsia="Cambria Math" w:hAnsi="Times New Roman"/>
          <w:sz w:val="24"/>
          <w:szCs w:val="24"/>
        </w:rPr>
        <w:t>медиатори</w:t>
      </w:r>
      <w:proofErr w:type="spellEnd"/>
      <w:r w:rsidRPr="00B158BC">
        <w:rPr>
          <w:rFonts w:ascii="Times New Roman" w:eastAsia="Cambria Math" w:hAnsi="Times New Roman"/>
          <w:sz w:val="24"/>
          <w:szCs w:val="24"/>
        </w:rPr>
        <w:t xml:space="preserve"> и медицински персонал в здравните кабинети, съгласно </w:t>
      </w:r>
      <w:r w:rsidRPr="00B158BC">
        <w:rPr>
          <w:rFonts w:ascii="Times New Roman" w:eastAsia="Cambria Math" w:hAnsi="Times New Roman"/>
          <w:b/>
          <w:sz w:val="24"/>
          <w:szCs w:val="24"/>
        </w:rPr>
        <w:t>Приложение № 11.</w:t>
      </w:r>
    </w:p>
    <w:p w:rsidR="00B158BC" w:rsidRPr="00B158BC" w:rsidRDefault="00B158BC" w:rsidP="00B158BC">
      <w:pPr>
        <w:tabs>
          <w:tab w:val="left" w:pos="426"/>
        </w:tabs>
        <w:spacing w:after="0" w:line="240" w:lineRule="auto"/>
        <w:ind w:right="-1" w:firstLine="720"/>
        <w:jc w:val="both"/>
        <w:rPr>
          <w:rFonts w:ascii="Times New Roman" w:eastAsia="Cambria Math" w:hAnsi="Times New Roman"/>
          <w:b/>
          <w:sz w:val="24"/>
          <w:szCs w:val="24"/>
        </w:rPr>
      </w:pPr>
      <w:r w:rsidRPr="00B158BC">
        <w:rPr>
          <w:rFonts w:ascii="Times New Roman" w:eastAsia="Cambria Math" w:hAnsi="Times New Roman"/>
          <w:sz w:val="24"/>
          <w:szCs w:val="24"/>
        </w:rPr>
        <w:lastRenderedPageBreak/>
        <w:t xml:space="preserve">6.2. Утвърждава списък на длъжностите и лицата, които имат право на транспортни разходи в дейност „Детски градини” и дейност „Неспециализирани училища” за пътуване от местоживеенето до местоработата и обратно за лица със специалност и квалификация, изискваща се за съответната длъжност, съгласно </w:t>
      </w:r>
      <w:r w:rsidRPr="00B158BC">
        <w:rPr>
          <w:rFonts w:ascii="Times New Roman" w:eastAsia="Cambria Math" w:hAnsi="Times New Roman"/>
          <w:b/>
          <w:sz w:val="24"/>
          <w:szCs w:val="24"/>
        </w:rPr>
        <w:t>Приложение № 12 и Приложение № 13.</w:t>
      </w:r>
    </w:p>
    <w:p w:rsidR="00B158BC" w:rsidRPr="00B158BC" w:rsidRDefault="00B158BC" w:rsidP="00B158BC">
      <w:pPr>
        <w:tabs>
          <w:tab w:val="left" w:pos="0"/>
          <w:tab w:val="left" w:pos="426"/>
          <w:tab w:val="left" w:pos="1134"/>
        </w:tabs>
        <w:spacing w:after="0" w:line="240" w:lineRule="auto"/>
        <w:ind w:right="-1" w:firstLine="720"/>
        <w:jc w:val="both"/>
        <w:rPr>
          <w:rFonts w:ascii="Times New Roman" w:eastAsia="Cambria Math" w:hAnsi="Times New Roman"/>
          <w:b/>
          <w:sz w:val="24"/>
          <w:szCs w:val="24"/>
        </w:rPr>
      </w:pPr>
      <w:r w:rsidRPr="00B158BC">
        <w:rPr>
          <w:rFonts w:ascii="Times New Roman" w:eastAsia="Cambria Math" w:hAnsi="Times New Roman"/>
          <w:b/>
          <w:sz w:val="24"/>
          <w:szCs w:val="24"/>
        </w:rPr>
        <w:t xml:space="preserve">7. </w:t>
      </w:r>
      <w:r w:rsidRPr="00B158BC">
        <w:rPr>
          <w:rFonts w:ascii="Times New Roman" w:eastAsia="Cambria Math" w:hAnsi="Times New Roman"/>
          <w:sz w:val="24"/>
          <w:szCs w:val="24"/>
        </w:rPr>
        <w:t xml:space="preserve">Одобрява индикативен годишен разчет за сметките за средствата от Европейския съюз в размер, съгласно </w:t>
      </w:r>
      <w:r w:rsidRPr="00B158BC">
        <w:rPr>
          <w:rFonts w:ascii="Times New Roman" w:eastAsia="Cambria Math" w:hAnsi="Times New Roman"/>
          <w:b/>
          <w:sz w:val="24"/>
          <w:szCs w:val="24"/>
        </w:rPr>
        <w:t>Приложение № 14.</w:t>
      </w:r>
    </w:p>
    <w:p w:rsidR="00B158BC" w:rsidRPr="00B158BC" w:rsidRDefault="00B158BC" w:rsidP="00B158BC">
      <w:pPr>
        <w:tabs>
          <w:tab w:val="left" w:pos="284"/>
        </w:tabs>
        <w:spacing w:after="0" w:line="240" w:lineRule="auto"/>
        <w:ind w:right="-1" w:firstLine="720"/>
        <w:jc w:val="both"/>
        <w:rPr>
          <w:rFonts w:ascii="Times New Roman" w:eastAsia="Cambria Math" w:hAnsi="Times New Roman"/>
          <w:sz w:val="24"/>
          <w:szCs w:val="24"/>
        </w:rPr>
      </w:pPr>
      <w:r w:rsidRPr="00B158BC">
        <w:rPr>
          <w:rFonts w:ascii="Times New Roman" w:eastAsia="Cambria Math" w:hAnsi="Times New Roman"/>
          <w:b/>
          <w:sz w:val="24"/>
          <w:szCs w:val="24"/>
        </w:rPr>
        <w:t xml:space="preserve">8. </w:t>
      </w:r>
      <w:r w:rsidRPr="00B158BC">
        <w:rPr>
          <w:rFonts w:ascii="Times New Roman" w:eastAsia="Cambria Math" w:hAnsi="Times New Roman"/>
          <w:sz w:val="24"/>
          <w:szCs w:val="24"/>
        </w:rPr>
        <w:t>Одобрява актуализираната бюджетна прогноза за местните дейности с показатели за 2025 г. и прогнозни показатели за  2026 -2028 г.</w:t>
      </w:r>
    </w:p>
    <w:p w:rsidR="00B158BC" w:rsidRPr="00B158BC" w:rsidRDefault="00B158BC" w:rsidP="00B158BC">
      <w:pPr>
        <w:spacing w:after="0" w:line="240" w:lineRule="auto"/>
        <w:ind w:right="-1" w:firstLine="720"/>
        <w:jc w:val="both"/>
        <w:rPr>
          <w:rFonts w:ascii="Times New Roman" w:eastAsia="Cambria Math" w:hAnsi="Times New Roman"/>
          <w:b/>
          <w:sz w:val="24"/>
          <w:szCs w:val="24"/>
        </w:rPr>
      </w:pPr>
      <w:r w:rsidRPr="00B158BC">
        <w:rPr>
          <w:rFonts w:ascii="Times New Roman" w:eastAsia="Cambria Math" w:hAnsi="Times New Roman"/>
          <w:b/>
          <w:sz w:val="24"/>
          <w:szCs w:val="24"/>
        </w:rPr>
        <w:t xml:space="preserve">9.  </w:t>
      </w:r>
      <w:r w:rsidRPr="00B158BC">
        <w:rPr>
          <w:rFonts w:ascii="Times New Roman" w:eastAsia="Cambria Math" w:hAnsi="Times New Roman"/>
          <w:sz w:val="24"/>
          <w:szCs w:val="24"/>
        </w:rPr>
        <w:t xml:space="preserve">Определя разпоредители с бюджет от по-ниска степен по бюджета на Община Добричка, съгласно </w:t>
      </w:r>
      <w:r w:rsidRPr="00B158BC">
        <w:rPr>
          <w:rFonts w:ascii="Times New Roman" w:eastAsia="Cambria Math" w:hAnsi="Times New Roman"/>
          <w:b/>
          <w:sz w:val="24"/>
          <w:szCs w:val="24"/>
        </w:rPr>
        <w:t>Приложение № 15</w:t>
      </w:r>
    </w:p>
    <w:p w:rsidR="00B158BC" w:rsidRPr="00B158BC" w:rsidRDefault="00B158BC" w:rsidP="00B158BC">
      <w:pPr>
        <w:spacing w:after="0" w:line="240" w:lineRule="auto"/>
        <w:ind w:right="-1" w:firstLine="720"/>
        <w:jc w:val="both"/>
        <w:rPr>
          <w:rFonts w:ascii="Times New Roman" w:eastAsia="Cambria Math" w:hAnsi="Times New Roman"/>
          <w:sz w:val="24"/>
          <w:szCs w:val="24"/>
        </w:rPr>
      </w:pPr>
      <w:r w:rsidRPr="00B158BC">
        <w:rPr>
          <w:rFonts w:ascii="Times New Roman" w:eastAsia="Cambria Math" w:hAnsi="Times New Roman"/>
          <w:b/>
          <w:sz w:val="24"/>
          <w:szCs w:val="24"/>
        </w:rPr>
        <w:t xml:space="preserve">10. </w:t>
      </w:r>
      <w:r w:rsidRPr="00B158BC">
        <w:rPr>
          <w:rFonts w:ascii="Times New Roman" w:eastAsia="Cambria Math" w:hAnsi="Times New Roman"/>
          <w:sz w:val="24"/>
          <w:szCs w:val="24"/>
        </w:rPr>
        <w:t xml:space="preserve">Определя максимален  размер  на общински дълг както следва:  </w:t>
      </w:r>
    </w:p>
    <w:p w:rsidR="00B158BC" w:rsidRPr="00B158BC" w:rsidRDefault="00B158BC" w:rsidP="00B158BC">
      <w:pPr>
        <w:spacing w:after="0" w:line="240" w:lineRule="auto"/>
        <w:ind w:right="-1" w:firstLine="720"/>
        <w:jc w:val="both"/>
        <w:rPr>
          <w:rFonts w:ascii="Times New Roman" w:eastAsia="Cambria Math" w:hAnsi="Times New Roman"/>
          <w:sz w:val="24"/>
          <w:szCs w:val="24"/>
        </w:rPr>
      </w:pPr>
      <w:r w:rsidRPr="00B158BC">
        <w:rPr>
          <w:rFonts w:ascii="Times New Roman" w:eastAsia="Cambria Math" w:hAnsi="Times New Roman"/>
          <w:sz w:val="24"/>
          <w:szCs w:val="24"/>
        </w:rPr>
        <w:t>10.1.Максимален размер на нов общински дълг за  2025 г. –   2 000 000лв.</w:t>
      </w:r>
    </w:p>
    <w:p w:rsidR="00B158BC" w:rsidRPr="00B158BC" w:rsidRDefault="00B158BC" w:rsidP="00B158BC">
      <w:pPr>
        <w:spacing w:after="0" w:line="240" w:lineRule="auto"/>
        <w:ind w:right="-1" w:firstLine="720"/>
        <w:jc w:val="both"/>
        <w:rPr>
          <w:rFonts w:ascii="Times New Roman" w:eastAsia="Cambria Math" w:hAnsi="Times New Roman"/>
          <w:sz w:val="24"/>
          <w:szCs w:val="24"/>
        </w:rPr>
      </w:pPr>
      <w:r w:rsidRPr="00B158BC">
        <w:rPr>
          <w:rFonts w:ascii="Times New Roman" w:eastAsia="Cambria Math" w:hAnsi="Times New Roman"/>
          <w:sz w:val="24"/>
          <w:szCs w:val="24"/>
        </w:rPr>
        <w:t>10.2. Максимален размер на общинския дълг и общинските гаранции към края на 2025 г. –  1 700 000 лв.</w:t>
      </w:r>
    </w:p>
    <w:p w:rsidR="00B158BC" w:rsidRPr="00B158BC" w:rsidRDefault="00B158BC" w:rsidP="00B158BC">
      <w:pPr>
        <w:spacing w:after="0" w:line="240" w:lineRule="auto"/>
        <w:ind w:right="-1" w:firstLine="720"/>
        <w:jc w:val="both"/>
        <w:rPr>
          <w:rFonts w:ascii="Times New Roman" w:eastAsia="Cambria Math" w:hAnsi="Times New Roman"/>
          <w:sz w:val="24"/>
          <w:szCs w:val="24"/>
        </w:rPr>
      </w:pPr>
      <w:r w:rsidRPr="00B158BC">
        <w:rPr>
          <w:rFonts w:ascii="Times New Roman" w:eastAsia="Cambria Math" w:hAnsi="Times New Roman"/>
          <w:b/>
          <w:sz w:val="24"/>
          <w:szCs w:val="24"/>
        </w:rPr>
        <w:t xml:space="preserve">11. </w:t>
      </w:r>
      <w:r w:rsidRPr="00B158BC">
        <w:rPr>
          <w:rFonts w:ascii="Times New Roman" w:eastAsia="Cambria Math" w:hAnsi="Times New Roman"/>
          <w:sz w:val="24"/>
          <w:szCs w:val="24"/>
        </w:rPr>
        <w:t>Определя максимален размер на новите задължения за разходи 4 993 902 лв., които могат да бъдат натрупани през 2025 г., като наличните към края на годината задължения за разходи не могат да надвишават 15 на сто от средногодишния размер на отчетените разходи за последните четири години.</w:t>
      </w:r>
    </w:p>
    <w:p w:rsidR="00B158BC" w:rsidRPr="00B158BC" w:rsidRDefault="00B158BC" w:rsidP="00B158BC">
      <w:pPr>
        <w:spacing w:after="0" w:line="240" w:lineRule="auto"/>
        <w:ind w:right="-1" w:firstLine="720"/>
        <w:jc w:val="both"/>
        <w:rPr>
          <w:rFonts w:ascii="Times New Roman" w:eastAsia="Cambria Math" w:hAnsi="Times New Roman"/>
          <w:sz w:val="24"/>
          <w:szCs w:val="24"/>
        </w:rPr>
      </w:pPr>
      <w:r w:rsidRPr="00B158BC">
        <w:rPr>
          <w:rFonts w:ascii="Times New Roman" w:eastAsia="Cambria Math" w:hAnsi="Times New Roman"/>
          <w:b/>
          <w:sz w:val="24"/>
          <w:szCs w:val="24"/>
        </w:rPr>
        <w:t xml:space="preserve">12. </w:t>
      </w:r>
      <w:r w:rsidRPr="00B158BC">
        <w:rPr>
          <w:rFonts w:ascii="Times New Roman" w:eastAsia="Cambria Math" w:hAnsi="Times New Roman"/>
          <w:sz w:val="24"/>
          <w:szCs w:val="24"/>
        </w:rPr>
        <w:t>Определя максимален размер на ангажиментите за разходи 16 646 340 лв., които могат да бъдат поети през 2025 г., като наличните към края на годината поети ангажименти за разходи не могат да надвишават 50 на сто от средногодишния размер на отчетените разходи за последните четири години.</w:t>
      </w:r>
    </w:p>
    <w:p w:rsidR="00B158BC" w:rsidRPr="00B158BC" w:rsidRDefault="00B158BC" w:rsidP="00B158BC">
      <w:pPr>
        <w:spacing w:after="0" w:line="240" w:lineRule="auto"/>
        <w:ind w:right="-1" w:firstLine="720"/>
        <w:jc w:val="both"/>
        <w:rPr>
          <w:rFonts w:ascii="Times New Roman" w:eastAsia="Cambria Math" w:hAnsi="Times New Roman"/>
          <w:b/>
          <w:sz w:val="24"/>
          <w:szCs w:val="24"/>
        </w:rPr>
      </w:pPr>
      <w:r w:rsidRPr="00B158BC">
        <w:rPr>
          <w:rFonts w:ascii="Times New Roman" w:eastAsia="Cambria Math" w:hAnsi="Times New Roman"/>
          <w:b/>
          <w:sz w:val="24"/>
          <w:szCs w:val="24"/>
        </w:rPr>
        <w:t xml:space="preserve">13. </w:t>
      </w:r>
      <w:proofErr w:type="spellStart"/>
      <w:r w:rsidRPr="00B158BC">
        <w:rPr>
          <w:rFonts w:ascii="Times New Roman" w:eastAsia="Cambria Math" w:hAnsi="Times New Roman"/>
          <w:b/>
          <w:sz w:val="24"/>
          <w:szCs w:val="24"/>
        </w:rPr>
        <w:t>Оправомощава</w:t>
      </w:r>
      <w:proofErr w:type="spellEnd"/>
      <w:r w:rsidRPr="00B158BC">
        <w:rPr>
          <w:rFonts w:ascii="Times New Roman" w:eastAsia="Cambria Math" w:hAnsi="Times New Roman"/>
          <w:b/>
          <w:sz w:val="24"/>
          <w:szCs w:val="24"/>
        </w:rPr>
        <w:t xml:space="preserve"> Кмета на Общината да извършва компенсирани промени:</w:t>
      </w:r>
    </w:p>
    <w:p w:rsidR="00B158BC" w:rsidRPr="00B158BC" w:rsidRDefault="00B158BC" w:rsidP="00B158BC">
      <w:pPr>
        <w:spacing w:after="0" w:line="240" w:lineRule="auto"/>
        <w:ind w:right="-1" w:firstLine="720"/>
        <w:jc w:val="both"/>
        <w:rPr>
          <w:rFonts w:ascii="Times New Roman" w:eastAsia="Cambria Math" w:hAnsi="Times New Roman"/>
          <w:sz w:val="24"/>
          <w:szCs w:val="24"/>
        </w:rPr>
      </w:pPr>
      <w:r w:rsidRPr="00B158BC">
        <w:rPr>
          <w:rFonts w:ascii="Times New Roman" w:eastAsia="Cambria Math" w:hAnsi="Times New Roman"/>
          <w:sz w:val="24"/>
          <w:szCs w:val="24"/>
        </w:rPr>
        <w:t>13.1. В частта за делегираните от държавата дейности - между утвърдените показатели за разходите в рамките на една дейност, с изключение на дейностите на делегиран бюджет, при условие, че не се нарушават стандартите и няма просрочени задължения.</w:t>
      </w:r>
    </w:p>
    <w:p w:rsidR="00B158BC" w:rsidRPr="00B158BC" w:rsidRDefault="00B158BC" w:rsidP="00B158BC">
      <w:pPr>
        <w:spacing w:after="0" w:line="240" w:lineRule="auto"/>
        <w:ind w:right="-1" w:firstLine="720"/>
        <w:jc w:val="both"/>
        <w:rPr>
          <w:rFonts w:ascii="Times New Roman" w:eastAsia="Cambria Math" w:hAnsi="Times New Roman"/>
          <w:sz w:val="24"/>
          <w:szCs w:val="24"/>
        </w:rPr>
      </w:pPr>
      <w:r w:rsidRPr="00B158BC">
        <w:rPr>
          <w:rFonts w:ascii="Times New Roman" w:eastAsia="Cambria Math" w:hAnsi="Times New Roman"/>
          <w:sz w:val="24"/>
          <w:szCs w:val="24"/>
        </w:rPr>
        <w:t>13.2.</w:t>
      </w:r>
      <w:r w:rsidRPr="00B158BC">
        <w:rPr>
          <w:rFonts w:ascii="Times New Roman" w:eastAsia="Cambria Math" w:hAnsi="Times New Roman"/>
          <w:b/>
          <w:sz w:val="24"/>
          <w:szCs w:val="24"/>
        </w:rPr>
        <w:t xml:space="preserve"> </w:t>
      </w:r>
      <w:r w:rsidRPr="00B158BC">
        <w:rPr>
          <w:rFonts w:ascii="Times New Roman" w:eastAsia="Cambria Math" w:hAnsi="Times New Roman"/>
          <w:sz w:val="24"/>
          <w:szCs w:val="24"/>
        </w:rPr>
        <w:t>В частта за местните  дейности - между утвърдените разходи в рамките на една дейност или от една дейност в друга, без да изменя общия размер на разходите.</w:t>
      </w:r>
    </w:p>
    <w:p w:rsidR="00B158BC" w:rsidRPr="00B158BC" w:rsidRDefault="00B158BC" w:rsidP="00B158BC">
      <w:pPr>
        <w:spacing w:after="0" w:line="240" w:lineRule="auto"/>
        <w:ind w:right="-1" w:firstLine="720"/>
        <w:jc w:val="both"/>
        <w:rPr>
          <w:rFonts w:ascii="Times New Roman" w:eastAsia="Cambria Math" w:hAnsi="Times New Roman"/>
          <w:sz w:val="24"/>
          <w:szCs w:val="24"/>
        </w:rPr>
      </w:pPr>
      <w:r w:rsidRPr="00B158BC">
        <w:rPr>
          <w:rFonts w:ascii="Times New Roman" w:eastAsia="Cambria Math" w:hAnsi="Times New Roman"/>
          <w:sz w:val="24"/>
          <w:szCs w:val="24"/>
        </w:rPr>
        <w:t xml:space="preserve">13.3. В разходната част на бюджета за сметка на резерва за непредвидени и неотложни разходи по т.1.2.6.1. </w:t>
      </w:r>
    </w:p>
    <w:p w:rsidR="00B158BC" w:rsidRPr="00B158BC" w:rsidRDefault="00B158BC" w:rsidP="00B158BC">
      <w:pPr>
        <w:spacing w:after="0" w:line="240" w:lineRule="auto"/>
        <w:ind w:right="-1" w:firstLine="720"/>
        <w:jc w:val="both"/>
        <w:rPr>
          <w:rFonts w:ascii="Times New Roman" w:eastAsia="Cambria Math" w:hAnsi="Times New Roman"/>
          <w:b/>
          <w:sz w:val="24"/>
          <w:szCs w:val="24"/>
        </w:rPr>
      </w:pPr>
      <w:r w:rsidRPr="00B158BC">
        <w:rPr>
          <w:rFonts w:ascii="Times New Roman" w:eastAsia="Cambria Math" w:hAnsi="Times New Roman"/>
          <w:b/>
          <w:sz w:val="24"/>
          <w:szCs w:val="24"/>
        </w:rPr>
        <w:t>14. Възлага на кмета на Общината:</w:t>
      </w:r>
      <w:r w:rsidRPr="00B158BC">
        <w:rPr>
          <w:rFonts w:ascii="Times New Roman" w:eastAsia="Cambria Math" w:hAnsi="Times New Roman"/>
          <w:sz w:val="24"/>
          <w:szCs w:val="24"/>
        </w:rPr>
        <w:t xml:space="preserve">  </w:t>
      </w:r>
    </w:p>
    <w:p w:rsidR="00B158BC" w:rsidRPr="00B158BC" w:rsidRDefault="00B158BC" w:rsidP="00B158BC">
      <w:pPr>
        <w:spacing w:after="0" w:line="240" w:lineRule="auto"/>
        <w:ind w:right="-1" w:firstLine="720"/>
        <w:jc w:val="both"/>
        <w:rPr>
          <w:rFonts w:ascii="Times New Roman" w:eastAsia="Cambria Math" w:hAnsi="Times New Roman"/>
          <w:sz w:val="24"/>
          <w:szCs w:val="24"/>
        </w:rPr>
      </w:pPr>
      <w:r w:rsidRPr="00B158BC">
        <w:rPr>
          <w:rFonts w:ascii="Times New Roman" w:eastAsia="Cambria Math" w:hAnsi="Times New Roman"/>
          <w:sz w:val="24"/>
          <w:szCs w:val="24"/>
        </w:rPr>
        <w:t>14.1. Да утвърди  бюджетите на разпоредителите с бюджет от по-ниска степен.</w:t>
      </w:r>
    </w:p>
    <w:p w:rsidR="00B158BC" w:rsidRPr="00B158BC" w:rsidRDefault="00B158BC" w:rsidP="00B158BC">
      <w:pPr>
        <w:spacing w:after="0" w:line="240" w:lineRule="auto"/>
        <w:ind w:right="-1" w:firstLine="720"/>
        <w:jc w:val="both"/>
        <w:rPr>
          <w:rFonts w:ascii="Times New Roman" w:eastAsia="Cambria Math" w:hAnsi="Times New Roman"/>
          <w:sz w:val="24"/>
          <w:szCs w:val="24"/>
        </w:rPr>
      </w:pPr>
      <w:r w:rsidRPr="00B158BC">
        <w:rPr>
          <w:rFonts w:ascii="Times New Roman" w:eastAsia="Cambria Math" w:hAnsi="Times New Roman"/>
          <w:sz w:val="24"/>
          <w:szCs w:val="24"/>
        </w:rPr>
        <w:t>14.2. Да организира разпределение на бюджета по тримесечия и да утвърди разпределението.</w:t>
      </w:r>
    </w:p>
    <w:p w:rsidR="00B158BC" w:rsidRPr="00B158BC" w:rsidRDefault="00B158BC" w:rsidP="00B158BC">
      <w:pPr>
        <w:spacing w:after="0" w:line="240" w:lineRule="auto"/>
        <w:ind w:right="-1" w:firstLine="720"/>
        <w:jc w:val="both"/>
        <w:rPr>
          <w:rFonts w:ascii="Times New Roman" w:eastAsia="Cambria Math" w:hAnsi="Times New Roman"/>
          <w:sz w:val="24"/>
          <w:szCs w:val="24"/>
        </w:rPr>
      </w:pPr>
      <w:r w:rsidRPr="00B158BC">
        <w:rPr>
          <w:rFonts w:ascii="Times New Roman" w:eastAsia="Cambria Math" w:hAnsi="Times New Roman"/>
          <w:sz w:val="24"/>
          <w:szCs w:val="24"/>
        </w:rPr>
        <w:t>14.</w:t>
      </w:r>
      <w:r w:rsidRPr="00B158BC">
        <w:rPr>
          <w:rFonts w:ascii="Times New Roman" w:eastAsia="Cambria Math" w:hAnsi="Times New Roman"/>
          <w:sz w:val="24"/>
          <w:szCs w:val="24"/>
          <w:lang w:val="en-US"/>
        </w:rPr>
        <w:t>3</w:t>
      </w:r>
      <w:r w:rsidRPr="00B158BC">
        <w:rPr>
          <w:rFonts w:ascii="Times New Roman" w:eastAsia="Cambria Math" w:hAnsi="Times New Roman"/>
          <w:sz w:val="24"/>
          <w:szCs w:val="24"/>
        </w:rPr>
        <w:t>. Да информира Общинския съвет в случай на отклонение на средния темп на нарастване на разходите за местни дейности и да предлага конкретни мерки за трайно увеличаване на бюджетните приходи и/или трайно намаляване на бюджетните разходи.</w:t>
      </w:r>
    </w:p>
    <w:p w:rsidR="00B158BC" w:rsidRPr="00B158BC" w:rsidRDefault="00B158BC" w:rsidP="00B158BC">
      <w:pPr>
        <w:spacing w:after="0" w:line="240" w:lineRule="auto"/>
        <w:ind w:right="-1" w:firstLine="720"/>
        <w:jc w:val="both"/>
        <w:rPr>
          <w:rFonts w:ascii="Times New Roman" w:eastAsia="Cambria Math" w:hAnsi="Times New Roman"/>
          <w:b/>
          <w:sz w:val="24"/>
          <w:szCs w:val="24"/>
        </w:rPr>
      </w:pPr>
      <w:r w:rsidRPr="00B158BC">
        <w:rPr>
          <w:rFonts w:ascii="Times New Roman" w:eastAsia="Cambria Math" w:hAnsi="Times New Roman"/>
          <w:b/>
          <w:sz w:val="24"/>
          <w:szCs w:val="24"/>
        </w:rPr>
        <w:t>15. Упълномощава Кмета на Общината:</w:t>
      </w:r>
    </w:p>
    <w:p w:rsidR="00B158BC" w:rsidRPr="00B158BC" w:rsidRDefault="00B158BC" w:rsidP="00B158BC">
      <w:pPr>
        <w:spacing w:after="0" w:line="240" w:lineRule="auto"/>
        <w:ind w:right="-1" w:firstLine="720"/>
        <w:jc w:val="both"/>
        <w:rPr>
          <w:rFonts w:ascii="Times New Roman" w:eastAsia="Cambria Math" w:hAnsi="Times New Roman"/>
          <w:sz w:val="24"/>
          <w:szCs w:val="24"/>
        </w:rPr>
      </w:pPr>
      <w:r w:rsidRPr="00B158BC">
        <w:rPr>
          <w:rFonts w:ascii="Times New Roman" w:eastAsia="Cambria Math" w:hAnsi="Times New Roman"/>
          <w:sz w:val="24"/>
          <w:szCs w:val="24"/>
        </w:rPr>
        <w:t>15.1. Да разработва и възлага подготовката на общински програми и проекти и да кандидатства за финансирането им със средства по структурни и други фондове на Европейския съюз и други по национални програми, и от други източници за реализиране на годишните цели на Общината и за изпълнение на Общинския план за интегрирано развитие на общината.</w:t>
      </w:r>
    </w:p>
    <w:p w:rsidR="00B158BC" w:rsidRPr="00B158BC" w:rsidRDefault="00B158BC" w:rsidP="00B158BC">
      <w:pPr>
        <w:spacing w:after="0" w:line="240" w:lineRule="auto"/>
        <w:ind w:right="-1" w:firstLine="720"/>
        <w:jc w:val="both"/>
        <w:rPr>
          <w:rFonts w:ascii="Times New Roman" w:eastAsia="Cambria Math" w:hAnsi="Times New Roman"/>
          <w:sz w:val="24"/>
          <w:szCs w:val="24"/>
        </w:rPr>
      </w:pPr>
      <w:r w:rsidRPr="00B158BC">
        <w:rPr>
          <w:rFonts w:ascii="Times New Roman" w:eastAsia="Cambria Math" w:hAnsi="Times New Roman"/>
          <w:sz w:val="24"/>
          <w:szCs w:val="24"/>
        </w:rPr>
        <w:t xml:space="preserve">15.2. Да кандидатства за средства от централния бюджет и други източници за финансиране и за </w:t>
      </w:r>
      <w:proofErr w:type="spellStart"/>
      <w:r w:rsidRPr="00B158BC">
        <w:rPr>
          <w:rFonts w:ascii="Times New Roman" w:eastAsia="Cambria Math" w:hAnsi="Times New Roman"/>
          <w:sz w:val="24"/>
          <w:szCs w:val="24"/>
        </w:rPr>
        <w:t>съфинансиране</w:t>
      </w:r>
      <w:proofErr w:type="spellEnd"/>
      <w:r w:rsidRPr="00B158BC">
        <w:rPr>
          <w:rFonts w:ascii="Times New Roman" w:eastAsia="Cambria Math" w:hAnsi="Times New Roman"/>
          <w:sz w:val="24"/>
          <w:szCs w:val="24"/>
        </w:rPr>
        <w:t xml:space="preserve"> на общински проекти и програми.</w:t>
      </w:r>
    </w:p>
    <w:p w:rsidR="00B158BC" w:rsidRPr="00B158BC" w:rsidRDefault="00B158BC" w:rsidP="00B158BC">
      <w:pPr>
        <w:spacing w:after="0" w:line="240" w:lineRule="auto"/>
        <w:ind w:right="-1" w:firstLine="720"/>
        <w:jc w:val="both"/>
        <w:rPr>
          <w:rFonts w:ascii="Times New Roman" w:eastAsia="Cambria Math" w:hAnsi="Times New Roman"/>
          <w:b/>
          <w:sz w:val="24"/>
          <w:szCs w:val="24"/>
        </w:rPr>
      </w:pPr>
      <w:r w:rsidRPr="00B158BC">
        <w:rPr>
          <w:rFonts w:ascii="Times New Roman" w:eastAsia="Cambria Math" w:hAnsi="Times New Roman"/>
          <w:b/>
          <w:sz w:val="24"/>
          <w:szCs w:val="24"/>
        </w:rPr>
        <w:t xml:space="preserve">16. Приема за сведение Протокола от публичното обсъждане на бюджета, съгласно Приложение № 16.  </w:t>
      </w:r>
    </w:p>
    <w:p w:rsidR="006D4453" w:rsidRDefault="006D4453" w:rsidP="006D4453">
      <w:pPr>
        <w:tabs>
          <w:tab w:val="left" w:pos="1601"/>
        </w:tabs>
        <w:spacing w:after="0"/>
        <w:jc w:val="both"/>
        <w:rPr>
          <w:rFonts w:ascii="Times New Roman" w:eastAsia="Courier New" w:hAnsi="Times New Roman"/>
          <w:sz w:val="24"/>
          <w:szCs w:val="24"/>
        </w:rPr>
      </w:pPr>
    </w:p>
    <w:p w:rsidR="0084199D" w:rsidRPr="00B158BC" w:rsidRDefault="0084199D" w:rsidP="0084199D">
      <w:pPr>
        <w:suppressAutoHyphens/>
        <w:spacing w:after="0" w:line="240" w:lineRule="auto"/>
        <w:ind w:firstLine="567"/>
        <w:jc w:val="both"/>
        <w:rPr>
          <w:rFonts w:ascii="Times New Roman" w:hAnsi="Times New Roman"/>
          <w:b/>
          <w:sz w:val="24"/>
          <w:szCs w:val="24"/>
        </w:rPr>
      </w:pPr>
      <w:r w:rsidRPr="00B158BC">
        <w:rPr>
          <w:rFonts w:ascii="Times New Roman" w:hAnsi="Times New Roman"/>
          <w:b/>
          <w:sz w:val="24"/>
          <w:szCs w:val="24"/>
        </w:rPr>
        <w:lastRenderedPageBreak/>
        <w:t>С явно поименно гласуване с 20 гласа  „за”, 0 -  „против”, 0 -  „въздържал се” – решението  се приема.</w:t>
      </w:r>
    </w:p>
    <w:p w:rsidR="0084199D" w:rsidRPr="00B158BC" w:rsidRDefault="0084199D" w:rsidP="0084199D">
      <w:pPr>
        <w:spacing w:after="0" w:line="240" w:lineRule="auto"/>
        <w:ind w:firstLine="567"/>
        <w:jc w:val="both"/>
        <w:rPr>
          <w:rFonts w:ascii="Times New Roman" w:hAnsi="Times New Roman"/>
          <w:b/>
          <w:sz w:val="24"/>
          <w:szCs w:val="24"/>
        </w:rPr>
      </w:pPr>
      <w:r w:rsidRPr="00B158BC">
        <w:rPr>
          <w:rFonts w:ascii="Times New Roman" w:hAnsi="Times New Roman"/>
          <w:b/>
          <w:sz w:val="24"/>
          <w:szCs w:val="24"/>
        </w:rPr>
        <w:t xml:space="preserve">„За“- </w:t>
      </w:r>
      <w:r w:rsidRPr="00B158BC">
        <w:rPr>
          <w:rFonts w:ascii="Times New Roman" w:hAnsi="Times New Roman"/>
          <w:sz w:val="24"/>
          <w:szCs w:val="24"/>
        </w:rPr>
        <w:t xml:space="preserve">Георги Драгнев, Борислав Борисов, Георги Коев, Гинка Христова, Йордан Йорданов, Маринела </w:t>
      </w:r>
      <w:proofErr w:type="spellStart"/>
      <w:r w:rsidRPr="00B158BC">
        <w:rPr>
          <w:rFonts w:ascii="Times New Roman" w:hAnsi="Times New Roman"/>
          <w:sz w:val="24"/>
          <w:szCs w:val="24"/>
        </w:rPr>
        <w:t>Балчева</w:t>
      </w:r>
      <w:proofErr w:type="spellEnd"/>
      <w:r w:rsidRPr="00B158BC">
        <w:rPr>
          <w:rFonts w:ascii="Times New Roman" w:hAnsi="Times New Roman"/>
          <w:sz w:val="24"/>
          <w:szCs w:val="24"/>
        </w:rPr>
        <w:t>, Павел Костадинов, Теодора Иванова, Мария Янакиева</w:t>
      </w:r>
      <w:r w:rsidRPr="00B158BC">
        <w:rPr>
          <w:rFonts w:ascii="Times New Roman" w:hAnsi="Times New Roman"/>
          <w:b/>
          <w:sz w:val="24"/>
          <w:szCs w:val="24"/>
        </w:rPr>
        <w:t xml:space="preserve">, </w:t>
      </w:r>
      <w:r w:rsidRPr="00B158BC">
        <w:rPr>
          <w:rFonts w:ascii="Times New Roman" w:eastAsia="Calibri" w:hAnsi="Times New Roman"/>
          <w:sz w:val="24"/>
          <w:szCs w:val="24"/>
        </w:rPr>
        <w:t>Анифе Карани,</w:t>
      </w:r>
      <w:r w:rsidRPr="00B158BC">
        <w:rPr>
          <w:rFonts w:ascii="Times New Roman" w:hAnsi="Times New Roman"/>
          <w:sz w:val="24"/>
          <w:szCs w:val="24"/>
        </w:rPr>
        <w:t xml:space="preserve"> д-р Ердинч Хаджиев, </w:t>
      </w:r>
      <w:proofErr w:type="spellStart"/>
      <w:r w:rsidRPr="00B158BC">
        <w:rPr>
          <w:rFonts w:ascii="Times New Roman" w:hAnsi="Times New Roman"/>
          <w:sz w:val="24"/>
          <w:szCs w:val="24"/>
        </w:rPr>
        <w:t>Илдъз</w:t>
      </w:r>
      <w:proofErr w:type="spellEnd"/>
      <w:r w:rsidRPr="00B158BC">
        <w:rPr>
          <w:rFonts w:ascii="Times New Roman" w:hAnsi="Times New Roman"/>
          <w:sz w:val="24"/>
          <w:szCs w:val="24"/>
        </w:rPr>
        <w:t xml:space="preserve"> </w:t>
      </w:r>
      <w:proofErr w:type="spellStart"/>
      <w:r w:rsidRPr="00B158BC">
        <w:rPr>
          <w:rFonts w:ascii="Times New Roman" w:hAnsi="Times New Roman"/>
          <w:sz w:val="24"/>
          <w:szCs w:val="24"/>
        </w:rPr>
        <w:t>Юнус</w:t>
      </w:r>
      <w:proofErr w:type="spellEnd"/>
      <w:r w:rsidRPr="00B158BC">
        <w:rPr>
          <w:rFonts w:ascii="Times New Roman" w:hAnsi="Times New Roman"/>
          <w:sz w:val="24"/>
          <w:szCs w:val="24"/>
        </w:rPr>
        <w:t>,</w:t>
      </w:r>
      <w:r w:rsidRPr="00B158BC">
        <w:rPr>
          <w:rFonts w:ascii="Times New Roman" w:hAnsi="Times New Roman"/>
          <w:b/>
          <w:sz w:val="24"/>
          <w:szCs w:val="24"/>
        </w:rPr>
        <w:t xml:space="preserve">  </w:t>
      </w:r>
      <w:r w:rsidRPr="00B158BC">
        <w:rPr>
          <w:rFonts w:ascii="Times New Roman" w:hAnsi="Times New Roman"/>
          <w:sz w:val="24"/>
          <w:szCs w:val="24"/>
        </w:rPr>
        <w:t xml:space="preserve">Пламен Петров, </w:t>
      </w:r>
      <w:r w:rsidRPr="00B158BC">
        <w:rPr>
          <w:rFonts w:ascii="Times New Roman" w:eastAsia="Calibri" w:hAnsi="Times New Roman"/>
          <w:sz w:val="24"/>
          <w:szCs w:val="24"/>
        </w:rPr>
        <w:t>Сибел Осман</w:t>
      </w:r>
      <w:r w:rsidRPr="00B158BC">
        <w:rPr>
          <w:rFonts w:ascii="Times New Roman" w:hAnsi="Times New Roman"/>
          <w:sz w:val="24"/>
          <w:szCs w:val="24"/>
        </w:rPr>
        <w:t xml:space="preserve">, </w:t>
      </w:r>
      <w:proofErr w:type="spellStart"/>
      <w:r w:rsidRPr="00B158BC">
        <w:rPr>
          <w:rFonts w:ascii="Times New Roman" w:hAnsi="Times New Roman"/>
          <w:sz w:val="24"/>
          <w:szCs w:val="24"/>
        </w:rPr>
        <w:t>Икбал</w:t>
      </w:r>
      <w:proofErr w:type="spellEnd"/>
      <w:r w:rsidRPr="00B158BC">
        <w:rPr>
          <w:rFonts w:ascii="Times New Roman" w:hAnsi="Times New Roman"/>
          <w:sz w:val="24"/>
          <w:szCs w:val="24"/>
        </w:rPr>
        <w:t xml:space="preserve"> </w:t>
      </w:r>
      <w:proofErr w:type="spellStart"/>
      <w:r w:rsidRPr="00B158BC">
        <w:rPr>
          <w:rFonts w:ascii="Times New Roman" w:hAnsi="Times New Roman"/>
          <w:sz w:val="24"/>
          <w:szCs w:val="24"/>
        </w:rPr>
        <w:t>Мариянов</w:t>
      </w:r>
      <w:proofErr w:type="spellEnd"/>
      <w:r w:rsidRPr="00B158BC">
        <w:rPr>
          <w:rFonts w:ascii="Times New Roman" w:hAnsi="Times New Roman"/>
          <w:sz w:val="24"/>
          <w:szCs w:val="24"/>
        </w:rPr>
        <w:t>, Пламен Тодоров, Тихомир Колев, Стефан Димов</w:t>
      </w:r>
      <w:r w:rsidRPr="00B158BC">
        <w:rPr>
          <w:rFonts w:ascii="Times New Roman" w:hAnsi="Times New Roman"/>
          <w:b/>
          <w:sz w:val="24"/>
          <w:szCs w:val="24"/>
        </w:rPr>
        <w:t xml:space="preserve">, </w:t>
      </w:r>
      <w:r w:rsidRPr="00B158BC">
        <w:rPr>
          <w:rFonts w:ascii="Times New Roman" w:hAnsi="Times New Roman"/>
          <w:sz w:val="24"/>
          <w:szCs w:val="24"/>
        </w:rPr>
        <w:t xml:space="preserve">Петко Игнатов, инж. Диана </w:t>
      </w:r>
      <w:proofErr w:type="spellStart"/>
      <w:r w:rsidRPr="00B158BC">
        <w:rPr>
          <w:rFonts w:ascii="Times New Roman" w:hAnsi="Times New Roman"/>
          <w:sz w:val="24"/>
          <w:szCs w:val="24"/>
        </w:rPr>
        <w:t>Далакманска</w:t>
      </w:r>
      <w:proofErr w:type="spellEnd"/>
      <w:r w:rsidRPr="00B158BC">
        <w:rPr>
          <w:rFonts w:ascii="Times New Roman" w:hAnsi="Times New Roman"/>
          <w:b/>
          <w:sz w:val="24"/>
          <w:szCs w:val="24"/>
        </w:rPr>
        <w:t xml:space="preserve"> „против“- няма, „въздържал се”- няма.</w:t>
      </w:r>
    </w:p>
    <w:p w:rsidR="0084199D" w:rsidRPr="00B158BC" w:rsidRDefault="0084199D" w:rsidP="0084199D">
      <w:pPr>
        <w:spacing w:after="0" w:line="240" w:lineRule="auto"/>
        <w:jc w:val="both"/>
        <w:rPr>
          <w:rFonts w:ascii="Times New Roman" w:eastAsia="Calibri" w:hAnsi="Times New Roman"/>
          <w:sz w:val="24"/>
          <w:szCs w:val="24"/>
        </w:rPr>
      </w:pPr>
      <w:r w:rsidRPr="00B158BC">
        <w:rPr>
          <w:rFonts w:ascii="Times New Roman" w:eastAsia="Calibri" w:hAnsi="Times New Roman"/>
          <w:b/>
          <w:sz w:val="24"/>
          <w:szCs w:val="24"/>
        </w:rPr>
        <w:t>Отсъства:</w:t>
      </w:r>
      <w:r w:rsidRPr="00B158BC">
        <w:rPr>
          <w:rFonts w:ascii="Times New Roman" w:eastAsia="Calibri" w:hAnsi="Times New Roman"/>
          <w:sz w:val="24"/>
          <w:szCs w:val="24"/>
        </w:rPr>
        <w:t xml:space="preserve"> </w:t>
      </w:r>
      <w:r w:rsidRPr="00B158BC">
        <w:rPr>
          <w:rFonts w:ascii="Times New Roman" w:hAnsi="Times New Roman"/>
          <w:sz w:val="24"/>
          <w:szCs w:val="24"/>
        </w:rPr>
        <w:t>Ярослава Василева</w:t>
      </w:r>
    </w:p>
    <w:p w:rsidR="0084199D" w:rsidRPr="00B158BC" w:rsidRDefault="0084199D" w:rsidP="006D4453">
      <w:pPr>
        <w:tabs>
          <w:tab w:val="left" w:pos="1601"/>
        </w:tabs>
        <w:spacing w:after="0"/>
        <w:jc w:val="both"/>
        <w:rPr>
          <w:rFonts w:ascii="Times New Roman" w:eastAsia="Courier New" w:hAnsi="Times New Roman"/>
          <w:sz w:val="24"/>
          <w:szCs w:val="24"/>
        </w:rPr>
      </w:pPr>
    </w:p>
    <w:p w:rsidR="00B158BC" w:rsidRPr="00B158BC" w:rsidRDefault="00B158BC" w:rsidP="00B158BC">
      <w:pPr>
        <w:spacing w:after="0" w:line="240" w:lineRule="auto"/>
        <w:jc w:val="both"/>
        <w:rPr>
          <w:rFonts w:ascii="Times New Roman" w:hAnsi="Times New Roman"/>
          <w:b/>
          <w:sz w:val="24"/>
          <w:szCs w:val="24"/>
          <w:u w:val="single"/>
        </w:rPr>
      </w:pPr>
      <w:r w:rsidRPr="00A66F36">
        <w:rPr>
          <w:rFonts w:ascii="Times New Roman" w:hAnsi="Times New Roman"/>
          <w:b/>
          <w:sz w:val="24"/>
          <w:szCs w:val="24"/>
          <w:u w:val="single"/>
        </w:rPr>
        <w:t>ОТНОСНО:</w:t>
      </w:r>
      <w:r w:rsidRPr="00B158BC">
        <w:rPr>
          <w:rFonts w:ascii="Times New Roman" w:hAnsi="Times New Roman"/>
          <w:sz w:val="24"/>
          <w:szCs w:val="24"/>
        </w:rPr>
        <w:t xml:space="preserve"> </w:t>
      </w:r>
      <w:r w:rsidRPr="00B158BC">
        <w:rPr>
          <w:rFonts w:ascii="Times New Roman" w:hAnsi="Times New Roman"/>
          <w:b/>
          <w:sz w:val="24"/>
          <w:szCs w:val="24"/>
          <w:u w:val="single"/>
        </w:rPr>
        <w:t>Даване на съгласие за трансформиране на част от целевата субсидия за капиталови разходи по чл.53 от ЗДБРБ за 2025г., в целеви трансфер за финансиране на разходи за неотложни текущи ремонти на уличната мрежа и на сгради, публична общинска собственост</w:t>
      </w:r>
      <w:r>
        <w:rPr>
          <w:rFonts w:ascii="Times New Roman" w:hAnsi="Times New Roman"/>
          <w:b/>
          <w:sz w:val="24"/>
          <w:szCs w:val="24"/>
          <w:u w:val="single"/>
        </w:rPr>
        <w:t>.</w:t>
      </w:r>
    </w:p>
    <w:p w:rsidR="00B158BC" w:rsidRPr="00B158BC" w:rsidRDefault="00B158BC" w:rsidP="00B158BC">
      <w:pPr>
        <w:tabs>
          <w:tab w:val="left" w:pos="3720"/>
        </w:tabs>
        <w:spacing w:after="0" w:line="240" w:lineRule="auto"/>
        <w:jc w:val="both"/>
        <w:rPr>
          <w:rFonts w:ascii="Times New Roman" w:hAnsi="Times New Roman"/>
          <w:sz w:val="24"/>
          <w:szCs w:val="24"/>
        </w:rPr>
      </w:pPr>
      <w:r w:rsidRPr="00B158BC">
        <w:rPr>
          <w:rFonts w:ascii="Times New Roman" w:hAnsi="Times New Roman"/>
          <w:b/>
          <w:sz w:val="24"/>
          <w:szCs w:val="24"/>
        </w:rPr>
        <w:t>Внася:</w:t>
      </w:r>
      <w:r w:rsidRPr="00B158BC">
        <w:rPr>
          <w:rFonts w:ascii="Times New Roman" w:hAnsi="Times New Roman"/>
          <w:sz w:val="24"/>
          <w:szCs w:val="24"/>
        </w:rPr>
        <w:t xml:space="preserve"> Соня Георгиева</w:t>
      </w:r>
    </w:p>
    <w:p w:rsidR="00B158BC" w:rsidRPr="00B158BC" w:rsidRDefault="00B158BC" w:rsidP="00B158BC">
      <w:pPr>
        <w:tabs>
          <w:tab w:val="left" w:pos="3720"/>
        </w:tabs>
        <w:spacing w:after="0" w:line="240" w:lineRule="auto"/>
        <w:jc w:val="both"/>
        <w:rPr>
          <w:rFonts w:ascii="Times New Roman" w:hAnsi="Times New Roman"/>
          <w:sz w:val="24"/>
          <w:szCs w:val="24"/>
          <w:lang w:val="en-US"/>
        </w:rPr>
      </w:pPr>
      <w:r w:rsidRPr="00B158BC">
        <w:rPr>
          <w:rFonts w:ascii="Times New Roman" w:hAnsi="Times New Roman"/>
          <w:sz w:val="24"/>
          <w:szCs w:val="24"/>
        </w:rPr>
        <w:t>Кмет на община Добричка</w:t>
      </w:r>
    </w:p>
    <w:p w:rsidR="00B158BC" w:rsidRDefault="00B158BC" w:rsidP="006D4453">
      <w:pPr>
        <w:tabs>
          <w:tab w:val="left" w:pos="1601"/>
        </w:tabs>
        <w:spacing w:after="0"/>
        <w:jc w:val="both"/>
        <w:rPr>
          <w:rFonts w:ascii="Times New Roman" w:eastAsia="Courier New" w:hAnsi="Times New Roman"/>
          <w:sz w:val="24"/>
          <w:szCs w:val="24"/>
        </w:rPr>
      </w:pPr>
    </w:p>
    <w:p w:rsidR="00B158BC" w:rsidRDefault="00B158BC" w:rsidP="00B158BC">
      <w:pPr>
        <w:spacing w:after="0" w:line="240" w:lineRule="auto"/>
        <w:jc w:val="center"/>
        <w:rPr>
          <w:rFonts w:ascii="Times New Roman" w:eastAsia="Arial" w:hAnsi="Times New Roman" w:cs="Arial"/>
          <w:b/>
          <w:sz w:val="24"/>
          <w:szCs w:val="24"/>
        </w:rPr>
      </w:pPr>
      <w:r>
        <w:rPr>
          <w:rFonts w:ascii="Times New Roman" w:eastAsia="Arial" w:hAnsi="Times New Roman" w:cs="Arial"/>
          <w:b/>
          <w:sz w:val="24"/>
          <w:szCs w:val="24"/>
        </w:rPr>
        <w:t>РЕШЕНИЕ 361</w:t>
      </w:r>
      <w:r w:rsidRPr="00A66F36">
        <w:rPr>
          <w:rFonts w:ascii="Times New Roman" w:eastAsia="Arial" w:hAnsi="Times New Roman" w:cs="Arial"/>
          <w:b/>
          <w:sz w:val="24"/>
          <w:szCs w:val="24"/>
        </w:rPr>
        <w:t>:</w:t>
      </w:r>
    </w:p>
    <w:p w:rsidR="0084199D" w:rsidRDefault="0084199D" w:rsidP="00B158BC">
      <w:pPr>
        <w:spacing w:after="0" w:line="240" w:lineRule="auto"/>
        <w:jc w:val="center"/>
        <w:rPr>
          <w:rFonts w:ascii="Times New Roman" w:eastAsia="Arial" w:hAnsi="Times New Roman" w:cs="Arial"/>
          <w:b/>
          <w:sz w:val="24"/>
          <w:szCs w:val="24"/>
          <w:lang w:val="en-US"/>
        </w:rPr>
      </w:pPr>
    </w:p>
    <w:p w:rsidR="0084199D" w:rsidRPr="0084199D" w:rsidRDefault="0084199D" w:rsidP="0084199D">
      <w:pPr>
        <w:spacing w:after="0" w:line="240" w:lineRule="auto"/>
        <w:ind w:firstLine="708"/>
        <w:jc w:val="both"/>
        <w:rPr>
          <w:rFonts w:ascii="Times New Roman" w:eastAsia="Cambria Math" w:hAnsi="Times New Roman"/>
          <w:sz w:val="24"/>
          <w:szCs w:val="24"/>
        </w:rPr>
      </w:pPr>
      <w:r w:rsidRPr="0084199D">
        <w:rPr>
          <w:rFonts w:ascii="Times New Roman" w:eastAsia="Cambria Math" w:hAnsi="Times New Roman"/>
          <w:sz w:val="24"/>
          <w:szCs w:val="24"/>
        </w:rPr>
        <w:t>На основание чл.21, ал.1, т.6 и ал.2 от Закона за местното самоуправление и местната администрация във връзка с чл.58 от Закона за държавния бюджет на Република България  за 2025 год. Добрички общински съвет</w:t>
      </w:r>
    </w:p>
    <w:p w:rsidR="0084199D" w:rsidRPr="0084199D" w:rsidRDefault="0084199D" w:rsidP="0084199D">
      <w:pPr>
        <w:spacing w:before="120" w:after="120" w:line="240" w:lineRule="auto"/>
        <w:ind w:left="3600"/>
        <w:rPr>
          <w:rFonts w:ascii="Times New Roman" w:eastAsia="Cambria Math" w:hAnsi="Times New Roman"/>
          <w:b/>
          <w:sz w:val="24"/>
          <w:szCs w:val="24"/>
        </w:rPr>
      </w:pPr>
      <w:r w:rsidRPr="0084199D">
        <w:rPr>
          <w:rFonts w:ascii="Times New Roman" w:eastAsia="Cambria Math" w:hAnsi="Times New Roman"/>
          <w:b/>
          <w:sz w:val="24"/>
          <w:szCs w:val="24"/>
        </w:rPr>
        <w:t xml:space="preserve">           РЕШИ:</w:t>
      </w:r>
    </w:p>
    <w:p w:rsidR="0084199D" w:rsidRPr="0084199D" w:rsidRDefault="0084199D" w:rsidP="00C07387">
      <w:pPr>
        <w:numPr>
          <w:ilvl w:val="0"/>
          <w:numId w:val="6"/>
        </w:numPr>
        <w:spacing w:after="0" w:line="240" w:lineRule="auto"/>
        <w:ind w:left="0" w:firstLine="567"/>
        <w:contextualSpacing/>
        <w:jc w:val="both"/>
        <w:rPr>
          <w:rFonts w:ascii="Times New Roman" w:eastAsia="Cambria Math" w:hAnsi="Times New Roman"/>
          <w:sz w:val="24"/>
          <w:szCs w:val="24"/>
        </w:rPr>
      </w:pPr>
      <w:r w:rsidRPr="0084199D">
        <w:rPr>
          <w:rFonts w:ascii="Times New Roman" w:eastAsia="Cambria Math" w:hAnsi="Times New Roman"/>
          <w:sz w:val="24"/>
          <w:szCs w:val="24"/>
        </w:rPr>
        <w:t xml:space="preserve">Дава съгласие да бъде направено предложение до министъра на финансите, за трансформиране на </w:t>
      </w:r>
      <w:r w:rsidRPr="0084199D">
        <w:rPr>
          <w:rFonts w:ascii="Times New Roman" w:eastAsia="Cambria Math" w:hAnsi="Times New Roman"/>
          <w:b/>
          <w:sz w:val="24"/>
          <w:szCs w:val="24"/>
        </w:rPr>
        <w:t>835 113 лева</w:t>
      </w:r>
      <w:r w:rsidRPr="0084199D">
        <w:rPr>
          <w:rFonts w:ascii="Times New Roman" w:eastAsia="Cambria Math" w:hAnsi="Times New Roman"/>
          <w:sz w:val="24"/>
          <w:szCs w:val="24"/>
        </w:rPr>
        <w:t xml:space="preserve"> от целевата субсидия за капиталови разходи, определена по чл.53 от ЗДБРБ за 2025 година, в целеви трансфер за финансиране на разходи за извършване на неотложни текущи ремонти на общински пътища, на уличната мрежа и на сгради, публична общинска собственост в населените места на община Добричка и два общински пътя;</w:t>
      </w:r>
    </w:p>
    <w:p w:rsidR="0084199D" w:rsidRPr="0084199D" w:rsidRDefault="0084199D" w:rsidP="00C07387">
      <w:pPr>
        <w:numPr>
          <w:ilvl w:val="0"/>
          <w:numId w:val="6"/>
        </w:numPr>
        <w:spacing w:after="0" w:line="240" w:lineRule="auto"/>
        <w:ind w:left="0" w:firstLine="567"/>
        <w:contextualSpacing/>
        <w:jc w:val="both"/>
        <w:rPr>
          <w:rFonts w:ascii="Times New Roman" w:eastAsia="Cambria Math" w:hAnsi="Times New Roman"/>
          <w:sz w:val="24"/>
          <w:szCs w:val="24"/>
        </w:rPr>
      </w:pPr>
      <w:r w:rsidRPr="0084199D">
        <w:rPr>
          <w:rFonts w:ascii="Times New Roman" w:eastAsia="Cambria Math" w:hAnsi="Times New Roman"/>
          <w:sz w:val="24"/>
          <w:szCs w:val="24"/>
        </w:rPr>
        <w:t>Дава съгласие в бюджета за 2025 година в § 00-98 – „Резерв за непредвидени и неотложни разходи“ да се планира в дейности: „Изграждане, ремонт и поддържане на уличната мрежа“ сума в размер на - 436 805лева, „Общинска администрация“ – 115 481 лева; „ДСП“ – 28 900; „Читалища“ – 172 345лева; „Клуб на пенсионера“- 27 000 лева и „ Служби и дейности  по поддържане на общински пътища“-54 582 лева, с които след трансформиране да бъдат финансирани текущи ремонти на улици и сгради, публична общинска собственост, както следва:</w:t>
      </w:r>
    </w:p>
    <w:p w:rsidR="0084199D" w:rsidRPr="0084199D" w:rsidRDefault="0084199D" w:rsidP="0084199D">
      <w:pPr>
        <w:spacing w:after="0" w:line="240" w:lineRule="auto"/>
        <w:ind w:left="720"/>
        <w:contextualSpacing/>
        <w:jc w:val="both"/>
        <w:rPr>
          <w:rFonts w:ascii="Cambria Math" w:eastAsia="Cambria Math" w:hAnsi="Cambria Math" w:cs="Cambria Math"/>
          <w:sz w:val="24"/>
          <w:szCs w:val="24"/>
        </w:rPr>
      </w:pPr>
    </w:p>
    <w:tbl>
      <w:tblPr>
        <w:tblW w:w="10135" w:type="dxa"/>
        <w:tblInd w:w="-142" w:type="dxa"/>
        <w:tblLayout w:type="fixed"/>
        <w:tblCellMar>
          <w:left w:w="70" w:type="dxa"/>
          <w:right w:w="70" w:type="dxa"/>
        </w:tblCellMar>
        <w:tblLook w:val="04A0" w:firstRow="1" w:lastRow="0" w:firstColumn="1" w:lastColumn="0" w:noHBand="0" w:noVBand="1"/>
      </w:tblPr>
      <w:tblGrid>
        <w:gridCol w:w="544"/>
        <w:gridCol w:w="3426"/>
        <w:gridCol w:w="1137"/>
        <w:gridCol w:w="3399"/>
        <w:gridCol w:w="1629"/>
      </w:tblGrid>
      <w:tr w:rsidR="0084199D" w:rsidRPr="0084199D" w:rsidTr="007252E4">
        <w:tc>
          <w:tcPr>
            <w:tcW w:w="544" w:type="dxa"/>
            <w:tcBorders>
              <w:top w:val="nil"/>
              <w:left w:val="nil"/>
              <w:bottom w:val="nil"/>
              <w:right w:val="nil"/>
            </w:tcBorders>
            <w:shd w:val="clear" w:color="auto" w:fill="auto"/>
            <w:vAlign w:val="center"/>
            <w:hideMark/>
          </w:tcPr>
          <w:p w:rsidR="0084199D" w:rsidRPr="0084199D" w:rsidRDefault="0084199D" w:rsidP="0084199D">
            <w:pPr>
              <w:spacing w:after="0" w:line="240" w:lineRule="auto"/>
              <w:jc w:val="center"/>
              <w:rPr>
                <w:rFonts w:ascii="Cambria" w:eastAsia="Cambria Math" w:hAnsi="Cambria" w:cs="Cambria"/>
                <w:b/>
                <w:bCs/>
                <w:sz w:val="20"/>
                <w:szCs w:val="20"/>
              </w:rPr>
            </w:pPr>
          </w:p>
        </w:tc>
        <w:tc>
          <w:tcPr>
            <w:tcW w:w="3426" w:type="dxa"/>
            <w:tcBorders>
              <w:top w:val="nil"/>
              <w:left w:val="nil"/>
              <w:bottom w:val="nil"/>
              <w:right w:val="nil"/>
            </w:tcBorders>
            <w:shd w:val="clear" w:color="auto" w:fill="auto"/>
            <w:vAlign w:val="bottom"/>
            <w:hideMark/>
          </w:tcPr>
          <w:p w:rsidR="0084199D" w:rsidRPr="0084199D" w:rsidRDefault="0084199D" w:rsidP="0084199D">
            <w:pPr>
              <w:spacing w:after="0" w:line="240" w:lineRule="auto"/>
              <w:jc w:val="center"/>
              <w:rPr>
                <w:rFonts w:ascii="Cambria" w:eastAsia="Cambria Math" w:hAnsi="Cambria" w:cs="Cambria"/>
                <w:b/>
                <w:bCs/>
                <w:sz w:val="20"/>
                <w:szCs w:val="20"/>
              </w:rPr>
            </w:pPr>
          </w:p>
        </w:tc>
        <w:tc>
          <w:tcPr>
            <w:tcW w:w="1137" w:type="dxa"/>
            <w:tcBorders>
              <w:top w:val="nil"/>
              <w:left w:val="nil"/>
              <w:bottom w:val="nil"/>
              <w:right w:val="nil"/>
            </w:tcBorders>
            <w:shd w:val="clear" w:color="auto" w:fill="auto"/>
            <w:noWrap/>
            <w:vAlign w:val="bottom"/>
            <w:hideMark/>
          </w:tcPr>
          <w:p w:rsidR="0084199D" w:rsidRPr="0084199D" w:rsidRDefault="0084199D" w:rsidP="0084199D">
            <w:pPr>
              <w:spacing w:after="0" w:line="240" w:lineRule="auto"/>
              <w:rPr>
                <w:rFonts w:ascii="Cambria" w:eastAsia="Cambria Math" w:hAnsi="Cambria" w:cs="Cambria"/>
                <w:sz w:val="20"/>
                <w:szCs w:val="20"/>
              </w:rPr>
            </w:pPr>
          </w:p>
        </w:tc>
        <w:tc>
          <w:tcPr>
            <w:tcW w:w="3399" w:type="dxa"/>
            <w:tcBorders>
              <w:top w:val="nil"/>
              <w:left w:val="nil"/>
              <w:bottom w:val="nil"/>
              <w:right w:val="nil"/>
            </w:tcBorders>
            <w:shd w:val="clear" w:color="auto" w:fill="auto"/>
            <w:noWrap/>
            <w:vAlign w:val="bottom"/>
            <w:hideMark/>
          </w:tcPr>
          <w:p w:rsidR="0084199D" w:rsidRPr="0084199D" w:rsidRDefault="0084199D" w:rsidP="0084199D">
            <w:pPr>
              <w:spacing w:after="0" w:line="240" w:lineRule="auto"/>
              <w:rPr>
                <w:rFonts w:ascii="Cambria" w:eastAsia="Cambria Math" w:hAnsi="Cambria" w:cs="Cambria"/>
                <w:sz w:val="20"/>
                <w:szCs w:val="20"/>
              </w:rPr>
            </w:pPr>
          </w:p>
        </w:tc>
        <w:tc>
          <w:tcPr>
            <w:tcW w:w="1629" w:type="dxa"/>
            <w:tcBorders>
              <w:top w:val="nil"/>
              <w:left w:val="nil"/>
              <w:bottom w:val="nil"/>
              <w:right w:val="nil"/>
            </w:tcBorders>
            <w:shd w:val="clear" w:color="auto" w:fill="auto"/>
            <w:noWrap/>
            <w:vAlign w:val="bottom"/>
            <w:hideMark/>
          </w:tcPr>
          <w:p w:rsidR="0084199D" w:rsidRPr="0084199D" w:rsidRDefault="0084199D" w:rsidP="0084199D">
            <w:pPr>
              <w:spacing w:after="0" w:line="240" w:lineRule="auto"/>
              <w:jc w:val="right"/>
              <w:rPr>
                <w:rFonts w:ascii="Cambria Math" w:eastAsia="Cambria Math" w:hAnsi="Cambria Math" w:cs="Cambria Math"/>
                <w:sz w:val="20"/>
                <w:szCs w:val="20"/>
              </w:rPr>
            </w:pPr>
            <w:r w:rsidRPr="0084199D">
              <w:rPr>
                <w:rFonts w:ascii="Cambria" w:eastAsia="Cambria Math" w:hAnsi="Cambria" w:cs="Cambria"/>
                <w:sz w:val="20"/>
                <w:szCs w:val="20"/>
              </w:rPr>
              <w:t xml:space="preserve"> </w:t>
            </w:r>
            <w:r w:rsidRPr="0084199D">
              <w:rPr>
                <w:rFonts w:ascii="Cambria Math" w:eastAsia="Cambria Math" w:hAnsi="Cambria Math" w:cs="Cambria Math"/>
                <w:sz w:val="20"/>
                <w:szCs w:val="20"/>
              </w:rPr>
              <w:t>(лева)</w:t>
            </w:r>
          </w:p>
        </w:tc>
      </w:tr>
      <w:tr w:rsidR="0084199D" w:rsidRPr="0084199D" w:rsidTr="007252E4">
        <w:tc>
          <w:tcPr>
            <w:tcW w:w="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 по ред</w:t>
            </w:r>
          </w:p>
        </w:tc>
        <w:tc>
          <w:tcPr>
            <w:tcW w:w="3426" w:type="dxa"/>
            <w:tcBorders>
              <w:top w:val="single" w:sz="4" w:space="0" w:color="auto"/>
              <w:left w:val="nil"/>
              <w:bottom w:val="single" w:sz="4" w:space="0" w:color="auto"/>
              <w:right w:val="single" w:sz="4" w:space="0" w:color="auto"/>
            </w:tcBorders>
            <w:shd w:val="clear" w:color="auto" w:fill="auto"/>
            <w:vAlign w:val="center"/>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Наименование на обектите/ позици</w:t>
            </w:r>
            <w:r w:rsidRPr="0084199D">
              <w:rPr>
                <w:rFonts w:ascii="Cambria Math" w:eastAsia="Cambria Math" w:hAnsi="Cambria Math" w:cs="Cambria Math"/>
                <w:sz w:val="20"/>
                <w:szCs w:val="20"/>
              </w:rPr>
              <w:softHyphen/>
              <w:t>ите за капиталови разходи и/или резерв по § 00-98 "Резерв за непредвидени и неотложни разходи" по бюджета на общината, за които се предлага намаление на финансирането</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Размер на средствата от целева субсидия за капиталови разходи,  за позициите по к. 1</w:t>
            </w:r>
          </w:p>
        </w:tc>
        <w:tc>
          <w:tcPr>
            <w:tcW w:w="3399" w:type="dxa"/>
            <w:tcBorders>
              <w:top w:val="single" w:sz="4" w:space="0" w:color="auto"/>
              <w:left w:val="nil"/>
              <w:bottom w:val="single" w:sz="4" w:space="0" w:color="auto"/>
              <w:right w:val="single" w:sz="4" w:space="0" w:color="auto"/>
            </w:tcBorders>
            <w:shd w:val="clear" w:color="auto" w:fill="auto"/>
            <w:vAlign w:val="center"/>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Наименование на обектите за текущ ремонт, за които се предлага финансиране с трансформираната целева субсидия за капиталови разходи</w:t>
            </w:r>
          </w:p>
        </w:tc>
        <w:tc>
          <w:tcPr>
            <w:tcW w:w="1629" w:type="dxa"/>
            <w:tcBorders>
              <w:top w:val="single" w:sz="4" w:space="0" w:color="auto"/>
              <w:left w:val="nil"/>
              <w:bottom w:val="single" w:sz="4" w:space="0" w:color="auto"/>
              <w:right w:val="single" w:sz="4" w:space="0" w:color="auto"/>
            </w:tcBorders>
            <w:shd w:val="clear" w:color="auto" w:fill="auto"/>
            <w:vAlign w:val="center"/>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Размер на средствата, с които ще се финансират разходите за обектите по к. 3</w:t>
            </w:r>
          </w:p>
        </w:tc>
      </w:tr>
      <w:tr w:rsidR="0084199D" w:rsidRPr="0084199D" w:rsidTr="007252E4">
        <w:tc>
          <w:tcPr>
            <w:tcW w:w="544"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 </w:t>
            </w:r>
          </w:p>
        </w:tc>
        <w:tc>
          <w:tcPr>
            <w:tcW w:w="3426" w:type="dxa"/>
            <w:tcBorders>
              <w:top w:val="single" w:sz="4" w:space="0" w:color="auto"/>
              <w:left w:val="nil"/>
              <w:bottom w:val="single" w:sz="4" w:space="0" w:color="auto"/>
              <w:right w:val="single" w:sz="4" w:space="0" w:color="auto"/>
            </w:tcBorders>
            <w:shd w:val="clear" w:color="000000" w:fill="BFBFBF"/>
            <w:vAlign w:val="center"/>
            <w:hideMark/>
          </w:tcPr>
          <w:p w:rsidR="0084199D" w:rsidRPr="0084199D" w:rsidRDefault="0084199D" w:rsidP="0084199D">
            <w:pPr>
              <w:spacing w:after="0" w:line="240" w:lineRule="auto"/>
              <w:rPr>
                <w:rFonts w:ascii="Cambria Math" w:eastAsia="Cambria Math" w:hAnsi="Cambria Math" w:cs="Cambria Math"/>
                <w:b/>
                <w:bCs/>
                <w:sz w:val="20"/>
                <w:szCs w:val="20"/>
              </w:rPr>
            </w:pPr>
            <w:r w:rsidRPr="0084199D">
              <w:rPr>
                <w:rFonts w:ascii="Cambria Math" w:eastAsia="Cambria Math" w:hAnsi="Cambria Math" w:cs="Cambria Math"/>
                <w:b/>
                <w:bCs/>
                <w:sz w:val="20"/>
                <w:szCs w:val="20"/>
              </w:rPr>
              <w:t>Функция 1</w:t>
            </w:r>
          </w:p>
        </w:tc>
        <w:tc>
          <w:tcPr>
            <w:tcW w:w="1137" w:type="dxa"/>
            <w:tcBorders>
              <w:top w:val="single" w:sz="4" w:space="0" w:color="auto"/>
              <w:left w:val="nil"/>
              <w:bottom w:val="single" w:sz="4" w:space="0" w:color="auto"/>
              <w:right w:val="single" w:sz="4" w:space="0" w:color="auto"/>
            </w:tcBorders>
            <w:shd w:val="clear" w:color="000000" w:fill="BFBFBF"/>
            <w:vAlign w:val="center"/>
            <w:hideMark/>
          </w:tcPr>
          <w:p w:rsidR="0084199D" w:rsidRPr="0084199D" w:rsidRDefault="0084199D" w:rsidP="0084199D">
            <w:pPr>
              <w:spacing w:after="0" w:line="240" w:lineRule="auto"/>
              <w:jc w:val="right"/>
              <w:rPr>
                <w:rFonts w:ascii="Cambria Math" w:eastAsia="Cambria Math" w:hAnsi="Cambria Math" w:cs="Cambria Math"/>
                <w:b/>
                <w:bCs/>
                <w:sz w:val="20"/>
                <w:szCs w:val="20"/>
              </w:rPr>
            </w:pPr>
            <w:r w:rsidRPr="0084199D">
              <w:rPr>
                <w:rFonts w:ascii="Cambria Math" w:eastAsia="Cambria Math" w:hAnsi="Cambria Math" w:cs="Cambria Math"/>
                <w:b/>
                <w:bCs/>
                <w:sz w:val="20"/>
                <w:szCs w:val="20"/>
              </w:rPr>
              <w:t>115 481</w:t>
            </w:r>
          </w:p>
        </w:tc>
        <w:tc>
          <w:tcPr>
            <w:tcW w:w="3399" w:type="dxa"/>
            <w:tcBorders>
              <w:top w:val="single" w:sz="4" w:space="0" w:color="auto"/>
              <w:left w:val="nil"/>
              <w:bottom w:val="single" w:sz="4" w:space="0" w:color="auto"/>
              <w:right w:val="single" w:sz="4" w:space="0" w:color="auto"/>
            </w:tcBorders>
            <w:shd w:val="clear" w:color="000000" w:fill="BFBFBF"/>
            <w:vAlign w:val="center"/>
            <w:hideMark/>
          </w:tcPr>
          <w:p w:rsidR="0084199D" w:rsidRPr="0084199D" w:rsidRDefault="0084199D" w:rsidP="0084199D">
            <w:pPr>
              <w:spacing w:after="0" w:line="240" w:lineRule="auto"/>
              <w:rPr>
                <w:rFonts w:ascii="Cambria Math" w:eastAsia="Cambria Math" w:hAnsi="Cambria Math" w:cs="Cambria Math"/>
                <w:b/>
                <w:bCs/>
                <w:sz w:val="20"/>
                <w:szCs w:val="20"/>
              </w:rPr>
            </w:pPr>
            <w:r w:rsidRPr="0084199D">
              <w:rPr>
                <w:rFonts w:ascii="Cambria Math" w:eastAsia="Cambria Math" w:hAnsi="Cambria Math" w:cs="Cambria Math"/>
                <w:b/>
                <w:bCs/>
                <w:sz w:val="20"/>
                <w:szCs w:val="20"/>
              </w:rPr>
              <w:t>Функция 1</w:t>
            </w:r>
          </w:p>
        </w:tc>
        <w:tc>
          <w:tcPr>
            <w:tcW w:w="1629" w:type="dxa"/>
            <w:tcBorders>
              <w:top w:val="single" w:sz="4" w:space="0" w:color="auto"/>
              <w:left w:val="nil"/>
              <w:bottom w:val="single" w:sz="4" w:space="0" w:color="auto"/>
              <w:right w:val="single" w:sz="4" w:space="0" w:color="auto"/>
            </w:tcBorders>
            <w:shd w:val="clear" w:color="000000" w:fill="BFBFBF"/>
            <w:vAlign w:val="center"/>
            <w:hideMark/>
          </w:tcPr>
          <w:p w:rsidR="0084199D" w:rsidRPr="0084199D" w:rsidRDefault="0084199D" w:rsidP="0084199D">
            <w:pPr>
              <w:spacing w:after="0" w:line="240" w:lineRule="auto"/>
              <w:jc w:val="right"/>
              <w:rPr>
                <w:rFonts w:ascii="Cambria Math" w:eastAsia="Cambria Math" w:hAnsi="Cambria Math" w:cs="Cambria Math"/>
                <w:b/>
                <w:bCs/>
                <w:sz w:val="20"/>
                <w:szCs w:val="20"/>
              </w:rPr>
            </w:pPr>
            <w:r w:rsidRPr="0084199D">
              <w:rPr>
                <w:rFonts w:ascii="Cambria Math" w:eastAsia="Cambria Math" w:hAnsi="Cambria Math" w:cs="Cambria Math"/>
                <w:b/>
                <w:bCs/>
                <w:sz w:val="20"/>
                <w:szCs w:val="20"/>
              </w:rPr>
              <w:t>115 481</w:t>
            </w:r>
          </w:p>
        </w:tc>
      </w:tr>
      <w:tr w:rsidR="0084199D" w:rsidRPr="0084199D" w:rsidTr="007252E4">
        <w:tc>
          <w:tcPr>
            <w:tcW w:w="544" w:type="dxa"/>
            <w:tcBorders>
              <w:top w:val="nil"/>
              <w:left w:val="single" w:sz="4" w:space="0" w:color="auto"/>
              <w:bottom w:val="single" w:sz="4" w:space="0" w:color="auto"/>
              <w:right w:val="single" w:sz="4" w:space="0" w:color="auto"/>
            </w:tcBorders>
            <w:shd w:val="clear" w:color="auto" w:fill="auto"/>
            <w:noWrap/>
            <w:vAlign w:val="bottom"/>
            <w:hideMark/>
          </w:tcPr>
          <w:p w:rsidR="0084199D" w:rsidRPr="0084199D" w:rsidRDefault="0084199D" w:rsidP="0084199D">
            <w:pPr>
              <w:spacing w:after="0" w:line="240" w:lineRule="auto"/>
              <w:ind w:firstLineChars="100" w:firstLine="200"/>
              <w:rPr>
                <w:rFonts w:ascii="Cambria Math" w:eastAsia="Cambria Math" w:hAnsi="Cambria Math" w:cs="Cambria Math"/>
                <w:sz w:val="20"/>
                <w:szCs w:val="20"/>
              </w:rPr>
            </w:pPr>
            <w:r w:rsidRPr="0084199D">
              <w:rPr>
                <w:rFonts w:ascii="Cambria Math" w:eastAsia="Cambria Math" w:hAnsi="Cambria Math" w:cs="Cambria Math"/>
                <w:sz w:val="20"/>
                <w:szCs w:val="20"/>
              </w:rPr>
              <w:t>1</w:t>
            </w:r>
          </w:p>
        </w:tc>
        <w:tc>
          <w:tcPr>
            <w:tcW w:w="3426"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 xml:space="preserve">Текущ ремонт сграда кметство с. </w:t>
            </w:r>
            <w:r w:rsidRPr="0084199D">
              <w:rPr>
                <w:rFonts w:ascii="Cambria Math" w:eastAsia="Cambria Math" w:hAnsi="Cambria Math" w:cs="Cambria Math"/>
                <w:sz w:val="20"/>
                <w:szCs w:val="20"/>
              </w:rPr>
              <w:lastRenderedPageBreak/>
              <w:t>Бенковски</w:t>
            </w:r>
          </w:p>
        </w:tc>
        <w:tc>
          <w:tcPr>
            <w:tcW w:w="1137"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jc w:val="right"/>
              <w:rPr>
                <w:rFonts w:ascii="Cambria Math" w:eastAsia="Cambria Math" w:hAnsi="Cambria Math" w:cs="Cambria Math"/>
                <w:sz w:val="20"/>
                <w:szCs w:val="20"/>
              </w:rPr>
            </w:pPr>
            <w:r w:rsidRPr="0084199D">
              <w:rPr>
                <w:rFonts w:ascii="Cambria Math" w:eastAsia="Cambria Math" w:hAnsi="Cambria Math" w:cs="Cambria Math"/>
                <w:sz w:val="20"/>
                <w:szCs w:val="20"/>
              </w:rPr>
              <w:lastRenderedPageBreak/>
              <w:t>38 305</w:t>
            </w:r>
          </w:p>
        </w:tc>
        <w:tc>
          <w:tcPr>
            <w:tcW w:w="3399"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 xml:space="preserve">Текущ ремонт сграда кметство с. </w:t>
            </w:r>
            <w:r w:rsidRPr="0084199D">
              <w:rPr>
                <w:rFonts w:ascii="Cambria Math" w:eastAsia="Cambria Math" w:hAnsi="Cambria Math" w:cs="Cambria Math"/>
                <w:sz w:val="20"/>
                <w:szCs w:val="20"/>
              </w:rPr>
              <w:lastRenderedPageBreak/>
              <w:t>Бенковски</w:t>
            </w:r>
          </w:p>
        </w:tc>
        <w:tc>
          <w:tcPr>
            <w:tcW w:w="1629"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jc w:val="right"/>
              <w:rPr>
                <w:rFonts w:ascii="Cambria Math" w:eastAsia="Cambria Math" w:hAnsi="Cambria Math" w:cs="Cambria Math"/>
                <w:sz w:val="20"/>
                <w:szCs w:val="20"/>
              </w:rPr>
            </w:pPr>
            <w:r w:rsidRPr="0084199D">
              <w:rPr>
                <w:rFonts w:ascii="Cambria Math" w:eastAsia="Cambria Math" w:hAnsi="Cambria Math" w:cs="Cambria Math"/>
                <w:sz w:val="20"/>
                <w:szCs w:val="20"/>
              </w:rPr>
              <w:lastRenderedPageBreak/>
              <w:t>38 305</w:t>
            </w:r>
          </w:p>
        </w:tc>
      </w:tr>
      <w:tr w:rsidR="0084199D" w:rsidRPr="0084199D" w:rsidTr="007252E4">
        <w:tc>
          <w:tcPr>
            <w:tcW w:w="544" w:type="dxa"/>
            <w:tcBorders>
              <w:top w:val="nil"/>
              <w:left w:val="single" w:sz="4" w:space="0" w:color="auto"/>
              <w:bottom w:val="single" w:sz="4" w:space="0" w:color="auto"/>
              <w:right w:val="single" w:sz="4" w:space="0" w:color="auto"/>
            </w:tcBorders>
            <w:shd w:val="clear" w:color="auto" w:fill="auto"/>
            <w:noWrap/>
            <w:vAlign w:val="bottom"/>
            <w:hideMark/>
          </w:tcPr>
          <w:p w:rsidR="0084199D" w:rsidRPr="0084199D" w:rsidRDefault="0084199D" w:rsidP="0084199D">
            <w:pPr>
              <w:spacing w:after="0" w:line="240" w:lineRule="auto"/>
              <w:ind w:firstLineChars="100" w:firstLine="200"/>
              <w:rPr>
                <w:rFonts w:ascii="Cambria Math" w:eastAsia="Cambria Math" w:hAnsi="Cambria Math" w:cs="Cambria Math"/>
                <w:sz w:val="20"/>
                <w:szCs w:val="20"/>
              </w:rPr>
            </w:pPr>
            <w:r w:rsidRPr="0084199D">
              <w:rPr>
                <w:rFonts w:ascii="Cambria Math" w:eastAsia="Cambria Math" w:hAnsi="Cambria Math" w:cs="Cambria Math"/>
                <w:sz w:val="20"/>
                <w:szCs w:val="20"/>
              </w:rPr>
              <w:lastRenderedPageBreak/>
              <w:t>2</w:t>
            </w:r>
          </w:p>
        </w:tc>
        <w:tc>
          <w:tcPr>
            <w:tcW w:w="3426"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Текущ ремонт сграда кметство с. Ведрина</w:t>
            </w:r>
          </w:p>
        </w:tc>
        <w:tc>
          <w:tcPr>
            <w:tcW w:w="1137"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jc w:val="right"/>
              <w:rPr>
                <w:rFonts w:ascii="Cambria Math" w:eastAsia="Cambria Math" w:hAnsi="Cambria Math" w:cs="Cambria Math"/>
                <w:sz w:val="20"/>
                <w:szCs w:val="20"/>
              </w:rPr>
            </w:pPr>
            <w:r w:rsidRPr="0084199D">
              <w:rPr>
                <w:rFonts w:ascii="Cambria Math" w:eastAsia="Cambria Math" w:hAnsi="Cambria Math" w:cs="Cambria Math"/>
                <w:sz w:val="20"/>
                <w:szCs w:val="20"/>
              </w:rPr>
              <w:t>3 500</w:t>
            </w:r>
          </w:p>
        </w:tc>
        <w:tc>
          <w:tcPr>
            <w:tcW w:w="3399"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Текущ ремонт сграда кметство с. Ведрина</w:t>
            </w:r>
          </w:p>
        </w:tc>
        <w:tc>
          <w:tcPr>
            <w:tcW w:w="1629"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jc w:val="right"/>
              <w:rPr>
                <w:rFonts w:ascii="Cambria Math" w:eastAsia="Cambria Math" w:hAnsi="Cambria Math" w:cs="Cambria Math"/>
                <w:sz w:val="20"/>
                <w:szCs w:val="20"/>
              </w:rPr>
            </w:pPr>
            <w:r w:rsidRPr="0084199D">
              <w:rPr>
                <w:rFonts w:ascii="Cambria Math" w:eastAsia="Cambria Math" w:hAnsi="Cambria Math" w:cs="Cambria Math"/>
                <w:sz w:val="20"/>
                <w:szCs w:val="20"/>
              </w:rPr>
              <w:t>3 500</w:t>
            </w:r>
          </w:p>
        </w:tc>
      </w:tr>
      <w:tr w:rsidR="0084199D" w:rsidRPr="0084199D" w:rsidTr="007252E4">
        <w:tc>
          <w:tcPr>
            <w:tcW w:w="544" w:type="dxa"/>
            <w:tcBorders>
              <w:top w:val="nil"/>
              <w:left w:val="single" w:sz="4" w:space="0" w:color="auto"/>
              <w:bottom w:val="single" w:sz="4" w:space="0" w:color="auto"/>
              <w:right w:val="single" w:sz="4" w:space="0" w:color="auto"/>
            </w:tcBorders>
            <w:shd w:val="clear" w:color="auto" w:fill="auto"/>
            <w:noWrap/>
            <w:vAlign w:val="bottom"/>
            <w:hideMark/>
          </w:tcPr>
          <w:p w:rsidR="0084199D" w:rsidRPr="0084199D" w:rsidRDefault="0084199D" w:rsidP="0084199D">
            <w:pPr>
              <w:spacing w:after="0" w:line="240" w:lineRule="auto"/>
              <w:ind w:firstLineChars="100" w:firstLine="200"/>
              <w:rPr>
                <w:rFonts w:ascii="Cambria Math" w:eastAsia="Cambria Math" w:hAnsi="Cambria Math" w:cs="Cambria Math"/>
                <w:sz w:val="20"/>
                <w:szCs w:val="20"/>
              </w:rPr>
            </w:pPr>
            <w:r w:rsidRPr="0084199D">
              <w:rPr>
                <w:rFonts w:ascii="Cambria Math" w:eastAsia="Cambria Math" w:hAnsi="Cambria Math" w:cs="Cambria Math"/>
                <w:sz w:val="20"/>
                <w:szCs w:val="20"/>
              </w:rPr>
              <w:t>3</w:t>
            </w:r>
          </w:p>
        </w:tc>
        <w:tc>
          <w:tcPr>
            <w:tcW w:w="3426"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Текущ ремонт сграда кметство с. Златия</w:t>
            </w:r>
          </w:p>
        </w:tc>
        <w:tc>
          <w:tcPr>
            <w:tcW w:w="1137"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jc w:val="right"/>
              <w:rPr>
                <w:rFonts w:ascii="Cambria Math" w:eastAsia="Cambria Math" w:hAnsi="Cambria Math" w:cs="Cambria Math"/>
                <w:sz w:val="20"/>
                <w:szCs w:val="20"/>
              </w:rPr>
            </w:pPr>
            <w:r w:rsidRPr="0084199D">
              <w:rPr>
                <w:rFonts w:ascii="Cambria Math" w:eastAsia="Cambria Math" w:hAnsi="Cambria Math" w:cs="Cambria Math"/>
                <w:sz w:val="20"/>
                <w:szCs w:val="20"/>
              </w:rPr>
              <w:t>30 000</w:t>
            </w:r>
          </w:p>
        </w:tc>
        <w:tc>
          <w:tcPr>
            <w:tcW w:w="3399"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Текущ ремонт сграда кметство с. Златия</w:t>
            </w:r>
          </w:p>
        </w:tc>
        <w:tc>
          <w:tcPr>
            <w:tcW w:w="1629"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jc w:val="right"/>
              <w:rPr>
                <w:rFonts w:ascii="Cambria Math" w:eastAsia="Cambria Math" w:hAnsi="Cambria Math" w:cs="Cambria Math"/>
                <w:sz w:val="20"/>
                <w:szCs w:val="20"/>
              </w:rPr>
            </w:pPr>
            <w:r w:rsidRPr="0084199D">
              <w:rPr>
                <w:rFonts w:ascii="Cambria Math" w:eastAsia="Cambria Math" w:hAnsi="Cambria Math" w:cs="Cambria Math"/>
                <w:sz w:val="20"/>
                <w:szCs w:val="20"/>
              </w:rPr>
              <w:t>30 000</w:t>
            </w:r>
          </w:p>
        </w:tc>
      </w:tr>
      <w:tr w:rsidR="0084199D" w:rsidRPr="0084199D" w:rsidTr="007252E4">
        <w:tc>
          <w:tcPr>
            <w:tcW w:w="544" w:type="dxa"/>
            <w:tcBorders>
              <w:top w:val="nil"/>
              <w:left w:val="single" w:sz="4" w:space="0" w:color="auto"/>
              <w:bottom w:val="single" w:sz="4" w:space="0" w:color="auto"/>
              <w:right w:val="single" w:sz="4" w:space="0" w:color="auto"/>
            </w:tcBorders>
            <w:shd w:val="clear" w:color="auto" w:fill="auto"/>
            <w:noWrap/>
            <w:vAlign w:val="bottom"/>
            <w:hideMark/>
          </w:tcPr>
          <w:p w:rsidR="0084199D" w:rsidRPr="0084199D" w:rsidRDefault="0084199D" w:rsidP="0084199D">
            <w:pPr>
              <w:spacing w:after="0" w:line="240" w:lineRule="auto"/>
              <w:ind w:firstLineChars="100" w:firstLine="200"/>
              <w:rPr>
                <w:rFonts w:ascii="Cambria Math" w:eastAsia="Cambria Math" w:hAnsi="Cambria Math" w:cs="Cambria Math"/>
                <w:sz w:val="20"/>
                <w:szCs w:val="20"/>
              </w:rPr>
            </w:pPr>
            <w:r w:rsidRPr="0084199D">
              <w:rPr>
                <w:rFonts w:ascii="Cambria Math" w:eastAsia="Cambria Math" w:hAnsi="Cambria Math" w:cs="Cambria Math"/>
                <w:sz w:val="20"/>
                <w:szCs w:val="20"/>
              </w:rPr>
              <w:t>4</w:t>
            </w:r>
          </w:p>
        </w:tc>
        <w:tc>
          <w:tcPr>
            <w:tcW w:w="3426"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Текущ ремонт сграда кметство с. Пчелник</w:t>
            </w:r>
          </w:p>
        </w:tc>
        <w:tc>
          <w:tcPr>
            <w:tcW w:w="1137"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jc w:val="right"/>
              <w:rPr>
                <w:rFonts w:ascii="Cambria Math" w:eastAsia="Cambria Math" w:hAnsi="Cambria Math" w:cs="Cambria Math"/>
                <w:color w:val="000000"/>
                <w:sz w:val="20"/>
                <w:szCs w:val="20"/>
              </w:rPr>
            </w:pPr>
            <w:r w:rsidRPr="0084199D">
              <w:rPr>
                <w:rFonts w:ascii="Cambria Math" w:eastAsia="Cambria Math" w:hAnsi="Cambria Math" w:cs="Cambria Math"/>
                <w:color w:val="000000"/>
                <w:sz w:val="20"/>
                <w:szCs w:val="20"/>
              </w:rPr>
              <w:t>4 946</w:t>
            </w:r>
          </w:p>
        </w:tc>
        <w:tc>
          <w:tcPr>
            <w:tcW w:w="3399"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Текущ ремонт сграда кметство с. Пчелник</w:t>
            </w:r>
          </w:p>
        </w:tc>
        <w:tc>
          <w:tcPr>
            <w:tcW w:w="1629"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jc w:val="right"/>
              <w:rPr>
                <w:rFonts w:ascii="Cambria Math" w:eastAsia="Cambria Math" w:hAnsi="Cambria Math" w:cs="Cambria Math"/>
                <w:color w:val="000000"/>
                <w:sz w:val="20"/>
                <w:szCs w:val="20"/>
              </w:rPr>
            </w:pPr>
            <w:r w:rsidRPr="0084199D">
              <w:rPr>
                <w:rFonts w:ascii="Cambria Math" w:eastAsia="Cambria Math" w:hAnsi="Cambria Math" w:cs="Cambria Math"/>
                <w:color w:val="000000"/>
                <w:sz w:val="20"/>
                <w:szCs w:val="20"/>
              </w:rPr>
              <w:t>4 946</w:t>
            </w:r>
          </w:p>
        </w:tc>
      </w:tr>
      <w:tr w:rsidR="0084199D" w:rsidRPr="0084199D" w:rsidTr="007252E4">
        <w:tc>
          <w:tcPr>
            <w:tcW w:w="544" w:type="dxa"/>
            <w:tcBorders>
              <w:top w:val="nil"/>
              <w:left w:val="single" w:sz="4" w:space="0" w:color="auto"/>
              <w:bottom w:val="single" w:sz="4" w:space="0" w:color="auto"/>
              <w:right w:val="single" w:sz="4" w:space="0" w:color="auto"/>
            </w:tcBorders>
            <w:shd w:val="clear" w:color="auto" w:fill="auto"/>
            <w:noWrap/>
            <w:vAlign w:val="bottom"/>
            <w:hideMark/>
          </w:tcPr>
          <w:p w:rsidR="0084199D" w:rsidRPr="0084199D" w:rsidRDefault="0084199D" w:rsidP="0084199D">
            <w:pPr>
              <w:spacing w:after="0" w:line="240" w:lineRule="auto"/>
              <w:ind w:firstLineChars="100" w:firstLine="200"/>
              <w:rPr>
                <w:rFonts w:ascii="Cambria Math" w:eastAsia="Cambria Math" w:hAnsi="Cambria Math" w:cs="Cambria Math"/>
                <w:sz w:val="20"/>
                <w:szCs w:val="20"/>
              </w:rPr>
            </w:pPr>
            <w:r w:rsidRPr="0084199D">
              <w:rPr>
                <w:rFonts w:ascii="Cambria Math" w:eastAsia="Cambria Math" w:hAnsi="Cambria Math" w:cs="Cambria Math"/>
                <w:sz w:val="20"/>
                <w:szCs w:val="20"/>
              </w:rPr>
              <w:t>5</w:t>
            </w:r>
          </w:p>
        </w:tc>
        <w:tc>
          <w:tcPr>
            <w:tcW w:w="3426"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Текущ ремонт сграда кметство с. Росеново</w:t>
            </w:r>
          </w:p>
        </w:tc>
        <w:tc>
          <w:tcPr>
            <w:tcW w:w="1137"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jc w:val="right"/>
              <w:rPr>
                <w:rFonts w:ascii="Cambria Math" w:eastAsia="Cambria Math" w:hAnsi="Cambria Math" w:cs="Cambria Math"/>
                <w:color w:val="000000"/>
                <w:sz w:val="20"/>
                <w:szCs w:val="20"/>
              </w:rPr>
            </w:pPr>
            <w:r w:rsidRPr="0084199D">
              <w:rPr>
                <w:rFonts w:ascii="Cambria Math" w:eastAsia="Cambria Math" w:hAnsi="Cambria Math" w:cs="Cambria Math"/>
                <w:color w:val="000000"/>
                <w:sz w:val="20"/>
                <w:szCs w:val="20"/>
              </w:rPr>
              <w:t>12 200</w:t>
            </w:r>
          </w:p>
        </w:tc>
        <w:tc>
          <w:tcPr>
            <w:tcW w:w="3399"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Текущ ремонт сграда кметство с. Росеново</w:t>
            </w:r>
          </w:p>
        </w:tc>
        <w:tc>
          <w:tcPr>
            <w:tcW w:w="1629"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jc w:val="right"/>
              <w:rPr>
                <w:rFonts w:ascii="Cambria Math" w:eastAsia="Cambria Math" w:hAnsi="Cambria Math" w:cs="Cambria Math"/>
                <w:color w:val="000000"/>
                <w:sz w:val="20"/>
                <w:szCs w:val="20"/>
              </w:rPr>
            </w:pPr>
            <w:r w:rsidRPr="0084199D">
              <w:rPr>
                <w:rFonts w:ascii="Cambria Math" w:eastAsia="Cambria Math" w:hAnsi="Cambria Math" w:cs="Cambria Math"/>
                <w:color w:val="000000"/>
                <w:sz w:val="20"/>
                <w:szCs w:val="20"/>
              </w:rPr>
              <w:t>12 200</w:t>
            </w:r>
          </w:p>
        </w:tc>
      </w:tr>
      <w:tr w:rsidR="0084199D" w:rsidRPr="0084199D" w:rsidTr="007252E4">
        <w:tc>
          <w:tcPr>
            <w:tcW w:w="544" w:type="dxa"/>
            <w:tcBorders>
              <w:top w:val="nil"/>
              <w:left w:val="single" w:sz="4" w:space="0" w:color="auto"/>
              <w:bottom w:val="single" w:sz="4" w:space="0" w:color="auto"/>
              <w:right w:val="single" w:sz="4" w:space="0" w:color="auto"/>
            </w:tcBorders>
            <w:shd w:val="clear" w:color="auto" w:fill="auto"/>
            <w:noWrap/>
            <w:vAlign w:val="bottom"/>
            <w:hideMark/>
          </w:tcPr>
          <w:p w:rsidR="0084199D" w:rsidRPr="0084199D" w:rsidRDefault="0084199D" w:rsidP="0084199D">
            <w:pPr>
              <w:spacing w:after="0" w:line="240" w:lineRule="auto"/>
              <w:ind w:firstLineChars="100" w:firstLine="200"/>
              <w:rPr>
                <w:rFonts w:ascii="Cambria Math" w:eastAsia="Cambria Math" w:hAnsi="Cambria Math" w:cs="Cambria Math"/>
                <w:sz w:val="20"/>
                <w:szCs w:val="20"/>
              </w:rPr>
            </w:pPr>
            <w:r w:rsidRPr="0084199D">
              <w:rPr>
                <w:rFonts w:ascii="Cambria Math" w:eastAsia="Cambria Math" w:hAnsi="Cambria Math" w:cs="Cambria Math"/>
                <w:sz w:val="20"/>
                <w:szCs w:val="20"/>
              </w:rPr>
              <w:t>6</w:t>
            </w:r>
          </w:p>
        </w:tc>
        <w:tc>
          <w:tcPr>
            <w:tcW w:w="3426"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Текущ ремонт сграда кметство с. Ф. Денково</w:t>
            </w:r>
          </w:p>
        </w:tc>
        <w:tc>
          <w:tcPr>
            <w:tcW w:w="1137"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jc w:val="right"/>
              <w:rPr>
                <w:rFonts w:ascii="Cambria Math" w:eastAsia="Cambria Math" w:hAnsi="Cambria Math" w:cs="Cambria Math"/>
                <w:color w:val="000000"/>
                <w:sz w:val="20"/>
                <w:szCs w:val="20"/>
              </w:rPr>
            </w:pPr>
            <w:r w:rsidRPr="0084199D">
              <w:rPr>
                <w:rFonts w:ascii="Cambria Math" w:eastAsia="Cambria Math" w:hAnsi="Cambria Math" w:cs="Cambria Math"/>
                <w:color w:val="000000"/>
                <w:sz w:val="20"/>
                <w:szCs w:val="20"/>
              </w:rPr>
              <w:t>15 000</w:t>
            </w:r>
          </w:p>
        </w:tc>
        <w:tc>
          <w:tcPr>
            <w:tcW w:w="3399"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Текущ ремонт сграда кметство с. Ф. Денково</w:t>
            </w:r>
          </w:p>
        </w:tc>
        <w:tc>
          <w:tcPr>
            <w:tcW w:w="1629"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jc w:val="right"/>
              <w:rPr>
                <w:rFonts w:ascii="Cambria Math" w:eastAsia="Cambria Math" w:hAnsi="Cambria Math" w:cs="Cambria Math"/>
                <w:color w:val="000000"/>
                <w:sz w:val="20"/>
                <w:szCs w:val="20"/>
              </w:rPr>
            </w:pPr>
            <w:r w:rsidRPr="0084199D">
              <w:rPr>
                <w:rFonts w:ascii="Cambria Math" w:eastAsia="Cambria Math" w:hAnsi="Cambria Math" w:cs="Cambria Math"/>
                <w:color w:val="000000"/>
                <w:sz w:val="20"/>
                <w:szCs w:val="20"/>
              </w:rPr>
              <w:t>15 000</w:t>
            </w:r>
          </w:p>
        </w:tc>
      </w:tr>
      <w:tr w:rsidR="0084199D" w:rsidRPr="0084199D" w:rsidTr="007252E4">
        <w:tc>
          <w:tcPr>
            <w:tcW w:w="544" w:type="dxa"/>
            <w:tcBorders>
              <w:top w:val="nil"/>
              <w:left w:val="single" w:sz="4" w:space="0" w:color="auto"/>
              <w:bottom w:val="single" w:sz="4" w:space="0" w:color="auto"/>
              <w:right w:val="single" w:sz="4" w:space="0" w:color="auto"/>
            </w:tcBorders>
            <w:shd w:val="clear" w:color="auto" w:fill="auto"/>
            <w:noWrap/>
            <w:vAlign w:val="bottom"/>
            <w:hideMark/>
          </w:tcPr>
          <w:p w:rsidR="0084199D" w:rsidRPr="0084199D" w:rsidRDefault="0084199D" w:rsidP="0084199D">
            <w:pPr>
              <w:spacing w:after="0" w:line="240" w:lineRule="auto"/>
              <w:ind w:firstLineChars="100" w:firstLine="200"/>
              <w:rPr>
                <w:rFonts w:ascii="Cambria Math" w:eastAsia="Cambria Math" w:hAnsi="Cambria Math" w:cs="Cambria Math"/>
                <w:sz w:val="20"/>
                <w:szCs w:val="20"/>
              </w:rPr>
            </w:pPr>
            <w:r w:rsidRPr="0084199D">
              <w:rPr>
                <w:rFonts w:ascii="Cambria Math" w:eastAsia="Cambria Math" w:hAnsi="Cambria Math" w:cs="Cambria Math"/>
                <w:sz w:val="20"/>
                <w:szCs w:val="20"/>
              </w:rPr>
              <w:t>7</w:t>
            </w:r>
          </w:p>
        </w:tc>
        <w:tc>
          <w:tcPr>
            <w:tcW w:w="3426"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Текущ ремонт сграда кметство с. Царевец</w:t>
            </w:r>
          </w:p>
        </w:tc>
        <w:tc>
          <w:tcPr>
            <w:tcW w:w="1137"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jc w:val="right"/>
              <w:rPr>
                <w:rFonts w:ascii="Cambria Math" w:eastAsia="Cambria Math" w:hAnsi="Cambria Math" w:cs="Cambria Math"/>
                <w:color w:val="000000"/>
                <w:sz w:val="20"/>
                <w:szCs w:val="20"/>
              </w:rPr>
            </w:pPr>
            <w:r w:rsidRPr="0084199D">
              <w:rPr>
                <w:rFonts w:ascii="Cambria Math" w:eastAsia="Cambria Math" w:hAnsi="Cambria Math" w:cs="Cambria Math"/>
                <w:color w:val="000000"/>
                <w:sz w:val="20"/>
                <w:szCs w:val="20"/>
              </w:rPr>
              <w:t>11 530</w:t>
            </w:r>
          </w:p>
        </w:tc>
        <w:tc>
          <w:tcPr>
            <w:tcW w:w="3399"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Текущ ремонт сграда кметство с. Царевец</w:t>
            </w:r>
          </w:p>
        </w:tc>
        <w:tc>
          <w:tcPr>
            <w:tcW w:w="1629"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jc w:val="right"/>
              <w:rPr>
                <w:rFonts w:ascii="Cambria Math" w:eastAsia="Cambria Math" w:hAnsi="Cambria Math" w:cs="Cambria Math"/>
                <w:color w:val="000000"/>
                <w:sz w:val="20"/>
                <w:szCs w:val="20"/>
              </w:rPr>
            </w:pPr>
            <w:r w:rsidRPr="0084199D">
              <w:rPr>
                <w:rFonts w:ascii="Cambria Math" w:eastAsia="Cambria Math" w:hAnsi="Cambria Math" w:cs="Cambria Math"/>
                <w:color w:val="000000"/>
                <w:sz w:val="20"/>
                <w:szCs w:val="20"/>
              </w:rPr>
              <w:t>11 530</w:t>
            </w:r>
          </w:p>
        </w:tc>
      </w:tr>
      <w:tr w:rsidR="0084199D" w:rsidRPr="0084199D" w:rsidTr="007252E4">
        <w:tc>
          <w:tcPr>
            <w:tcW w:w="544" w:type="dxa"/>
            <w:tcBorders>
              <w:top w:val="nil"/>
              <w:left w:val="single" w:sz="4" w:space="0" w:color="auto"/>
              <w:bottom w:val="single" w:sz="4" w:space="0" w:color="auto"/>
              <w:right w:val="single" w:sz="4" w:space="0" w:color="auto"/>
            </w:tcBorders>
            <w:shd w:val="clear" w:color="auto" w:fill="auto"/>
            <w:noWrap/>
            <w:vAlign w:val="bottom"/>
            <w:hideMark/>
          </w:tcPr>
          <w:p w:rsidR="0084199D" w:rsidRPr="0084199D" w:rsidRDefault="0084199D" w:rsidP="0084199D">
            <w:pPr>
              <w:spacing w:after="0" w:line="240" w:lineRule="auto"/>
              <w:ind w:firstLineChars="100" w:firstLine="200"/>
              <w:rPr>
                <w:rFonts w:ascii="Cambria Math" w:eastAsia="Cambria Math" w:hAnsi="Cambria Math" w:cs="Cambria Math"/>
                <w:sz w:val="20"/>
                <w:szCs w:val="20"/>
              </w:rPr>
            </w:pPr>
            <w:r w:rsidRPr="0084199D">
              <w:rPr>
                <w:rFonts w:ascii="Cambria Math" w:eastAsia="Cambria Math" w:hAnsi="Cambria Math" w:cs="Cambria Math"/>
                <w:sz w:val="20"/>
                <w:szCs w:val="20"/>
              </w:rPr>
              <w:t>8</w:t>
            </w:r>
          </w:p>
        </w:tc>
        <w:tc>
          <w:tcPr>
            <w:tcW w:w="3426"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Текущ ремонт сграда ДСП с. Житница</w:t>
            </w:r>
          </w:p>
        </w:tc>
        <w:tc>
          <w:tcPr>
            <w:tcW w:w="1137"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jc w:val="right"/>
              <w:rPr>
                <w:rFonts w:ascii="Cambria Math" w:eastAsia="Cambria Math" w:hAnsi="Cambria Math" w:cs="Cambria Math"/>
                <w:color w:val="000000"/>
                <w:sz w:val="20"/>
                <w:szCs w:val="20"/>
              </w:rPr>
            </w:pPr>
            <w:r w:rsidRPr="0084199D">
              <w:rPr>
                <w:rFonts w:ascii="Cambria Math" w:eastAsia="Cambria Math" w:hAnsi="Cambria Math" w:cs="Cambria Math"/>
                <w:color w:val="000000"/>
                <w:sz w:val="20"/>
                <w:szCs w:val="20"/>
              </w:rPr>
              <w:t>7 300</w:t>
            </w:r>
          </w:p>
        </w:tc>
        <w:tc>
          <w:tcPr>
            <w:tcW w:w="3399"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Текущ ремонт сграда ДСП с. Житница</w:t>
            </w:r>
          </w:p>
        </w:tc>
        <w:tc>
          <w:tcPr>
            <w:tcW w:w="1629"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jc w:val="right"/>
              <w:rPr>
                <w:rFonts w:ascii="Cambria Math" w:eastAsia="Cambria Math" w:hAnsi="Cambria Math" w:cs="Cambria Math"/>
                <w:color w:val="000000"/>
                <w:sz w:val="20"/>
                <w:szCs w:val="20"/>
              </w:rPr>
            </w:pPr>
            <w:r w:rsidRPr="0084199D">
              <w:rPr>
                <w:rFonts w:ascii="Cambria Math" w:eastAsia="Cambria Math" w:hAnsi="Cambria Math" w:cs="Cambria Math"/>
                <w:color w:val="000000"/>
                <w:sz w:val="20"/>
                <w:szCs w:val="20"/>
              </w:rPr>
              <w:t>7 300</w:t>
            </w:r>
          </w:p>
        </w:tc>
      </w:tr>
      <w:tr w:rsidR="0084199D" w:rsidRPr="0084199D" w:rsidTr="007252E4">
        <w:tc>
          <w:tcPr>
            <w:tcW w:w="544" w:type="dxa"/>
            <w:tcBorders>
              <w:top w:val="nil"/>
              <w:left w:val="single" w:sz="4" w:space="0" w:color="auto"/>
              <w:bottom w:val="single" w:sz="4" w:space="0" w:color="auto"/>
              <w:right w:val="single" w:sz="4" w:space="0" w:color="auto"/>
            </w:tcBorders>
            <w:shd w:val="clear" w:color="auto" w:fill="auto"/>
            <w:noWrap/>
            <w:vAlign w:val="bottom"/>
            <w:hideMark/>
          </w:tcPr>
          <w:p w:rsidR="0084199D" w:rsidRPr="0084199D" w:rsidRDefault="0084199D" w:rsidP="0084199D">
            <w:pPr>
              <w:spacing w:after="0" w:line="240" w:lineRule="auto"/>
              <w:ind w:firstLineChars="100" w:firstLine="200"/>
              <w:rPr>
                <w:rFonts w:ascii="Cambria Math" w:eastAsia="Cambria Math" w:hAnsi="Cambria Math" w:cs="Cambria Math"/>
                <w:sz w:val="20"/>
                <w:szCs w:val="20"/>
              </w:rPr>
            </w:pPr>
            <w:r w:rsidRPr="0084199D">
              <w:rPr>
                <w:rFonts w:ascii="Cambria Math" w:eastAsia="Cambria Math" w:hAnsi="Cambria Math" w:cs="Cambria Math"/>
                <w:sz w:val="20"/>
                <w:szCs w:val="20"/>
              </w:rPr>
              <w:t>9</w:t>
            </w:r>
          </w:p>
        </w:tc>
        <w:tc>
          <w:tcPr>
            <w:tcW w:w="3426"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Текущ ремонт сграда ДСП с. Карапелит</w:t>
            </w:r>
          </w:p>
        </w:tc>
        <w:tc>
          <w:tcPr>
            <w:tcW w:w="1137"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jc w:val="right"/>
              <w:rPr>
                <w:rFonts w:ascii="Cambria Math" w:eastAsia="Cambria Math" w:hAnsi="Cambria Math" w:cs="Cambria Math"/>
                <w:color w:val="000000"/>
                <w:sz w:val="20"/>
                <w:szCs w:val="20"/>
              </w:rPr>
            </w:pPr>
            <w:r w:rsidRPr="0084199D">
              <w:rPr>
                <w:rFonts w:ascii="Cambria Math" w:eastAsia="Cambria Math" w:hAnsi="Cambria Math" w:cs="Cambria Math"/>
                <w:color w:val="000000"/>
                <w:sz w:val="20"/>
                <w:szCs w:val="20"/>
              </w:rPr>
              <w:t>17 000</w:t>
            </w:r>
          </w:p>
        </w:tc>
        <w:tc>
          <w:tcPr>
            <w:tcW w:w="3399"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Текущ ремонт сграда ДСП с. Карапелит</w:t>
            </w:r>
          </w:p>
        </w:tc>
        <w:tc>
          <w:tcPr>
            <w:tcW w:w="1629"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jc w:val="right"/>
              <w:rPr>
                <w:rFonts w:ascii="Cambria Math" w:eastAsia="Cambria Math" w:hAnsi="Cambria Math" w:cs="Cambria Math"/>
                <w:color w:val="000000"/>
                <w:sz w:val="20"/>
                <w:szCs w:val="20"/>
              </w:rPr>
            </w:pPr>
            <w:r w:rsidRPr="0084199D">
              <w:rPr>
                <w:rFonts w:ascii="Cambria Math" w:eastAsia="Cambria Math" w:hAnsi="Cambria Math" w:cs="Cambria Math"/>
                <w:color w:val="000000"/>
                <w:sz w:val="20"/>
                <w:szCs w:val="20"/>
              </w:rPr>
              <w:t>17 000</w:t>
            </w:r>
          </w:p>
        </w:tc>
      </w:tr>
      <w:tr w:rsidR="0084199D" w:rsidRPr="0084199D" w:rsidTr="007252E4">
        <w:tc>
          <w:tcPr>
            <w:tcW w:w="544" w:type="dxa"/>
            <w:tcBorders>
              <w:top w:val="nil"/>
              <w:left w:val="single" w:sz="4" w:space="0" w:color="auto"/>
              <w:bottom w:val="single" w:sz="4" w:space="0" w:color="auto"/>
              <w:right w:val="single" w:sz="4" w:space="0" w:color="auto"/>
            </w:tcBorders>
            <w:shd w:val="clear" w:color="auto" w:fill="auto"/>
            <w:noWrap/>
            <w:vAlign w:val="bottom"/>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10</w:t>
            </w:r>
          </w:p>
        </w:tc>
        <w:tc>
          <w:tcPr>
            <w:tcW w:w="3426"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Текущ ремонт сграда ДСП с. Победа</w:t>
            </w:r>
          </w:p>
        </w:tc>
        <w:tc>
          <w:tcPr>
            <w:tcW w:w="1137"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jc w:val="right"/>
              <w:rPr>
                <w:rFonts w:ascii="Cambria Math" w:eastAsia="Cambria Math" w:hAnsi="Cambria Math" w:cs="Cambria Math"/>
                <w:color w:val="000000"/>
                <w:sz w:val="20"/>
                <w:szCs w:val="20"/>
              </w:rPr>
            </w:pPr>
            <w:r w:rsidRPr="0084199D">
              <w:rPr>
                <w:rFonts w:ascii="Cambria Math" w:eastAsia="Cambria Math" w:hAnsi="Cambria Math" w:cs="Cambria Math"/>
                <w:color w:val="000000"/>
                <w:sz w:val="20"/>
                <w:szCs w:val="20"/>
              </w:rPr>
              <w:t>4 600</w:t>
            </w:r>
          </w:p>
        </w:tc>
        <w:tc>
          <w:tcPr>
            <w:tcW w:w="3399"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Текущ ремонт сграда ДСП с. Победа</w:t>
            </w:r>
          </w:p>
        </w:tc>
        <w:tc>
          <w:tcPr>
            <w:tcW w:w="1629"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jc w:val="right"/>
              <w:rPr>
                <w:rFonts w:ascii="Cambria Math" w:eastAsia="Cambria Math" w:hAnsi="Cambria Math" w:cs="Cambria Math"/>
                <w:color w:val="000000"/>
                <w:sz w:val="20"/>
                <w:szCs w:val="20"/>
              </w:rPr>
            </w:pPr>
            <w:r w:rsidRPr="0084199D">
              <w:rPr>
                <w:rFonts w:ascii="Cambria Math" w:eastAsia="Cambria Math" w:hAnsi="Cambria Math" w:cs="Cambria Math"/>
                <w:color w:val="000000"/>
                <w:sz w:val="20"/>
                <w:szCs w:val="20"/>
              </w:rPr>
              <w:t>4 600</w:t>
            </w:r>
          </w:p>
        </w:tc>
      </w:tr>
      <w:tr w:rsidR="0084199D" w:rsidRPr="0084199D" w:rsidTr="007252E4">
        <w:tc>
          <w:tcPr>
            <w:tcW w:w="544" w:type="dxa"/>
            <w:tcBorders>
              <w:top w:val="nil"/>
              <w:left w:val="single" w:sz="4" w:space="0" w:color="auto"/>
              <w:bottom w:val="single" w:sz="4" w:space="0" w:color="auto"/>
              <w:right w:val="single" w:sz="4" w:space="0" w:color="auto"/>
            </w:tcBorders>
            <w:shd w:val="clear" w:color="auto" w:fill="auto"/>
            <w:noWrap/>
            <w:vAlign w:val="bottom"/>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11</w:t>
            </w:r>
          </w:p>
        </w:tc>
        <w:tc>
          <w:tcPr>
            <w:tcW w:w="3426" w:type="dxa"/>
            <w:tcBorders>
              <w:top w:val="nil"/>
              <w:left w:val="nil"/>
              <w:bottom w:val="single" w:sz="4" w:space="0" w:color="auto"/>
              <w:right w:val="single" w:sz="4" w:space="0" w:color="auto"/>
            </w:tcBorders>
            <w:shd w:val="clear" w:color="000000" w:fill="FFFFFF"/>
            <w:vAlign w:val="bottom"/>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Текущ ремонт на асфалтова настилка по  ул.4-та с. Батово</w:t>
            </w:r>
          </w:p>
        </w:tc>
        <w:tc>
          <w:tcPr>
            <w:tcW w:w="1137"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jc w:val="right"/>
              <w:rPr>
                <w:rFonts w:ascii="Cambria Math" w:eastAsia="Cambria Math" w:hAnsi="Cambria Math" w:cs="Cambria Math"/>
                <w:color w:val="000000"/>
                <w:sz w:val="20"/>
                <w:szCs w:val="20"/>
              </w:rPr>
            </w:pPr>
            <w:r w:rsidRPr="0084199D">
              <w:rPr>
                <w:rFonts w:ascii="Cambria Math" w:eastAsia="Cambria Math" w:hAnsi="Cambria Math" w:cs="Cambria Math"/>
                <w:color w:val="000000"/>
                <w:sz w:val="20"/>
                <w:szCs w:val="20"/>
              </w:rPr>
              <w:t>10 000</w:t>
            </w:r>
          </w:p>
        </w:tc>
        <w:tc>
          <w:tcPr>
            <w:tcW w:w="3399" w:type="dxa"/>
            <w:tcBorders>
              <w:top w:val="nil"/>
              <w:left w:val="nil"/>
              <w:bottom w:val="single" w:sz="4" w:space="0" w:color="auto"/>
              <w:right w:val="single" w:sz="4" w:space="0" w:color="auto"/>
            </w:tcBorders>
            <w:shd w:val="clear" w:color="000000" w:fill="FFFFFF"/>
            <w:vAlign w:val="bottom"/>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Текущ ремонт на асфалтова настилка по  ул.4-та с. Батово</w:t>
            </w:r>
          </w:p>
        </w:tc>
        <w:tc>
          <w:tcPr>
            <w:tcW w:w="1629"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jc w:val="right"/>
              <w:rPr>
                <w:rFonts w:ascii="Cambria Math" w:eastAsia="Cambria Math" w:hAnsi="Cambria Math" w:cs="Cambria Math"/>
                <w:color w:val="000000"/>
                <w:sz w:val="20"/>
                <w:szCs w:val="20"/>
              </w:rPr>
            </w:pPr>
            <w:r w:rsidRPr="0084199D">
              <w:rPr>
                <w:rFonts w:ascii="Cambria Math" w:eastAsia="Cambria Math" w:hAnsi="Cambria Math" w:cs="Cambria Math"/>
                <w:color w:val="000000"/>
                <w:sz w:val="20"/>
                <w:szCs w:val="20"/>
              </w:rPr>
              <w:t>10 000</w:t>
            </w:r>
          </w:p>
        </w:tc>
      </w:tr>
      <w:tr w:rsidR="0084199D" w:rsidRPr="0084199D" w:rsidTr="007252E4">
        <w:tc>
          <w:tcPr>
            <w:tcW w:w="544" w:type="dxa"/>
            <w:tcBorders>
              <w:top w:val="nil"/>
              <w:left w:val="single" w:sz="4" w:space="0" w:color="auto"/>
              <w:bottom w:val="single" w:sz="4" w:space="0" w:color="auto"/>
              <w:right w:val="single" w:sz="4" w:space="0" w:color="auto"/>
            </w:tcBorders>
            <w:shd w:val="clear" w:color="auto" w:fill="auto"/>
            <w:noWrap/>
            <w:vAlign w:val="bottom"/>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12</w:t>
            </w:r>
          </w:p>
        </w:tc>
        <w:tc>
          <w:tcPr>
            <w:tcW w:w="3426" w:type="dxa"/>
            <w:tcBorders>
              <w:top w:val="nil"/>
              <w:left w:val="nil"/>
              <w:bottom w:val="single" w:sz="4" w:space="0" w:color="auto"/>
              <w:right w:val="single" w:sz="4" w:space="0" w:color="auto"/>
            </w:tcBorders>
            <w:shd w:val="clear" w:color="000000" w:fill="FFFFFF"/>
            <w:vAlign w:val="bottom"/>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Текущ ремонт на трошенокаменна настилка по  ул.4-та с. Бдинци</w:t>
            </w:r>
          </w:p>
        </w:tc>
        <w:tc>
          <w:tcPr>
            <w:tcW w:w="1137"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jc w:val="right"/>
              <w:rPr>
                <w:rFonts w:ascii="Cambria Math" w:eastAsia="Cambria Math" w:hAnsi="Cambria Math" w:cs="Cambria Math"/>
                <w:color w:val="000000"/>
                <w:sz w:val="20"/>
                <w:szCs w:val="20"/>
              </w:rPr>
            </w:pPr>
            <w:r w:rsidRPr="0084199D">
              <w:rPr>
                <w:rFonts w:ascii="Cambria Math" w:eastAsia="Cambria Math" w:hAnsi="Cambria Math" w:cs="Cambria Math"/>
                <w:color w:val="000000"/>
                <w:sz w:val="20"/>
                <w:szCs w:val="20"/>
              </w:rPr>
              <w:t>8 737</w:t>
            </w:r>
          </w:p>
        </w:tc>
        <w:tc>
          <w:tcPr>
            <w:tcW w:w="3399" w:type="dxa"/>
            <w:tcBorders>
              <w:top w:val="nil"/>
              <w:left w:val="nil"/>
              <w:bottom w:val="single" w:sz="4" w:space="0" w:color="auto"/>
              <w:right w:val="single" w:sz="4" w:space="0" w:color="auto"/>
            </w:tcBorders>
            <w:shd w:val="clear" w:color="000000" w:fill="FFFFFF"/>
            <w:vAlign w:val="bottom"/>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Текущ ремонт на трошенокаменна настилка по  ул.4-та с. Бдинци</w:t>
            </w:r>
          </w:p>
        </w:tc>
        <w:tc>
          <w:tcPr>
            <w:tcW w:w="1629"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jc w:val="right"/>
              <w:rPr>
                <w:rFonts w:ascii="Cambria Math" w:eastAsia="Cambria Math" w:hAnsi="Cambria Math" w:cs="Cambria Math"/>
                <w:color w:val="000000"/>
                <w:sz w:val="20"/>
                <w:szCs w:val="20"/>
              </w:rPr>
            </w:pPr>
            <w:r w:rsidRPr="0084199D">
              <w:rPr>
                <w:rFonts w:ascii="Cambria Math" w:eastAsia="Cambria Math" w:hAnsi="Cambria Math" w:cs="Cambria Math"/>
                <w:color w:val="000000"/>
                <w:sz w:val="20"/>
                <w:szCs w:val="20"/>
              </w:rPr>
              <w:t>8 737</w:t>
            </w:r>
          </w:p>
        </w:tc>
      </w:tr>
      <w:tr w:rsidR="0084199D" w:rsidRPr="0084199D" w:rsidTr="007252E4">
        <w:tc>
          <w:tcPr>
            <w:tcW w:w="544" w:type="dxa"/>
            <w:tcBorders>
              <w:top w:val="nil"/>
              <w:left w:val="single" w:sz="4" w:space="0" w:color="auto"/>
              <w:bottom w:val="single" w:sz="4" w:space="0" w:color="auto"/>
              <w:right w:val="single" w:sz="4" w:space="0" w:color="auto"/>
            </w:tcBorders>
            <w:shd w:val="clear" w:color="auto" w:fill="auto"/>
            <w:noWrap/>
            <w:vAlign w:val="bottom"/>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13</w:t>
            </w:r>
          </w:p>
        </w:tc>
        <w:tc>
          <w:tcPr>
            <w:tcW w:w="3426" w:type="dxa"/>
            <w:tcBorders>
              <w:top w:val="nil"/>
              <w:left w:val="nil"/>
              <w:bottom w:val="single" w:sz="4" w:space="0" w:color="auto"/>
              <w:right w:val="single" w:sz="4" w:space="0" w:color="auto"/>
            </w:tcBorders>
            <w:shd w:val="clear" w:color="000000" w:fill="FFFFFF"/>
            <w:vAlign w:val="bottom"/>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Текущ ремонт на асфалтова настилка по  ул.1-ва с. Богдан</w:t>
            </w:r>
          </w:p>
        </w:tc>
        <w:tc>
          <w:tcPr>
            <w:tcW w:w="1137"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jc w:val="right"/>
              <w:rPr>
                <w:rFonts w:ascii="Cambria Math" w:eastAsia="Cambria Math" w:hAnsi="Cambria Math" w:cs="Cambria Math"/>
                <w:color w:val="000000"/>
                <w:sz w:val="20"/>
                <w:szCs w:val="20"/>
              </w:rPr>
            </w:pPr>
            <w:r w:rsidRPr="0084199D">
              <w:rPr>
                <w:rFonts w:ascii="Cambria Math" w:eastAsia="Cambria Math" w:hAnsi="Cambria Math" w:cs="Cambria Math"/>
                <w:color w:val="000000"/>
                <w:sz w:val="20"/>
                <w:szCs w:val="20"/>
              </w:rPr>
              <w:t>3 000</w:t>
            </w:r>
          </w:p>
        </w:tc>
        <w:tc>
          <w:tcPr>
            <w:tcW w:w="3399" w:type="dxa"/>
            <w:tcBorders>
              <w:top w:val="nil"/>
              <w:left w:val="nil"/>
              <w:bottom w:val="single" w:sz="4" w:space="0" w:color="auto"/>
              <w:right w:val="single" w:sz="4" w:space="0" w:color="auto"/>
            </w:tcBorders>
            <w:shd w:val="clear" w:color="000000" w:fill="FFFFFF"/>
            <w:vAlign w:val="bottom"/>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Текущ ремонт на асфалтова настилка по  ул.1-ва с. Богдан</w:t>
            </w:r>
          </w:p>
        </w:tc>
        <w:tc>
          <w:tcPr>
            <w:tcW w:w="1629"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jc w:val="right"/>
              <w:rPr>
                <w:rFonts w:ascii="Cambria Math" w:eastAsia="Cambria Math" w:hAnsi="Cambria Math" w:cs="Cambria Math"/>
                <w:color w:val="000000"/>
                <w:sz w:val="20"/>
                <w:szCs w:val="20"/>
              </w:rPr>
            </w:pPr>
            <w:r w:rsidRPr="0084199D">
              <w:rPr>
                <w:rFonts w:ascii="Cambria Math" w:eastAsia="Cambria Math" w:hAnsi="Cambria Math" w:cs="Cambria Math"/>
                <w:color w:val="000000"/>
                <w:sz w:val="20"/>
                <w:szCs w:val="20"/>
              </w:rPr>
              <w:t>3 000</w:t>
            </w:r>
          </w:p>
        </w:tc>
      </w:tr>
      <w:tr w:rsidR="0084199D" w:rsidRPr="0084199D" w:rsidTr="007252E4">
        <w:tc>
          <w:tcPr>
            <w:tcW w:w="544" w:type="dxa"/>
            <w:tcBorders>
              <w:top w:val="nil"/>
              <w:left w:val="single" w:sz="4" w:space="0" w:color="auto"/>
              <w:bottom w:val="single" w:sz="4" w:space="0" w:color="auto"/>
              <w:right w:val="single" w:sz="4" w:space="0" w:color="auto"/>
            </w:tcBorders>
            <w:shd w:val="clear" w:color="auto" w:fill="auto"/>
            <w:noWrap/>
            <w:vAlign w:val="bottom"/>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14</w:t>
            </w:r>
          </w:p>
        </w:tc>
        <w:tc>
          <w:tcPr>
            <w:tcW w:w="3426" w:type="dxa"/>
            <w:tcBorders>
              <w:top w:val="nil"/>
              <w:left w:val="nil"/>
              <w:bottom w:val="single" w:sz="4" w:space="0" w:color="auto"/>
              <w:right w:val="single" w:sz="4" w:space="0" w:color="auto"/>
            </w:tcBorders>
            <w:shd w:val="clear" w:color="auto" w:fill="auto"/>
            <w:vAlign w:val="bottom"/>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Текущ ремонт – възстановяване на тротоар  по  ул.1-ва с. Бранище</w:t>
            </w:r>
          </w:p>
        </w:tc>
        <w:tc>
          <w:tcPr>
            <w:tcW w:w="1137" w:type="dxa"/>
            <w:tcBorders>
              <w:top w:val="nil"/>
              <w:left w:val="nil"/>
              <w:bottom w:val="single" w:sz="4" w:space="0" w:color="auto"/>
              <w:right w:val="single" w:sz="4" w:space="0" w:color="auto"/>
            </w:tcBorders>
            <w:shd w:val="clear" w:color="auto" w:fill="auto"/>
            <w:vAlign w:val="center"/>
            <w:hideMark/>
          </w:tcPr>
          <w:p w:rsidR="0084199D" w:rsidRPr="0084199D" w:rsidRDefault="0084199D" w:rsidP="0084199D">
            <w:pPr>
              <w:spacing w:after="0" w:line="240" w:lineRule="auto"/>
              <w:jc w:val="right"/>
              <w:rPr>
                <w:rFonts w:ascii="Cambria Math" w:eastAsia="Cambria Math" w:hAnsi="Cambria Math" w:cs="Cambria Math"/>
                <w:color w:val="000000"/>
                <w:sz w:val="20"/>
                <w:szCs w:val="20"/>
              </w:rPr>
            </w:pPr>
            <w:r w:rsidRPr="0084199D">
              <w:rPr>
                <w:rFonts w:ascii="Cambria Math" w:eastAsia="Cambria Math" w:hAnsi="Cambria Math" w:cs="Cambria Math"/>
                <w:color w:val="000000"/>
                <w:sz w:val="20"/>
                <w:szCs w:val="20"/>
              </w:rPr>
              <w:t>85 800</w:t>
            </w:r>
          </w:p>
        </w:tc>
        <w:tc>
          <w:tcPr>
            <w:tcW w:w="3399" w:type="dxa"/>
            <w:tcBorders>
              <w:top w:val="nil"/>
              <w:left w:val="nil"/>
              <w:bottom w:val="single" w:sz="4" w:space="0" w:color="auto"/>
              <w:right w:val="single" w:sz="4" w:space="0" w:color="auto"/>
            </w:tcBorders>
            <w:shd w:val="clear" w:color="auto" w:fill="auto"/>
            <w:vAlign w:val="bottom"/>
            <w:hideMark/>
          </w:tcPr>
          <w:p w:rsidR="0084199D" w:rsidRPr="0084199D" w:rsidRDefault="0084199D" w:rsidP="0084199D">
            <w:pPr>
              <w:spacing w:after="0" w:line="240" w:lineRule="auto"/>
              <w:ind w:left="-221" w:firstLine="221"/>
              <w:rPr>
                <w:rFonts w:ascii="Cambria Math" w:eastAsia="Cambria Math" w:hAnsi="Cambria Math" w:cs="Cambria Math"/>
                <w:sz w:val="20"/>
                <w:szCs w:val="20"/>
              </w:rPr>
            </w:pPr>
            <w:r w:rsidRPr="0084199D">
              <w:rPr>
                <w:rFonts w:ascii="Cambria Math" w:eastAsia="Cambria Math" w:hAnsi="Cambria Math" w:cs="Cambria Math"/>
                <w:sz w:val="20"/>
                <w:szCs w:val="20"/>
              </w:rPr>
              <w:t>Текущ ремонт-възстановяване на тротоар  по  ул.1-ва с. Бранище</w:t>
            </w:r>
          </w:p>
        </w:tc>
        <w:tc>
          <w:tcPr>
            <w:tcW w:w="1629" w:type="dxa"/>
            <w:tcBorders>
              <w:top w:val="nil"/>
              <w:left w:val="nil"/>
              <w:bottom w:val="single" w:sz="4" w:space="0" w:color="auto"/>
              <w:right w:val="single" w:sz="4" w:space="0" w:color="auto"/>
            </w:tcBorders>
            <w:shd w:val="clear" w:color="auto" w:fill="auto"/>
            <w:vAlign w:val="center"/>
            <w:hideMark/>
          </w:tcPr>
          <w:p w:rsidR="0084199D" w:rsidRPr="0084199D" w:rsidRDefault="0084199D" w:rsidP="0084199D">
            <w:pPr>
              <w:spacing w:after="0" w:line="240" w:lineRule="auto"/>
              <w:jc w:val="right"/>
              <w:rPr>
                <w:rFonts w:ascii="Cambria Math" w:eastAsia="Cambria Math" w:hAnsi="Cambria Math" w:cs="Cambria Math"/>
                <w:color w:val="000000"/>
                <w:sz w:val="20"/>
                <w:szCs w:val="20"/>
              </w:rPr>
            </w:pPr>
            <w:r w:rsidRPr="0084199D">
              <w:rPr>
                <w:rFonts w:ascii="Cambria Math" w:eastAsia="Cambria Math" w:hAnsi="Cambria Math" w:cs="Cambria Math"/>
                <w:color w:val="000000"/>
                <w:sz w:val="20"/>
                <w:szCs w:val="20"/>
              </w:rPr>
              <w:t>85 800</w:t>
            </w:r>
          </w:p>
        </w:tc>
      </w:tr>
      <w:tr w:rsidR="0084199D" w:rsidRPr="0084199D" w:rsidTr="007252E4">
        <w:tc>
          <w:tcPr>
            <w:tcW w:w="544" w:type="dxa"/>
            <w:tcBorders>
              <w:top w:val="nil"/>
              <w:left w:val="single" w:sz="4" w:space="0" w:color="auto"/>
              <w:bottom w:val="single" w:sz="4" w:space="0" w:color="auto"/>
              <w:right w:val="single" w:sz="4" w:space="0" w:color="auto"/>
            </w:tcBorders>
            <w:shd w:val="clear" w:color="auto" w:fill="auto"/>
            <w:noWrap/>
            <w:vAlign w:val="bottom"/>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15</w:t>
            </w:r>
          </w:p>
        </w:tc>
        <w:tc>
          <w:tcPr>
            <w:tcW w:w="3426" w:type="dxa"/>
            <w:tcBorders>
              <w:top w:val="nil"/>
              <w:left w:val="nil"/>
              <w:bottom w:val="single" w:sz="4" w:space="0" w:color="auto"/>
              <w:right w:val="single" w:sz="4" w:space="0" w:color="auto"/>
            </w:tcBorders>
            <w:shd w:val="clear" w:color="000000" w:fill="FFFFFF"/>
            <w:vAlign w:val="bottom"/>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Текущ ремонт на асфалтова настилка по  ул.1-ва с. Врачанци</w:t>
            </w:r>
          </w:p>
        </w:tc>
        <w:tc>
          <w:tcPr>
            <w:tcW w:w="1137"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jc w:val="right"/>
              <w:rPr>
                <w:rFonts w:ascii="Cambria Math" w:eastAsia="Cambria Math" w:hAnsi="Cambria Math" w:cs="Cambria Math"/>
                <w:sz w:val="20"/>
                <w:szCs w:val="20"/>
              </w:rPr>
            </w:pPr>
            <w:r w:rsidRPr="0084199D">
              <w:rPr>
                <w:rFonts w:ascii="Cambria Math" w:eastAsia="Cambria Math" w:hAnsi="Cambria Math" w:cs="Cambria Math"/>
                <w:sz w:val="20"/>
                <w:szCs w:val="20"/>
              </w:rPr>
              <w:t>9 558</w:t>
            </w:r>
          </w:p>
        </w:tc>
        <w:tc>
          <w:tcPr>
            <w:tcW w:w="3399" w:type="dxa"/>
            <w:tcBorders>
              <w:top w:val="nil"/>
              <w:left w:val="nil"/>
              <w:bottom w:val="single" w:sz="4" w:space="0" w:color="auto"/>
              <w:right w:val="single" w:sz="4" w:space="0" w:color="auto"/>
            </w:tcBorders>
            <w:shd w:val="clear" w:color="000000" w:fill="FFFFFF"/>
            <w:vAlign w:val="bottom"/>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Текущ ремонт на асфалтова настилка по  ул.1-ва с. Врачанци</w:t>
            </w:r>
          </w:p>
        </w:tc>
        <w:tc>
          <w:tcPr>
            <w:tcW w:w="1629"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jc w:val="right"/>
              <w:rPr>
                <w:rFonts w:ascii="Cambria Math" w:eastAsia="Cambria Math" w:hAnsi="Cambria Math" w:cs="Cambria Math"/>
                <w:sz w:val="20"/>
                <w:szCs w:val="20"/>
              </w:rPr>
            </w:pPr>
            <w:r w:rsidRPr="0084199D">
              <w:rPr>
                <w:rFonts w:ascii="Cambria Math" w:eastAsia="Cambria Math" w:hAnsi="Cambria Math" w:cs="Cambria Math"/>
                <w:sz w:val="20"/>
                <w:szCs w:val="20"/>
              </w:rPr>
              <w:t>9 558</w:t>
            </w:r>
          </w:p>
        </w:tc>
      </w:tr>
      <w:tr w:rsidR="0084199D" w:rsidRPr="0084199D" w:rsidTr="007252E4">
        <w:tc>
          <w:tcPr>
            <w:tcW w:w="544" w:type="dxa"/>
            <w:tcBorders>
              <w:top w:val="nil"/>
              <w:left w:val="single" w:sz="4" w:space="0" w:color="auto"/>
              <w:bottom w:val="single" w:sz="4" w:space="0" w:color="auto"/>
              <w:right w:val="single" w:sz="4" w:space="0" w:color="auto"/>
            </w:tcBorders>
            <w:shd w:val="clear" w:color="auto" w:fill="auto"/>
            <w:noWrap/>
            <w:vAlign w:val="bottom"/>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16</w:t>
            </w:r>
          </w:p>
        </w:tc>
        <w:tc>
          <w:tcPr>
            <w:tcW w:w="3426" w:type="dxa"/>
            <w:tcBorders>
              <w:top w:val="nil"/>
              <w:left w:val="nil"/>
              <w:bottom w:val="single" w:sz="4" w:space="0" w:color="auto"/>
              <w:right w:val="single" w:sz="4" w:space="0" w:color="auto"/>
            </w:tcBorders>
            <w:shd w:val="clear" w:color="000000" w:fill="FFFFFF"/>
            <w:vAlign w:val="bottom"/>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Текущ ремонт на асфалтова настилка на ул.2-ра и 3-та с. Ген. Колево</w:t>
            </w:r>
          </w:p>
        </w:tc>
        <w:tc>
          <w:tcPr>
            <w:tcW w:w="1137"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jc w:val="right"/>
              <w:rPr>
                <w:rFonts w:ascii="Cambria Math" w:eastAsia="Cambria Math" w:hAnsi="Cambria Math" w:cs="Cambria Math"/>
                <w:color w:val="000000"/>
                <w:sz w:val="20"/>
                <w:szCs w:val="20"/>
              </w:rPr>
            </w:pPr>
            <w:r w:rsidRPr="0084199D">
              <w:rPr>
                <w:rFonts w:ascii="Cambria Math" w:eastAsia="Cambria Math" w:hAnsi="Cambria Math" w:cs="Cambria Math"/>
                <w:color w:val="000000"/>
                <w:sz w:val="20"/>
                <w:szCs w:val="20"/>
              </w:rPr>
              <w:t>8 898</w:t>
            </w:r>
          </w:p>
        </w:tc>
        <w:tc>
          <w:tcPr>
            <w:tcW w:w="3399" w:type="dxa"/>
            <w:tcBorders>
              <w:top w:val="nil"/>
              <w:left w:val="nil"/>
              <w:bottom w:val="single" w:sz="4" w:space="0" w:color="auto"/>
              <w:right w:val="single" w:sz="4" w:space="0" w:color="auto"/>
            </w:tcBorders>
            <w:shd w:val="clear" w:color="000000" w:fill="FFFFFF"/>
            <w:vAlign w:val="bottom"/>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Текущ ремонт на асфалтова настилка на ул.2-ра и 3-та с. Ген. Колево</w:t>
            </w:r>
          </w:p>
        </w:tc>
        <w:tc>
          <w:tcPr>
            <w:tcW w:w="1629"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jc w:val="right"/>
              <w:rPr>
                <w:rFonts w:ascii="Cambria Math" w:eastAsia="Cambria Math" w:hAnsi="Cambria Math" w:cs="Cambria Math"/>
                <w:color w:val="000000"/>
                <w:sz w:val="20"/>
                <w:szCs w:val="20"/>
              </w:rPr>
            </w:pPr>
            <w:r w:rsidRPr="0084199D">
              <w:rPr>
                <w:rFonts w:ascii="Cambria Math" w:eastAsia="Cambria Math" w:hAnsi="Cambria Math" w:cs="Cambria Math"/>
                <w:color w:val="000000"/>
                <w:sz w:val="20"/>
                <w:szCs w:val="20"/>
              </w:rPr>
              <w:t>8 898</w:t>
            </w:r>
          </w:p>
        </w:tc>
      </w:tr>
      <w:tr w:rsidR="0084199D" w:rsidRPr="0084199D" w:rsidTr="007252E4">
        <w:tc>
          <w:tcPr>
            <w:tcW w:w="544" w:type="dxa"/>
            <w:tcBorders>
              <w:top w:val="nil"/>
              <w:left w:val="single" w:sz="4" w:space="0" w:color="auto"/>
              <w:bottom w:val="single" w:sz="4" w:space="0" w:color="auto"/>
              <w:right w:val="single" w:sz="4" w:space="0" w:color="auto"/>
            </w:tcBorders>
            <w:shd w:val="clear" w:color="auto" w:fill="auto"/>
            <w:noWrap/>
            <w:vAlign w:val="bottom"/>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17</w:t>
            </w:r>
          </w:p>
        </w:tc>
        <w:tc>
          <w:tcPr>
            <w:tcW w:w="3426" w:type="dxa"/>
            <w:tcBorders>
              <w:top w:val="nil"/>
              <w:left w:val="nil"/>
              <w:bottom w:val="single" w:sz="4" w:space="0" w:color="auto"/>
              <w:right w:val="single" w:sz="4" w:space="0" w:color="auto"/>
            </w:tcBorders>
            <w:shd w:val="clear" w:color="000000" w:fill="FFFFFF"/>
            <w:vAlign w:val="bottom"/>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Текущ ремонт на асфалтова настилка на ул.2-ра с. Дебрене</w:t>
            </w:r>
          </w:p>
        </w:tc>
        <w:tc>
          <w:tcPr>
            <w:tcW w:w="1137"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jc w:val="right"/>
              <w:rPr>
                <w:rFonts w:ascii="Cambria Math" w:eastAsia="Cambria Math" w:hAnsi="Cambria Math" w:cs="Cambria Math"/>
                <w:color w:val="000000"/>
                <w:sz w:val="20"/>
                <w:szCs w:val="20"/>
              </w:rPr>
            </w:pPr>
            <w:r w:rsidRPr="0084199D">
              <w:rPr>
                <w:rFonts w:ascii="Cambria Math" w:eastAsia="Cambria Math" w:hAnsi="Cambria Math" w:cs="Cambria Math"/>
                <w:color w:val="000000"/>
                <w:sz w:val="20"/>
                <w:szCs w:val="20"/>
              </w:rPr>
              <w:t>12 000</w:t>
            </w:r>
          </w:p>
        </w:tc>
        <w:tc>
          <w:tcPr>
            <w:tcW w:w="3399" w:type="dxa"/>
            <w:tcBorders>
              <w:top w:val="nil"/>
              <w:left w:val="nil"/>
              <w:bottom w:val="single" w:sz="4" w:space="0" w:color="auto"/>
              <w:right w:val="single" w:sz="4" w:space="0" w:color="auto"/>
            </w:tcBorders>
            <w:shd w:val="clear" w:color="000000" w:fill="FFFFFF"/>
            <w:vAlign w:val="bottom"/>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Текущ ремонт на асфалтова настилка на ул.2-ра с. Дебрене</w:t>
            </w:r>
          </w:p>
        </w:tc>
        <w:tc>
          <w:tcPr>
            <w:tcW w:w="1629"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jc w:val="right"/>
              <w:rPr>
                <w:rFonts w:ascii="Cambria Math" w:eastAsia="Cambria Math" w:hAnsi="Cambria Math" w:cs="Cambria Math"/>
                <w:color w:val="000000"/>
                <w:sz w:val="20"/>
                <w:szCs w:val="20"/>
              </w:rPr>
            </w:pPr>
            <w:r w:rsidRPr="0084199D">
              <w:rPr>
                <w:rFonts w:ascii="Cambria Math" w:eastAsia="Cambria Math" w:hAnsi="Cambria Math" w:cs="Cambria Math"/>
                <w:color w:val="000000"/>
                <w:sz w:val="20"/>
                <w:szCs w:val="20"/>
              </w:rPr>
              <w:t>12 000</w:t>
            </w:r>
          </w:p>
        </w:tc>
      </w:tr>
      <w:tr w:rsidR="0084199D" w:rsidRPr="0084199D" w:rsidTr="007252E4">
        <w:tc>
          <w:tcPr>
            <w:tcW w:w="544" w:type="dxa"/>
            <w:tcBorders>
              <w:top w:val="nil"/>
              <w:left w:val="single" w:sz="4" w:space="0" w:color="auto"/>
              <w:bottom w:val="single" w:sz="4" w:space="0" w:color="auto"/>
              <w:right w:val="single" w:sz="4" w:space="0" w:color="auto"/>
            </w:tcBorders>
            <w:shd w:val="clear" w:color="auto" w:fill="auto"/>
            <w:noWrap/>
            <w:vAlign w:val="bottom"/>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18</w:t>
            </w:r>
          </w:p>
        </w:tc>
        <w:tc>
          <w:tcPr>
            <w:tcW w:w="3426" w:type="dxa"/>
            <w:tcBorders>
              <w:top w:val="nil"/>
              <w:left w:val="nil"/>
              <w:bottom w:val="single" w:sz="4" w:space="0" w:color="auto"/>
              <w:right w:val="single" w:sz="4" w:space="0" w:color="auto"/>
            </w:tcBorders>
            <w:shd w:val="clear" w:color="000000" w:fill="FFFFFF"/>
            <w:vAlign w:val="bottom"/>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Текущ ремонт на асфалтова настилка по ул.2-ра и ул. 7 с. Добрево</w:t>
            </w:r>
          </w:p>
        </w:tc>
        <w:tc>
          <w:tcPr>
            <w:tcW w:w="1137"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jc w:val="right"/>
              <w:rPr>
                <w:rFonts w:ascii="Cambria Math" w:eastAsia="Cambria Math" w:hAnsi="Cambria Math" w:cs="Cambria Math"/>
                <w:color w:val="000000"/>
                <w:sz w:val="20"/>
                <w:szCs w:val="20"/>
              </w:rPr>
            </w:pPr>
            <w:r w:rsidRPr="0084199D">
              <w:rPr>
                <w:rFonts w:ascii="Cambria Math" w:eastAsia="Cambria Math" w:hAnsi="Cambria Math" w:cs="Cambria Math"/>
                <w:color w:val="000000"/>
                <w:sz w:val="20"/>
                <w:szCs w:val="20"/>
              </w:rPr>
              <w:t>16 000</w:t>
            </w:r>
          </w:p>
        </w:tc>
        <w:tc>
          <w:tcPr>
            <w:tcW w:w="3399" w:type="dxa"/>
            <w:tcBorders>
              <w:top w:val="nil"/>
              <w:left w:val="nil"/>
              <w:bottom w:val="single" w:sz="4" w:space="0" w:color="auto"/>
              <w:right w:val="single" w:sz="4" w:space="0" w:color="auto"/>
            </w:tcBorders>
            <w:shd w:val="clear" w:color="000000" w:fill="FFFFFF"/>
            <w:vAlign w:val="bottom"/>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Текущ ремонт на асфалтова настилка по ул.2-ра и ул. 7 с. Добрево</w:t>
            </w:r>
          </w:p>
        </w:tc>
        <w:tc>
          <w:tcPr>
            <w:tcW w:w="1629"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jc w:val="right"/>
              <w:rPr>
                <w:rFonts w:ascii="Cambria Math" w:eastAsia="Cambria Math" w:hAnsi="Cambria Math" w:cs="Cambria Math"/>
                <w:color w:val="000000"/>
                <w:sz w:val="20"/>
                <w:szCs w:val="20"/>
              </w:rPr>
            </w:pPr>
            <w:r w:rsidRPr="0084199D">
              <w:rPr>
                <w:rFonts w:ascii="Cambria Math" w:eastAsia="Cambria Math" w:hAnsi="Cambria Math" w:cs="Cambria Math"/>
                <w:color w:val="000000"/>
                <w:sz w:val="20"/>
                <w:szCs w:val="20"/>
              </w:rPr>
              <w:t>16 000</w:t>
            </w:r>
          </w:p>
        </w:tc>
      </w:tr>
      <w:tr w:rsidR="0084199D" w:rsidRPr="0084199D" w:rsidTr="007252E4">
        <w:tc>
          <w:tcPr>
            <w:tcW w:w="544" w:type="dxa"/>
            <w:tcBorders>
              <w:top w:val="nil"/>
              <w:left w:val="single" w:sz="4" w:space="0" w:color="auto"/>
              <w:bottom w:val="single" w:sz="4" w:space="0" w:color="auto"/>
              <w:right w:val="single" w:sz="4" w:space="0" w:color="auto"/>
            </w:tcBorders>
            <w:shd w:val="clear" w:color="auto" w:fill="auto"/>
            <w:noWrap/>
            <w:vAlign w:val="bottom"/>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19</w:t>
            </w:r>
          </w:p>
        </w:tc>
        <w:tc>
          <w:tcPr>
            <w:tcW w:w="3426" w:type="dxa"/>
            <w:tcBorders>
              <w:top w:val="nil"/>
              <w:left w:val="nil"/>
              <w:bottom w:val="single" w:sz="4" w:space="0" w:color="auto"/>
              <w:right w:val="single" w:sz="4" w:space="0" w:color="auto"/>
            </w:tcBorders>
            <w:shd w:val="clear" w:color="000000" w:fill="FFFFFF"/>
            <w:vAlign w:val="bottom"/>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Текущ ремонт на асфалтова настилка на ул.12-та с. Дончево</w:t>
            </w:r>
          </w:p>
        </w:tc>
        <w:tc>
          <w:tcPr>
            <w:tcW w:w="1137"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jc w:val="right"/>
              <w:rPr>
                <w:rFonts w:ascii="Cambria Math" w:eastAsia="Cambria Math" w:hAnsi="Cambria Math" w:cs="Cambria Math"/>
                <w:color w:val="000000"/>
                <w:sz w:val="20"/>
                <w:szCs w:val="20"/>
              </w:rPr>
            </w:pPr>
            <w:r w:rsidRPr="0084199D">
              <w:rPr>
                <w:rFonts w:ascii="Cambria Math" w:eastAsia="Cambria Math" w:hAnsi="Cambria Math" w:cs="Cambria Math"/>
                <w:color w:val="000000"/>
                <w:sz w:val="20"/>
                <w:szCs w:val="20"/>
              </w:rPr>
              <w:t>5 000</w:t>
            </w:r>
          </w:p>
        </w:tc>
        <w:tc>
          <w:tcPr>
            <w:tcW w:w="3399" w:type="dxa"/>
            <w:tcBorders>
              <w:top w:val="nil"/>
              <w:left w:val="nil"/>
              <w:bottom w:val="single" w:sz="4" w:space="0" w:color="auto"/>
              <w:right w:val="single" w:sz="4" w:space="0" w:color="auto"/>
            </w:tcBorders>
            <w:shd w:val="clear" w:color="000000" w:fill="FFFFFF"/>
            <w:vAlign w:val="bottom"/>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Текущ ремонт на асфалтова настилка на ул.12-та с. Дончево</w:t>
            </w:r>
          </w:p>
        </w:tc>
        <w:tc>
          <w:tcPr>
            <w:tcW w:w="1629"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jc w:val="right"/>
              <w:rPr>
                <w:rFonts w:ascii="Cambria Math" w:eastAsia="Cambria Math" w:hAnsi="Cambria Math" w:cs="Cambria Math"/>
                <w:color w:val="000000"/>
                <w:sz w:val="20"/>
                <w:szCs w:val="20"/>
              </w:rPr>
            </w:pPr>
            <w:r w:rsidRPr="0084199D">
              <w:rPr>
                <w:rFonts w:ascii="Cambria Math" w:eastAsia="Cambria Math" w:hAnsi="Cambria Math" w:cs="Cambria Math"/>
                <w:color w:val="000000"/>
                <w:sz w:val="20"/>
                <w:szCs w:val="20"/>
              </w:rPr>
              <w:t>5 000</w:t>
            </w:r>
          </w:p>
        </w:tc>
      </w:tr>
      <w:tr w:rsidR="0084199D" w:rsidRPr="0084199D" w:rsidTr="007252E4">
        <w:tc>
          <w:tcPr>
            <w:tcW w:w="544" w:type="dxa"/>
            <w:tcBorders>
              <w:top w:val="nil"/>
              <w:left w:val="single" w:sz="4" w:space="0" w:color="auto"/>
              <w:bottom w:val="single" w:sz="4" w:space="0" w:color="auto"/>
              <w:right w:val="single" w:sz="4" w:space="0" w:color="auto"/>
            </w:tcBorders>
            <w:shd w:val="clear" w:color="auto" w:fill="auto"/>
            <w:noWrap/>
            <w:vAlign w:val="bottom"/>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20</w:t>
            </w:r>
          </w:p>
        </w:tc>
        <w:tc>
          <w:tcPr>
            <w:tcW w:w="3426" w:type="dxa"/>
            <w:tcBorders>
              <w:top w:val="nil"/>
              <w:left w:val="nil"/>
              <w:bottom w:val="single" w:sz="4" w:space="0" w:color="auto"/>
              <w:right w:val="single" w:sz="4" w:space="0" w:color="auto"/>
            </w:tcBorders>
            <w:shd w:val="clear" w:color="000000" w:fill="FFFFFF"/>
            <w:vAlign w:val="bottom"/>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Текущ ремонт на трошенокаменна настилка на част от ул.18-та с. Житница</w:t>
            </w:r>
          </w:p>
        </w:tc>
        <w:tc>
          <w:tcPr>
            <w:tcW w:w="1137"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jc w:val="right"/>
              <w:rPr>
                <w:rFonts w:ascii="Cambria Math" w:eastAsia="Cambria Math" w:hAnsi="Cambria Math" w:cs="Cambria Math"/>
                <w:color w:val="000000"/>
                <w:sz w:val="20"/>
                <w:szCs w:val="20"/>
              </w:rPr>
            </w:pPr>
            <w:r w:rsidRPr="0084199D">
              <w:rPr>
                <w:rFonts w:ascii="Cambria Math" w:eastAsia="Cambria Math" w:hAnsi="Cambria Math" w:cs="Cambria Math"/>
                <w:color w:val="000000"/>
                <w:sz w:val="20"/>
                <w:szCs w:val="20"/>
              </w:rPr>
              <w:t>12 250</w:t>
            </w:r>
          </w:p>
        </w:tc>
        <w:tc>
          <w:tcPr>
            <w:tcW w:w="3399" w:type="dxa"/>
            <w:tcBorders>
              <w:top w:val="nil"/>
              <w:left w:val="nil"/>
              <w:bottom w:val="single" w:sz="4" w:space="0" w:color="auto"/>
              <w:right w:val="single" w:sz="4" w:space="0" w:color="auto"/>
            </w:tcBorders>
            <w:shd w:val="clear" w:color="000000" w:fill="FFFFFF"/>
            <w:vAlign w:val="bottom"/>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Текущ ремонт на трошенокаменна настилка на част от ул.18-та с. Житница</w:t>
            </w:r>
          </w:p>
        </w:tc>
        <w:tc>
          <w:tcPr>
            <w:tcW w:w="1629"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jc w:val="right"/>
              <w:rPr>
                <w:rFonts w:ascii="Cambria Math" w:eastAsia="Cambria Math" w:hAnsi="Cambria Math" w:cs="Cambria Math"/>
                <w:color w:val="000000"/>
                <w:sz w:val="20"/>
                <w:szCs w:val="20"/>
              </w:rPr>
            </w:pPr>
            <w:r w:rsidRPr="0084199D">
              <w:rPr>
                <w:rFonts w:ascii="Cambria Math" w:eastAsia="Cambria Math" w:hAnsi="Cambria Math" w:cs="Cambria Math"/>
                <w:color w:val="000000"/>
                <w:sz w:val="20"/>
                <w:szCs w:val="20"/>
              </w:rPr>
              <w:t>12 250</w:t>
            </w:r>
          </w:p>
        </w:tc>
      </w:tr>
      <w:tr w:rsidR="0084199D" w:rsidRPr="0084199D" w:rsidTr="007252E4">
        <w:tc>
          <w:tcPr>
            <w:tcW w:w="544" w:type="dxa"/>
            <w:tcBorders>
              <w:top w:val="nil"/>
              <w:left w:val="single" w:sz="4" w:space="0" w:color="auto"/>
              <w:bottom w:val="single" w:sz="4" w:space="0" w:color="auto"/>
              <w:right w:val="single" w:sz="4" w:space="0" w:color="auto"/>
            </w:tcBorders>
            <w:shd w:val="clear" w:color="auto" w:fill="auto"/>
            <w:noWrap/>
            <w:vAlign w:val="bottom"/>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21</w:t>
            </w:r>
          </w:p>
        </w:tc>
        <w:tc>
          <w:tcPr>
            <w:tcW w:w="3426" w:type="dxa"/>
            <w:tcBorders>
              <w:top w:val="nil"/>
              <w:left w:val="nil"/>
              <w:bottom w:val="single" w:sz="4" w:space="0" w:color="auto"/>
              <w:right w:val="single" w:sz="4" w:space="0" w:color="auto"/>
            </w:tcBorders>
            <w:shd w:val="clear" w:color="000000" w:fill="FFFFFF"/>
            <w:vAlign w:val="bottom"/>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Текущ ремонт на асфалтова настилка на ул.19-та с. Житница</w:t>
            </w:r>
          </w:p>
        </w:tc>
        <w:tc>
          <w:tcPr>
            <w:tcW w:w="1137"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jc w:val="right"/>
              <w:rPr>
                <w:rFonts w:ascii="Cambria Math" w:eastAsia="Cambria Math" w:hAnsi="Cambria Math" w:cs="Cambria Math"/>
                <w:color w:val="000000"/>
                <w:sz w:val="20"/>
                <w:szCs w:val="20"/>
              </w:rPr>
            </w:pPr>
            <w:r w:rsidRPr="0084199D">
              <w:rPr>
                <w:rFonts w:ascii="Cambria Math" w:eastAsia="Cambria Math" w:hAnsi="Cambria Math" w:cs="Cambria Math"/>
                <w:color w:val="000000"/>
                <w:sz w:val="20"/>
                <w:szCs w:val="20"/>
              </w:rPr>
              <w:t>14 000</w:t>
            </w:r>
          </w:p>
        </w:tc>
        <w:tc>
          <w:tcPr>
            <w:tcW w:w="3399" w:type="dxa"/>
            <w:tcBorders>
              <w:top w:val="nil"/>
              <w:left w:val="nil"/>
              <w:bottom w:val="single" w:sz="4" w:space="0" w:color="auto"/>
              <w:right w:val="single" w:sz="4" w:space="0" w:color="auto"/>
            </w:tcBorders>
            <w:shd w:val="clear" w:color="000000" w:fill="FFFFFF"/>
            <w:vAlign w:val="bottom"/>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Текущ ремонт на асфалтова настилка на ул.19-та с. Житница</w:t>
            </w:r>
          </w:p>
        </w:tc>
        <w:tc>
          <w:tcPr>
            <w:tcW w:w="1629"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jc w:val="right"/>
              <w:rPr>
                <w:rFonts w:ascii="Cambria Math" w:eastAsia="Cambria Math" w:hAnsi="Cambria Math" w:cs="Cambria Math"/>
                <w:color w:val="000000"/>
                <w:sz w:val="20"/>
                <w:szCs w:val="20"/>
              </w:rPr>
            </w:pPr>
            <w:r w:rsidRPr="0084199D">
              <w:rPr>
                <w:rFonts w:ascii="Cambria Math" w:eastAsia="Cambria Math" w:hAnsi="Cambria Math" w:cs="Cambria Math"/>
                <w:color w:val="000000"/>
                <w:sz w:val="20"/>
                <w:szCs w:val="20"/>
              </w:rPr>
              <w:t>14 000</w:t>
            </w:r>
          </w:p>
        </w:tc>
      </w:tr>
      <w:tr w:rsidR="0084199D" w:rsidRPr="0084199D" w:rsidTr="007252E4">
        <w:tc>
          <w:tcPr>
            <w:tcW w:w="544" w:type="dxa"/>
            <w:tcBorders>
              <w:top w:val="nil"/>
              <w:left w:val="single" w:sz="4" w:space="0" w:color="auto"/>
              <w:bottom w:val="single" w:sz="4" w:space="0" w:color="auto"/>
              <w:right w:val="single" w:sz="4" w:space="0" w:color="auto"/>
            </w:tcBorders>
            <w:shd w:val="clear" w:color="auto" w:fill="auto"/>
            <w:noWrap/>
            <w:vAlign w:val="bottom"/>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22</w:t>
            </w:r>
          </w:p>
        </w:tc>
        <w:tc>
          <w:tcPr>
            <w:tcW w:w="3426" w:type="dxa"/>
            <w:tcBorders>
              <w:top w:val="nil"/>
              <w:left w:val="nil"/>
              <w:bottom w:val="single" w:sz="4" w:space="0" w:color="auto"/>
              <w:right w:val="single" w:sz="4" w:space="0" w:color="auto"/>
            </w:tcBorders>
            <w:shd w:val="clear" w:color="000000" w:fill="FFFFFF"/>
            <w:vAlign w:val="bottom"/>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Текущ ремонт на асфалтова настилка на ул.4-та с. Житница</w:t>
            </w:r>
          </w:p>
        </w:tc>
        <w:tc>
          <w:tcPr>
            <w:tcW w:w="1137"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jc w:val="right"/>
              <w:rPr>
                <w:rFonts w:ascii="Cambria Math" w:eastAsia="Cambria Math" w:hAnsi="Cambria Math" w:cs="Cambria Math"/>
                <w:color w:val="000000"/>
                <w:sz w:val="20"/>
                <w:szCs w:val="20"/>
              </w:rPr>
            </w:pPr>
            <w:r w:rsidRPr="0084199D">
              <w:rPr>
                <w:rFonts w:ascii="Cambria Math" w:eastAsia="Cambria Math" w:hAnsi="Cambria Math" w:cs="Cambria Math"/>
                <w:color w:val="000000"/>
                <w:sz w:val="20"/>
                <w:szCs w:val="20"/>
              </w:rPr>
              <w:t>9 000</w:t>
            </w:r>
          </w:p>
        </w:tc>
        <w:tc>
          <w:tcPr>
            <w:tcW w:w="3399" w:type="dxa"/>
            <w:tcBorders>
              <w:top w:val="nil"/>
              <w:left w:val="nil"/>
              <w:bottom w:val="single" w:sz="4" w:space="0" w:color="auto"/>
              <w:right w:val="single" w:sz="4" w:space="0" w:color="auto"/>
            </w:tcBorders>
            <w:shd w:val="clear" w:color="000000" w:fill="FFFFFF"/>
            <w:vAlign w:val="bottom"/>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Текущ ремонт на асфалтова настилка на ул.4-та с. Житница</w:t>
            </w:r>
          </w:p>
        </w:tc>
        <w:tc>
          <w:tcPr>
            <w:tcW w:w="1629"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jc w:val="right"/>
              <w:rPr>
                <w:rFonts w:ascii="Cambria Math" w:eastAsia="Cambria Math" w:hAnsi="Cambria Math" w:cs="Cambria Math"/>
                <w:color w:val="000000"/>
                <w:sz w:val="20"/>
                <w:szCs w:val="20"/>
              </w:rPr>
            </w:pPr>
            <w:r w:rsidRPr="0084199D">
              <w:rPr>
                <w:rFonts w:ascii="Cambria Math" w:eastAsia="Cambria Math" w:hAnsi="Cambria Math" w:cs="Cambria Math"/>
                <w:color w:val="000000"/>
                <w:sz w:val="20"/>
                <w:szCs w:val="20"/>
              </w:rPr>
              <w:t>9 000</w:t>
            </w:r>
          </w:p>
        </w:tc>
      </w:tr>
      <w:tr w:rsidR="0084199D" w:rsidRPr="0084199D" w:rsidTr="007252E4">
        <w:tc>
          <w:tcPr>
            <w:tcW w:w="544" w:type="dxa"/>
            <w:tcBorders>
              <w:top w:val="nil"/>
              <w:left w:val="single" w:sz="4" w:space="0" w:color="auto"/>
              <w:bottom w:val="single" w:sz="4" w:space="0" w:color="auto"/>
              <w:right w:val="single" w:sz="4" w:space="0" w:color="auto"/>
            </w:tcBorders>
            <w:shd w:val="clear" w:color="auto" w:fill="auto"/>
            <w:noWrap/>
            <w:vAlign w:val="bottom"/>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23</w:t>
            </w:r>
          </w:p>
        </w:tc>
        <w:tc>
          <w:tcPr>
            <w:tcW w:w="3426" w:type="dxa"/>
            <w:tcBorders>
              <w:top w:val="nil"/>
              <w:left w:val="nil"/>
              <w:bottom w:val="single" w:sz="4" w:space="0" w:color="auto"/>
              <w:right w:val="single" w:sz="4" w:space="0" w:color="auto"/>
            </w:tcBorders>
            <w:shd w:val="clear" w:color="000000" w:fill="FFFFFF"/>
            <w:vAlign w:val="bottom"/>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Текущ ремонт на асфалтова настилка на ул.5-та с. Житница</w:t>
            </w:r>
          </w:p>
        </w:tc>
        <w:tc>
          <w:tcPr>
            <w:tcW w:w="1137"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jc w:val="right"/>
              <w:rPr>
                <w:rFonts w:ascii="Cambria Math" w:eastAsia="Cambria Math" w:hAnsi="Cambria Math" w:cs="Cambria Math"/>
                <w:color w:val="000000"/>
                <w:sz w:val="20"/>
                <w:szCs w:val="20"/>
              </w:rPr>
            </w:pPr>
            <w:r w:rsidRPr="0084199D">
              <w:rPr>
                <w:rFonts w:ascii="Cambria Math" w:eastAsia="Cambria Math" w:hAnsi="Cambria Math" w:cs="Cambria Math"/>
                <w:color w:val="000000"/>
                <w:sz w:val="20"/>
                <w:szCs w:val="20"/>
              </w:rPr>
              <w:t>18 000</w:t>
            </w:r>
          </w:p>
        </w:tc>
        <w:tc>
          <w:tcPr>
            <w:tcW w:w="3399" w:type="dxa"/>
            <w:tcBorders>
              <w:top w:val="nil"/>
              <w:left w:val="nil"/>
              <w:bottom w:val="single" w:sz="4" w:space="0" w:color="auto"/>
              <w:right w:val="single" w:sz="4" w:space="0" w:color="auto"/>
            </w:tcBorders>
            <w:shd w:val="clear" w:color="000000" w:fill="FFFFFF"/>
            <w:vAlign w:val="bottom"/>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Текущ ремонт на асфалтова настилка на ул.5-та с. Житница</w:t>
            </w:r>
          </w:p>
        </w:tc>
        <w:tc>
          <w:tcPr>
            <w:tcW w:w="1629"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jc w:val="right"/>
              <w:rPr>
                <w:rFonts w:ascii="Cambria Math" w:eastAsia="Cambria Math" w:hAnsi="Cambria Math" w:cs="Cambria Math"/>
                <w:color w:val="000000"/>
                <w:sz w:val="20"/>
                <w:szCs w:val="20"/>
              </w:rPr>
            </w:pPr>
            <w:r w:rsidRPr="0084199D">
              <w:rPr>
                <w:rFonts w:ascii="Cambria Math" w:eastAsia="Cambria Math" w:hAnsi="Cambria Math" w:cs="Cambria Math"/>
                <w:color w:val="000000"/>
                <w:sz w:val="20"/>
                <w:szCs w:val="20"/>
              </w:rPr>
              <w:t>18 000</w:t>
            </w:r>
          </w:p>
        </w:tc>
      </w:tr>
      <w:tr w:rsidR="0084199D" w:rsidRPr="0084199D" w:rsidTr="007252E4">
        <w:tc>
          <w:tcPr>
            <w:tcW w:w="544" w:type="dxa"/>
            <w:tcBorders>
              <w:top w:val="nil"/>
              <w:left w:val="single" w:sz="4" w:space="0" w:color="auto"/>
              <w:bottom w:val="single" w:sz="4" w:space="0" w:color="auto"/>
              <w:right w:val="single" w:sz="4" w:space="0" w:color="auto"/>
            </w:tcBorders>
            <w:shd w:val="clear" w:color="auto" w:fill="auto"/>
            <w:noWrap/>
            <w:vAlign w:val="bottom"/>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24</w:t>
            </w:r>
          </w:p>
        </w:tc>
        <w:tc>
          <w:tcPr>
            <w:tcW w:w="3426" w:type="dxa"/>
            <w:tcBorders>
              <w:top w:val="nil"/>
              <w:left w:val="nil"/>
              <w:bottom w:val="single" w:sz="4" w:space="0" w:color="auto"/>
              <w:right w:val="single" w:sz="4" w:space="0" w:color="auto"/>
            </w:tcBorders>
            <w:shd w:val="clear" w:color="000000" w:fill="FFFFFF"/>
            <w:vAlign w:val="bottom"/>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Текущ ремонт на асфалтова настилка на ул.30-та с. Карапелит</w:t>
            </w:r>
          </w:p>
        </w:tc>
        <w:tc>
          <w:tcPr>
            <w:tcW w:w="1137"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jc w:val="right"/>
              <w:rPr>
                <w:rFonts w:ascii="Cambria Math" w:eastAsia="Cambria Math" w:hAnsi="Cambria Math" w:cs="Cambria Math"/>
                <w:color w:val="000000"/>
                <w:sz w:val="20"/>
                <w:szCs w:val="20"/>
              </w:rPr>
            </w:pPr>
            <w:r w:rsidRPr="0084199D">
              <w:rPr>
                <w:rFonts w:ascii="Cambria Math" w:eastAsia="Cambria Math" w:hAnsi="Cambria Math" w:cs="Cambria Math"/>
                <w:color w:val="000000"/>
                <w:sz w:val="20"/>
                <w:szCs w:val="20"/>
              </w:rPr>
              <w:t>16 000</w:t>
            </w:r>
          </w:p>
        </w:tc>
        <w:tc>
          <w:tcPr>
            <w:tcW w:w="3399" w:type="dxa"/>
            <w:tcBorders>
              <w:top w:val="nil"/>
              <w:left w:val="nil"/>
              <w:bottom w:val="single" w:sz="4" w:space="0" w:color="auto"/>
              <w:right w:val="single" w:sz="4" w:space="0" w:color="auto"/>
            </w:tcBorders>
            <w:shd w:val="clear" w:color="000000" w:fill="FFFFFF"/>
            <w:vAlign w:val="bottom"/>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Текущ ремонт на асфалтова настилка на ул.30-та с. Карапелит</w:t>
            </w:r>
          </w:p>
        </w:tc>
        <w:tc>
          <w:tcPr>
            <w:tcW w:w="1629"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jc w:val="right"/>
              <w:rPr>
                <w:rFonts w:ascii="Cambria Math" w:eastAsia="Cambria Math" w:hAnsi="Cambria Math" w:cs="Cambria Math"/>
                <w:color w:val="000000"/>
                <w:sz w:val="20"/>
                <w:szCs w:val="20"/>
              </w:rPr>
            </w:pPr>
            <w:r w:rsidRPr="0084199D">
              <w:rPr>
                <w:rFonts w:ascii="Cambria Math" w:eastAsia="Cambria Math" w:hAnsi="Cambria Math" w:cs="Cambria Math"/>
                <w:color w:val="000000"/>
                <w:sz w:val="20"/>
                <w:szCs w:val="20"/>
              </w:rPr>
              <w:t>16 000</w:t>
            </w:r>
          </w:p>
        </w:tc>
      </w:tr>
      <w:tr w:rsidR="0084199D" w:rsidRPr="0084199D" w:rsidTr="007252E4">
        <w:tc>
          <w:tcPr>
            <w:tcW w:w="544" w:type="dxa"/>
            <w:tcBorders>
              <w:top w:val="nil"/>
              <w:left w:val="single" w:sz="4" w:space="0" w:color="auto"/>
              <w:bottom w:val="single" w:sz="4" w:space="0" w:color="auto"/>
              <w:right w:val="single" w:sz="4" w:space="0" w:color="auto"/>
            </w:tcBorders>
            <w:shd w:val="clear" w:color="auto" w:fill="auto"/>
            <w:noWrap/>
            <w:vAlign w:val="bottom"/>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25</w:t>
            </w:r>
          </w:p>
        </w:tc>
        <w:tc>
          <w:tcPr>
            <w:tcW w:w="3426" w:type="dxa"/>
            <w:tcBorders>
              <w:top w:val="nil"/>
              <w:left w:val="nil"/>
              <w:bottom w:val="single" w:sz="4" w:space="0" w:color="auto"/>
              <w:right w:val="single" w:sz="4" w:space="0" w:color="auto"/>
            </w:tcBorders>
            <w:shd w:val="clear" w:color="000000" w:fill="FFFFFF"/>
            <w:vAlign w:val="bottom"/>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Текущ ремонт на асфалтова настилка на ул.2-ра и ул.12-та с. Козлодуйци</w:t>
            </w:r>
          </w:p>
        </w:tc>
        <w:tc>
          <w:tcPr>
            <w:tcW w:w="1137"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jc w:val="right"/>
              <w:rPr>
                <w:rFonts w:ascii="Cambria Math" w:eastAsia="Cambria Math" w:hAnsi="Cambria Math" w:cs="Cambria Math"/>
                <w:color w:val="000000"/>
                <w:sz w:val="20"/>
                <w:szCs w:val="20"/>
              </w:rPr>
            </w:pPr>
            <w:r w:rsidRPr="0084199D">
              <w:rPr>
                <w:rFonts w:ascii="Cambria Math" w:eastAsia="Cambria Math" w:hAnsi="Cambria Math" w:cs="Cambria Math"/>
                <w:color w:val="000000"/>
                <w:sz w:val="20"/>
                <w:szCs w:val="20"/>
              </w:rPr>
              <w:t>13 200</w:t>
            </w:r>
          </w:p>
        </w:tc>
        <w:tc>
          <w:tcPr>
            <w:tcW w:w="3399" w:type="dxa"/>
            <w:tcBorders>
              <w:top w:val="nil"/>
              <w:left w:val="nil"/>
              <w:bottom w:val="single" w:sz="4" w:space="0" w:color="auto"/>
              <w:right w:val="single" w:sz="4" w:space="0" w:color="auto"/>
            </w:tcBorders>
            <w:shd w:val="clear" w:color="000000" w:fill="FFFFFF"/>
            <w:vAlign w:val="bottom"/>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Текущ ремонт на асфалтова настилка на ул.2-ра и ул.12-та с. Козлодуйци</w:t>
            </w:r>
          </w:p>
        </w:tc>
        <w:tc>
          <w:tcPr>
            <w:tcW w:w="1629"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jc w:val="right"/>
              <w:rPr>
                <w:rFonts w:ascii="Cambria Math" w:eastAsia="Cambria Math" w:hAnsi="Cambria Math" w:cs="Cambria Math"/>
                <w:color w:val="000000"/>
                <w:sz w:val="20"/>
                <w:szCs w:val="20"/>
              </w:rPr>
            </w:pPr>
            <w:r w:rsidRPr="0084199D">
              <w:rPr>
                <w:rFonts w:ascii="Cambria Math" w:eastAsia="Cambria Math" w:hAnsi="Cambria Math" w:cs="Cambria Math"/>
                <w:color w:val="000000"/>
                <w:sz w:val="20"/>
                <w:szCs w:val="20"/>
              </w:rPr>
              <w:t>13 200</w:t>
            </w:r>
          </w:p>
        </w:tc>
      </w:tr>
      <w:tr w:rsidR="0084199D" w:rsidRPr="0084199D" w:rsidTr="007252E4">
        <w:tc>
          <w:tcPr>
            <w:tcW w:w="544" w:type="dxa"/>
            <w:tcBorders>
              <w:top w:val="nil"/>
              <w:left w:val="single" w:sz="4" w:space="0" w:color="auto"/>
              <w:bottom w:val="single" w:sz="4" w:space="0" w:color="auto"/>
              <w:right w:val="single" w:sz="4" w:space="0" w:color="auto"/>
            </w:tcBorders>
            <w:shd w:val="clear" w:color="auto" w:fill="auto"/>
            <w:noWrap/>
            <w:vAlign w:val="bottom"/>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26</w:t>
            </w:r>
          </w:p>
        </w:tc>
        <w:tc>
          <w:tcPr>
            <w:tcW w:w="3426" w:type="dxa"/>
            <w:tcBorders>
              <w:top w:val="nil"/>
              <w:left w:val="nil"/>
              <w:bottom w:val="single" w:sz="4" w:space="0" w:color="auto"/>
              <w:right w:val="single" w:sz="4" w:space="0" w:color="auto"/>
            </w:tcBorders>
            <w:shd w:val="clear" w:color="000000" w:fill="FFFFFF"/>
            <w:vAlign w:val="bottom"/>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Текущ ремонт на трошенокаменна настилка на ул.7-ма с. Лясково</w:t>
            </w:r>
          </w:p>
        </w:tc>
        <w:tc>
          <w:tcPr>
            <w:tcW w:w="1137"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jc w:val="right"/>
              <w:rPr>
                <w:rFonts w:ascii="Cambria Math" w:eastAsia="Cambria Math" w:hAnsi="Cambria Math" w:cs="Cambria Math"/>
                <w:color w:val="000000"/>
                <w:sz w:val="20"/>
                <w:szCs w:val="20"/>
              </w:rPr>
            </w:pPr>
            <w:r w:rsidRPr="0084199D">
              <w:rPr>
                <w:rFonts w:ascii="Cambria Math" w:eastAsia="Cambria Math" w:hAnsi="Cambria Math" w:cs="Cambria Math"/>
                <w:color w:val="000000"/>
                <w:sz w:val="20"/>
                <w:szCs w:val="20"/>
              </w:rPr>
              <w:t>15 750</w:t>
            </w:r>
          </w:p>
        </w:tc>
        <w:tc>
          <w:tcPr>
            <w:tcW w:w="3399" w:type="dxa"/>
            <w:tcBorders>
              <w:top w:val="nil"/>
              <w:left w:val="nil"/>
              <w:bottom w:val="single" w:sz="4" w:space="0" w:color="auto"/>
              <w:right w:val="single" w:sz="4" w:space="0" w:color="auto"/>
            </w:tcBorders>
            <w:shd w:val="clear" w:color="000000" w:fill="FFFFFF"/>
            <w:vAlign w:val="bottom"/>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Текущ ремонт на трошенокаменна настилка на ул.7-ма с. Лясково</w:t>
            </w:r>
          </w:p>
        </w:tc>
        <w:tc>
          <w:tcPr>
            <w:tcW w:w="1629"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jc w:val="right"/>
              <w:rPr>
                <w:rFonts w:ascii="Cambria Math" w:eastAsia="Cambria Math" w:hAnsi="Cambria Math" w:cs="Cambria Math"/>
                <w:color w:val="000000"/>
                <w:sz w:val="20"/>
                <w:szCs w:val="20"/>
              </w:rPr>
            </w:pPr>
            <w:r w:rsidRPr="0084199D">
              <w:rPr>
                <w:rFonts w:ascii="Cambria Math" w:eastAsia="Cambria Math" w:hAnsi="Cambria Math" w:cs="Cambria Math"/>
                <w:color w:val="000000"/>
                <w:sz w:val="20"/>
                <w:szCs w:val="20"/>
              </w:rPr>
              <w:t>15 750</w:t>
            </w:r>
          </w:p>
        </w:tc>
      </w:tr>
      <w:tr w:rsidR="0084199D" w:rsidRPr="0084199D" w:rsidTr="007252E4">
        <w:tc>
          <w:tcPr>
            <w:tcW w:w="544" w:type="dxa"/>
            <w:tcBorders>
              <w:top w:val="nil"/>
              <w:left w:val="single" w:sz="4" w:space="0" w:color="auto"/>
              <w:bottom w:val="single" w:sz="4" w:space="0" w:color="auto"/>
              <w:right w:val="single" w:sz="4" w:space="0" w:color="auto"/>
            </w:tcBorders>
            <w:shd w:val="clear" w:color="auto" w:fill="auto"/>
            <w:noWrap/>
            <w:vAlign w:val="bottom"/>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27</w:t>
            </w:r>
          </w:p>
        </w:tc>
        <w:tc>
          <w:tcPr>
            <w:tcW w:w="3426" w:type="dxa"/>
            <w:tcBorders>
              <w:top w:val="nil"/>
              <w:left w:val="nil"/>
              <w:bottom w:val="single" w:sz="4" w:space="0" w:color="auto"/>
              <w:right w:val="single" w:sz="4" w:space="0" w:color="auto"/>
            </w:tcBorders>
            <w:shd w:val="clear" w:color="000000" w:fill="FFFFFF"/>
            <w:vAlign w:val="bottom"/>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Текущ ремонт на трошенокаменна настилка на част от ул.12-та - 15 см, с. Методиево</w:t>
            </w:r>
          </w:p>
        </w:tc>
        <w:tc>
          <w:tcPr>
            <w:tcW w:w="1137"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jc w:val="right"/>
              <w:rPr>
                <w:rFonts w:ascii="Cambria Math" w:eastAsia="Cambria Math" w:hAnsi="Cambria Math" w:cs="Cambria Math"/>
                <w:color w:val="000000"/>
                <w:sz w:val="20"/>
                <w:szCs w:val="20"/>
              </w:rPr>
            </w:pPr>
            <w:r w:rsidRPr="0084199D">
              <w:rPr>
                <w:rFonts w:ascii="Cambria Math" w:eastAsia="Cambria Math" w:hAnsi="Cambria Math" w:cs="Cambria Math"/>
                <w:color w:val="000000"/>
                <w:sz w:val="20"/>
                <w:szCs w:val="20"/>
              </w:rPr>
              <w:t>9 000</w:t>
            </w:r>
          </w:p>
        </w:tc>
        <w:tc>
          <w:tcPr>
            <w:tcW w:w="3399" w:type="dxa"/>
            <w:tcBorders>
              <w:top w:val="nil"/>
              <w:left w:val="nil"/>
              <w:bottom w:val="single" w:sz="4" w:space="0" w:color="auto"/>
              <w:right w:val="single" w:sz="4" w:space="0" w:color="auto"/>
            </w:tcBorders>
            <w:shd w:val="clear" w:color="000000" w:fill="FFFFFF"/>
            <w:vAlign w:val="bottom"/>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Текущ ремонт на трошенокаменна настилка на част от ул.12-та - 15 см, с. Методиево</w:t>
            </w:r>
          </w:p>
        </w:tc>
        <w:tc>
          <w:tcPr>
            <w:tcW w:w="1629"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jc w:val="right"/>
              <w:rPr>
                <w:rFonts w:ascii="Cambria Math" w:eastAsia="Cambria Math" w:hAnsi="Cambria Math" w:cs="Cambria Math"/>
                <w:color w:val="000000"/>
                <w:sz w:val="20"/>
                <w:szCs w:val="20"/>
              </w:rPr>
            </w:pPr>
            <w:r w:rsidRPr="0084199D">
              <w:rPr>
                <w:rFonts w:ascii="Cambria Math" w:eastAsia="Cambria Math" w:hAnsi="Cambria Math" w:cs="Cambria Math"/>
                <w:color w:val="000000"/>
                <w:sz w:val="20"/>
                <w:szCs w:val="20"/>
              </w:rPr>
              <w:t>9 000</w:t>
            </w:r>
          </w:p>
        </w:tc>
      </w:tr>
      <w:tr w:rsidR="0084199D" w:rsidRPr="0084199D" w:rsidTr="007252E4">
        <w:tc>
          <w:tcPr>
            <w:tcW w:w="544" w:type="dxa"/>
            <w:tcBorders>
              <w:top w:val="nil"/>
              <w:left w:val="single" w:sz="4" w:space="0" w:color="auto"/>
              <w:bottom w:val="single" w:sz="4" w:space="0" w:color="auto"/>
              <w:right w:val="single" w:sz="4" w:space="0" w:color="auto"/>
            </w:tcBorders>
            <w:shd w:val="clear" w:color="auto" w:fill="auto"/>
            <w:noWrap/>
            <w:vAlign w:val="bottom"/>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lastRenderedPageBreak/>
              <w:t>28</w:t>
            </w:r>
          </w:p>
        </w:tc>
        <w:tc>
          <w:tcPr>
            <w:tcW w:w="3426" w:type="dxa"/>
            <w:tcBorders>
              <w:top w:val="nil"/>
              <w:left w:val="nil"/>
              <w:bottom w:val="single" w:sz="4" w:space="0" w:color="auto"/>
              <w:right w:val="single" w:sz="4" w:space="0" w:color="auto"/>
            </w:tcBorders>
            <w:shd w:val="clear" w:color="000000" w:fill="FFFFFF"/>
            <w:vAlign w:val="bottom"/>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Текущ ремонт на трошенокаменна настилка на част от ул.4-та - 15 см, с. Методиево</w:t>
            </w:r>
          </w:p>
        </w:tc>
        <w:tc>
          <w:tcPr>
            <w:tcW w:w="1137"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jc w:val="right"/>
              <w:rPr>
                <w:rFonts w:ascii="Cambria Math" w:eastAsia="Cambria Math" w:hAnsi="Cambria Math" w:cs="Cambria Math"/>
                <w:color w:val="000000"/>
                <w:sz w:val="20"/>
                <w:szCs w:val="20"/>
              </w:rPr>
            </w:pPr>
            <w:r w:rsidRPr="0084199D">
              <w:rPr>
                <w:rFonts w:ascii="Cambria Math" w:eastAsia="Cambria Math" w:hAnsi="Cambria Math" w:cs="Cambria Math"/>
                <w:color w:val="000000"/>
                <w:sz w:val="20"/>
                <w:szCs w:val="20"/>
              </w:rPr>
              <w:t>9 000</w:t>
            </w:r>
          </w:p>
        </w:tc>
        <w:tc>
          <w:tcPr>
            <w:tcW w:w="3399" w:type="dxa"/>
            <w:tcBorders>
              <w:top w:val="nil"/>
              <w:left w:val="nil"/>
              <w:bottom w:val="single" w:sz="4" w:space="0" w:color="auto"/>
              <w:right w:val="single" w:sz="4" w:space="0" w:color="auto"/>
            </w:tcBorders>
            <w:shd w:val="clear" w:color="000000" w:fill="FFFFFF"/>
            <w:vAlign w:val="bottom"/>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Текущ ремонт на трошенокаменна настилка на част от ул.4-та - 15 см, с. Методиево</w:t>
            </w:r>
          </w:p>
        </w:tc>
        <w:tc>
          <w:tcPr>
            <w:tcW w:w="1629"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jc w:val="right"/>
              <w:rPr>
                <w:rFonts w:ascii="Cambria Math" w:eastAsia="Cambria Math" w:hAnsi="Cambria Math" w:cs="Cambria Math"/>
                <w:color w:val="000000"/>
                <w:sz w:val="20"/>
                <w:szCs w:val="20"/>
              </w:rPr>
            </w:pPr>
            <w:r w:rsidRPr="0084199D">
              <w:rPr>
                <w:rFonts w:ascii="Cambria Math" w:eastAsia="Cambria Math" w:hAnsi="Cambria Math" w:cs="Cambria Math"/>
                <w:color w:val="000000"/>
                <w:sz w:val="20"/>
                <w:szCs w:val="20"/>
              </w:rPr>
              <w:t>9 000</w:t>
            </w:r>
          </w:p>
        </w:tc>
      </w:tr>
      <w:tr w:rsidR="0084199D" w:rsidRPr="0084199D" w:rsidTr="007252E4">
        <w:tc>
          <w:tcPr>
            <w:tcW w:w="544" w:type="dxa"/>
            <w:tcBorders>
              <w:top w:val="nil"/>
              <w:left w:val="single" w:sz="4" w:space="0" w:color="auto"/>
              <w:bottom w:val="single" w:sz="4" w:space="0" w:color="auto"/>
              <w:right w:val="single" w:sz="4" w:space="0" w:color="auto"/>
            </w:tcBorders>
            <w:shd w:val="clear" w:color="auto" w:fill="auto"/>
            <w:noWrap/>
            <w:vAlign w:val="bottom"/>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29</w:t>
            </w:r>
          </w:p>
        </w:tc>
        <w:tc>
          <w:tcPr>
            <w:tcW w:w="3426" w:type="dxa"/>
            <w:tcBorders>
              <w:top w:val="nil"/>
              <w:left w:val="nil"/>
              <w:bottom w:val="single" w:sz="4" w:space="0" w:color="auto"/>
              <w:right w:val="single" w:sz="4" w:space="0" w:color="auto"/>
            </w:tcBorders>
            <w:shd w:val="clear" w:color="000000" w:fill="FFFFFF"/>
            <w:vAlign w:val="bottom"/>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 xml:space="preserve">Текущ ремонт на асфалтова настилка на </w:t>
            </w:r>
            <w:proofErr w:type="spellStart"/>
            <w:r w:rsidRPr="0084199D">
              <w:rPr>
                <w:rFonts w:ascii="Cambria Math" w:eastAsia="Cambria Math" w:hAnsi="Cambria Math" w:cs="Cambria Math"/>
                <w:sz w:val="20"/>
                <w:szCs w:val="20"/>
              </w:rPr>
              <w:t>ул</w:t>
            </w:r>
            <w:proofErr w:type="spellEnd"/>
            <w:r w:rsidRPr="0084199D">
              <w:rPr>
                <w:rFonts w:ascii="Cambria Math" w:eastAsia="Cambria Math" w:hAnsi="Cambria Math" w:cs="Cambria Math"/>
                <w:sz w:val="20"/>
                <w:szCs w:val="20"/>
              </w:rPr>
              <w:t xml:space="preserve"> .8-ра и ул.12-та с. Методиево</w:t>
            </w:r>
          </w:p>
        </w:tc>
        <w:tc>
          <w:tcPr>
            <w:tcW w:w="1137"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jc w:val="right"/>
              <w:rPr>
                <w:rFonts w:ascii="Cambria Math" w:eastAsia="Cambria Math" w:hAnsi="Cambria Math" w:cs="Cambria Math"/>
                <w:color w:val="000000"/>
                <w:sz w:val="20"/>
                <w:szCs w:val="20"/>
              </w:rPr>
            </w:pPr>
            <w:r w:rsidRPr="0084199D">
              <w:rPr>
                <w:rFonts w:ascii="Cambria Math" w:eastAsia="Cambria Math" w:hAnsi="Cambria Math" w:cs="Cambria Math"/>
                <w:color w:val="000000"/>
                <w:sz w:val="20"/>
                <w:szCs w:val="20"/>
              </w:rPr>
              <w:t>10 000</w:t>
            </w:r>
          </w:p>
        </w:tc>
        <w:tc>
          <w:tcPr>
            <w:tcW w:w="3399" w:type="dxa"/>
            <w:tcBorders>
              <w:top w:val="nil"/>
              <w:left w:val="nil"/>
              <w:bottom w:val="single" w:sz="4" w:space="0" w:color="auto"/>
              <w:right w:val="single" w:sz="4" w:space="0" w:color="auto"/>
            </w:tcBorders>
            <w:shd w:val="clear" w:color="000000" w:fill="FFFFFF"/>
            <w:vAlign w:val="bottom"/>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 xml:space="preserve">Текущ ремонт на асфалтова настилка на </w:t>
            </w:r>
            <w:proofErr w:type="spellStart"/>
            <w:r w:rsidRPr="0084199D">
              <w:rPr>
                <w:rFonts w:ascii="Cambria Math" w:eastAsia="Cambria Math" w:hAnsi="Cambria Math" w:cs="Cambria Math"/>
                <w:sz w:val="20"/>
                <w:szCs w:val="20"/>
              </w:rPr>
              <w:t>ул</w:t>
            </w:r>
            <w:proofErr w:type="spellEnd"/>
            <w:r w:rsidRPr="0084199D">
              <w:rPr>
                <w:rFonts w:ascii="Cambria Math" w:eastAsia="Cambria Math" w:hAnsi="Cambria Math" w:cs="Cambria Math"/>
                <w:sz w:val="20"/>
                <w:szCs w:val="20"/>
              </w:rPr>
              <w:t xml:space="preserve"> .8-ра и ул.12-та с. Методиево</w:t>
            </w:r>
          </w:p>
        </w:tc>
        <w:tc>
          <w:tcPr>
            <w:tcW w:w="1629"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jc w:val="right"/>
              <w:rPr>
                <w:rFonts w:ascii="Cambria Math" w:eastAsia="Cambria Math" w:hAnsi="Cambria Math" w:cs="Cambria Math"/>
                <w:color w:val="000000"/>
                <w:sz w:val="20"/>
                <w:szCs w:val="20"/>
              </w:rPr>
            </w:pPr>
            <w:r w:rsidRPr="0084199D">
              <w:rPr>
                <w:rFonts w:ascii="Cambria Math" w:eastAsia="Cambria Math" w:hAnsi="Cambria Math" w:cs="Cambria Math"/>
                <w:color w:val="000000"/>
                <w:sz w:val="20"/>
                <w:szCs w:val="20"/>
              </w:rPr>
              <w:t>10 000</w:t>
            </w:r>
          </w:p>
        </w:tc>
      </w:tr>
      <w:tr w:rsidR="0084199D" w:rsidRPr="0084199D" w:rsidTr="007252E4">
        <w:tc>
          <w:tcPr>
            <w:tcW w:w="544" w:type="dxa"/>
            <w:tcBorders>
              <w:top w:val="nil"/>
              <w:left w:val="single" w:sz="4" w:space="0" w:color="auto"/>
              <w:bottom w:val="single" w:sz="4" w:space="0" w:color="auto"/>
              <w:right w:val="single" w:sz="4" w:space="0" w:color="auto"/>
            </w:tcBorders>
            <w:shd w:val="clear" w:color="auto" w:fill="auto"/>
            <w:noWrap/>
            <w:vAlign w:val="bottom"/>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30</w:t>
            </w:r>
          </w:p>
        </w:tc>
        <w:tc>
          <w:tcPr>
            <w:tcW w:w="3426" w:type="dxa"/>
            <w:tcBorders>
              <w:top w:val="nil"/>
              <w:left w:val="nil"/>
              <w:bottom w:val="single" w:sz="4" w:space="0" w:color="auto"/>
              <w:right w:val="single" w:sz="4" w:space="0" w:color="auto"/>
            </w:tcBorders>
            <w:shd w:val="clear" w:color="000000" w:fill="FFFFFF"/>
            <w:vAlign w:val="bottom"/>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Текущ ремонт на асфалтова настилка на ул.1-ва, ул.2-ра,ул.5-та и ул.11-та с. Миладиновци</w:t>
            </w:r>
          </w:p>
        </w:tc>
        <w:tc>
          <w:tcPr>
            <w:tcW w:w="1137"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jc w:val="right"/>
              <w:rPr>
                <w:rFonts w:ascii="Cambria Math" w:eastAsia="Cambria Math" w:hAnsi="Cambria Math" w:cs="Cambria Math"/>
                <w:color w:val="000000"/>
                <w:sz w:val="20"/>
                <w:szCs w:val="20"/>
              </w:rPr>
            </w:pPr>
            <w:r w:rsidRPr="0084199D">
              <w:rPr>
                <w:rFonts w:ascii="Cambria Math" w:eastAsia="Cambria Math" w:hAnsi="Cambria Math" w:cs="Cambria Math"/>
                <w:color w:val="000000"/>
                <w:sz w:val="20"/>
                <w:szCs w:val="20"/>
              </w:rPr>
              <w:t>15 000</w:t>
            </w:r>
          </w:p>
        </w:tc>
        <w:tc>
          <w:tcPr>
            <w:tcW w:w="3399" w:type="dxa"/>
            <w:tcBorders>
              <w:top w:val="nil"/>
              <w:left w:val="nil"/>
              <w:bottom w:val="single" w:sz="4" w:space="0" w:color="auto"/>
              <w:right w:val="single" w:sz="4" w:space="0" w:color="auto"/>
            </w:tcBorders>
            <w:shd w:val="clear" w:color="000000" w:fill="FFFFFF"/>
            <w:vAlign w:val="bottom"/>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Текущ ремонт на асфалтова настилка на ул.1-ва, ул.2-ра,ул.5-та и ул.11-та с. Миладиновци</w:t>
            </w:r>
          </w:p>
        </w:tc>
        <w:tc>
          <w:tcPr>
            <w:tcW w:w="1629"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jc w:val="right"/>
              <w:rPr>
                <w:rFonts w:ascii="Cambria Math" w:eastAsia="Cambria Math" w:hAnsi="Cambria Math" w:cs="Cambria Math"/>
                <w:color w:val="000000"/>
                <w:sz w:val="20"/>
                <w:szCs w:val="20"/>
              </w:rPr>
            </w:pPr>
            <w:r w:rsidRPr="0084199D">
              <w:rPr>
                <w:rFonts w:ascii="Cambria Math" w:eastAsia="Cambria Math" w:hAnsi="Cambria Math" w:cs="Cambria Math"/>
                <w:color w:val="000000"/>
                <w:sz w:val="20"/>
                <w:szCs w:val="20"/>
              </w:rPr>
              <w:t>15 000</w:t>
            </w:r>
          </w:p>
        </w:tc>
      </w:tr>
      <w:tr w:rsidR="0084199D" w:rsidRPr="0084199D" w:rsidTr="007252E4">
        <w:tc>
          <w:tcPr>
            <w:tcW w:w="544" w:type="dxa"/>
            <w:tcBorders>
              <w:top w:val="nil"/>
              <w:left w:val="single" w:sz="4" w:space="0" w:color="auto"/>
              <w:bottom w:val="single" w:sz="4" w:space="0" w:color="auto"/>
              <w:right w:val="single" w:sz="4" w:space="0" w:color="auto"/>
            </w:tcBorders>
            <w:shd w:val="clear" w:color="auto" w:fill="auto"/>
            <w:noWrap/>
            <w:vAlign w:val="bottom"/>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31</w:t>
            </w:r>
          </w:p>
        </w:tc>
        <w:tc>
          <w:tcPr>
            <w:tcW w:w="3426" w:type="dxa"/>
            <w:tcBorders>
              <w:top w:val="nil"/>
              <w:left w:val="nil"/>
              <w:bottom w:val="single" w:sz="4" w:space="0" w:color="auto"/>
              <w:right w:val="single" w:sz="4" w:space="0" w:color="auto"/>
            </w:tcBorders>
            <w:shd w:val="clear" w:color="000000" w:fill="FFFFFF"/>
            <w:vAlign w:val="bottom"/>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Текущ ремонт на асфалтова настилка на ул.14-та с. Овчарово</w:t>
            </w:r>
          </w:p>
        </w:tc>
        <w:tc>
          <w:tcPr>
            <w:tcW w:w="1137"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jc w:val="right"/>
              <w:rPr>
                <w:rFonts w:ascii="Cambria Math" w:eastAsia="Cambria Math" w:hAnsi="Cambria Math" w:cs="Cambria Math"/>
                <w:color w:val="000000"/>
                <w:sz w:val="20"/>
                <w:szCs w:val="20"/>
              </w:rPr>
            </w:pPr>
            <w:r w:rsidRPr="0084199D">
              <w:rPr>
                <w:rFonts w:ascii="Cambria Math" w:eastAsia="Cambria Math" w:hAnsi="Cambria Math" w:cs="Cambria Math"/>
                <w:color w:val="000000"/>
                <w:sz w:val="20"/>
                <w:szCs w:val="20"/>
              </w:rPr>
              <w:t>9 879</w:t>
            </w:r>
          </w:p>
        </w:tc>
        <w:tc>
          <w:tcPr>
            <w:tcW w:w="3399" w:type="dxa"/>
            <w:tcBorders>
              <w:top w:val="nil"/>
              <w:left w:val="nil"/>
              <w:bottom w:val="single" w:sz="4" w:space="0" w:color="auto"/>
              <w:right w:val="single" w:sz="4" w:space="0" w:color="auto"/>
            </w:tcBorders>
            <w:shd w:val="clear" w:color="000000" w:fill="FFFFFF"/>
            <w:vAlign w:val="bottom"/>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Текущ ремонт на асфалтова настилка на ул.14-та с. Овчарово</w:t>
            </w:r>
          </w:p>
        </w:tc>
        <w:tc>
          <w:tcPr>
            <w:tcW w:w="1629"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jc w:val="right"/>
              <w:rPr>
                <w:rFonts w:ascii="Cambria Math" w:eastAsia="Cambria Math" w:hAnsi="Cambria Math" w:cs="Cambria Math"/>
                <w:color w:val="000000"/>
                <w:sz w:val="20"/>
                <w:szCs w:val="20"/>
              </w:rPr>
            </w:pPr>
            <w:r w:rsidRPr="0084199D">
              <w:rPr>
                <w:rFonts w:ascii="Cambria Math" w:eastAsia="Cambria Math" w:hAnsi="Cambria Math" w:cs="Cambria Math"/>
                <w:color w:val="000000"/>
                <w:sz w:val="20"/>
                <w:szCs w:val="20"/>
              </w:rPr>
              <w:t>9 879</w:t>
            </w:r>
          </w:p>
        </w:tc>
      </w:tr>
      <w:tr w:rsidR="0084199D" w:rsidRPr="0084199D" w:rsidTr="007252E4">
        <w:tc>
          <w:tcPr>
            <w:tcW w:w="544" w:type="dxa"/>
            <w:tcBorders>
              <w:top w:val="nil"/>
              <w:left w:val="single" w:sz="4" w:space="0" w:color="auto"/>
              <w:bottom w:val="single" w:sz="4" w:space="0" w:color="auto"/>
              <w:right w:val="single" w:sz="4" w:space="0" w:color="auto"/>
            </w:tcBorders>
            <w:shd w:val="clear" w:color="auto" w:fill="auto"/>
            <w:noWrap/>
            <w:vAlign w:val="bottom"/>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32</w:t>
            </w:r>
          </w:p>
        </w:tc>
        <w:tc>
          <w:tcPr>
            <w:tcW w:w="3426" w:type="dxa"/>
            <w:tcBorders>
              <w:top w:val="nil"/>
              <w:left w:val="nil"/>
              <w:bottom w:val="single" w:sz="4" w:space="0" w:color="auto"/>
              <w:right w:val="single" w:sz="4" w:space="0" w:color="auto"/>
            </w:tcBorders>
            <w:shd w:val="clear" w:color="000000" w:fill="FFFFFF"/>
            <w:vAlign w:val="bottom"/>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Текущ ремонт на асфалтова настилка на ул.2-ра, ул. 6-та и ул. 14-та с. Орлова могила</w:t>
            </w:r>
          </w:p>
        </w:tc>
        <w:tc>
          <w:tcPr>
            <w:tcW w:w="1137"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jc w:val="right"/>
              <w:rPr>
                <w:rFonts w:ascii="Cambria Math" w:eastAsia="Cambria Math" w:hAnsi="Cambria Math" w:cs="Cambria Math"/>
                <w:color w:val="000000"/>
                <w:sz w:val="20"/>
                <w:szCs w:val="20"/>
              </w:rPr>
            </w:pPr>
            <w:r w:rsidRPr="0084199D">
              <w:rPr>
                <w:rFonts w:ascii="Cambria Math" w:eastAsia="Cambria Math" w:hAnsi="Cambria Math" w:cs="Cambria Math"/>
                <w:color w:val="000000"/>
                <w:sz w:val="20"/>
                <w:szCs w:val="20"/>
              </w:rPr>
              <w:t>13 480</w:t>
            </w:r>
          </w:p>
        </w:tc>
        <w:tc>
          <w:tcPr>
            <w:tcW w:w="3399" w:type="dxa"/>
            <w:tcBorders>
              <w:top w:val="nil"/>
              <w:left w:val="nil"/>
              <w:bottom w:val="single" w:sz="4" w:space="0" w:color="auto"/>
              <w:right w:val="single" w:sz="4" w:space="0" w:color="auto"/>
            </w:tcBorders>
            <w:shd w:val="clear" w:color="000000" w:fill="FFFFFF"/>
            <w:vAlign w:val="bottom"/>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Текущ ремонт на асфалтова настилка на ул.2-ра, ул. 6-та и ул. 14-та с. Орлова могила</w:t>
            </w:r>
          </w:p>
        </w:tc>
        <w:tc>
          <w:tcPr>
            <w:tcW w:w="1629"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jc w:val="right"/>
              <w:rPr>
                <w:rFonts w:ascii="Cambria Math" w:eastAsia="Cambria Math" w:hAnsi="Cambria Math" w:cs="Cambria Math"/>
                <w:color w:val="000000"/>
                <w:sz w:val="20"/>
                <w:szCs w:val="20"/>
              </w:rPr>
            </w:pPr>
            <w:r w:rsidRPr="0084199D">
              <w:rPr>
                <w:rFonts w:ascii="Cambria Math" w:eastAsia="Cambria Math" w:hAnsi="Cambria Math" w:cs="Cambria Math"/>
                <w:color w:val="000000"/>
                <w:sz w:val="20"/>
                <w:szCs w:val="20"/>
              </w:rPr>
              <w:t>13 480</w:t>
            </w:r>
          </w:p>
        </w:tc>
      </w:tr>
      <w:tr w:rsidR="0084199D" w:rsidRPr="0084199D" w:rsidTr="007252E4">
        <w:tc>
          <w:tcPr>
            <w:tcW w:w="544" w:type="dxa"/>
            <w:tcBorders>
              <w:top w:val="nil"/>
              <w:left w:val="single" w:sz="4" w:space="0" w:color="auto"/>
              <w:bottom w:val="single" w:sz="4" w:space="0" w:color="auto"/>
              <w:right w:val="single" w:sz="4" w:space="0" w:color="auto"/>
            </w:tcBorders>
            <w:shd w:val="clear" w:color="auto" w:fill="auto"/>
            <w:noWrap/>
            <w:vAlign w:val="bottom"/>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33</w:t>
            </w:r>
          </w:p>
        </w:tc>
        <w:tc>
          <w:tcPr>
            <w:tcW w:w="3426" w:type="dxa"/>
            <w:tcBorders>
              <w:top w:val="nil"/>
              <w:left w:val="nil"/>
              <w:bottom w:val="single" w:sz="4" w:space="0" w:color="auto"/>
              <w:right w:val="single" w:sz="4" w:space="0" w:color="auto"/>
            </w:tcBorders>
            <w:shd w:val="clear" w:color="000000" w:fill="FFFFFF"/>
            <w:vAlign w:val="bottom"/>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Текущ ремонт на асфалтова настилка на ул.1-ва и  ул.5-та с. Подслон</w:t>
            </w:r>
          </w:p>
        </w:tc>
        <w:tc>
          <w:tcPr>
            <w:tcW w:w="1137"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jc w:val="right"/>
              <w:rPr>
                <w:rFonts w:ascii="Cambria Math" w:eastAsia="Cambria Math" w:hAnsi="Cambria Math" w:cs="Cambria Math"/>
                <w:color w:val="000000"/>
                <w:sz w:val="20"/>
                <w:szCs w:val="20"/>
              </w:rPr>
            </w:pPr>
            <w:r w:rsidRPr="0084199D">
              <w:rPr>
                <w:rFonts w:ascii="Cambria Math" w:eastAsia="Cambria Math" w:hAnsi="Cambria Math" w:cs="Cambria Math"/>
                <w:color w:val="000000"/>
                <w:sz w:val="20"/>
                <w:szCs w:val="20"/>
              </w:rPr>
              <w:t>12 000</w:t>
            </w:r>
          </w:p>
        </w:tc>
        <w:tc>
          <w:tcPr>
            <w:tcW w:w="3399" w:type="dxa"/>
            <w:tcBorders>
              <w:top w:val="nil"/>
              <w:left w:val="nil"/>
              <w:bottom w:val="single" w:sz="4" w:space="0" w:color="auto"/>
              <w:right w:val="single" w:sz="4" w:space="0" w:color="auto"/>
            </w:tcBorders>
            <w:shd w:val="clear" w:color="000000" w:fill="FFFFFF"/>
            <w:vAlign w:val="bottom"/>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Текущ ремонт на асфалтова настилка на ул.1-ва и  ул.5-та с. Подслон</w:t>
            </w:r>
          </w:p>
        </w:tc>
        <w:tc>
          <w:tcPr>
            <w:tcW w:w="1629"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jc w:val="right"/>
              <w:rPr>
                <w:rFonts w:ascii="Cambria Math" w:eastAsia="Cambria Math" w:hAnsi="Cambria Math" w:cs="Cambria Math"/>
                <w:color w:val="000000"/>
                <w:sz w:val="20"/>
                <w:szCs w:val="20"/>
              </w:rPr>
            </w:pPr>
            <w:r w:rsidRPr="0084199D">
              <w:rPr>
                <w:rFonts w:ascii="Cambria Math" w:eastAsia="Cambria Math" w:hAnsi="Cambria Math" w:cs="Cambria Math"/>
                <w:color w:val="000000"/>
                <w:sz w:val="20"/>
                <w:szCs w:val="20"/>
              </w:rPr>
              <w:t>12 000</w:t>
            </w:r>
          </w:p>
        </w:tc>
      </w:tr>
      <w:tr w:rsidR="0084199D" w:rsidRPr="0084199D" w:rsidTr="007252E4">
        <w:tc>
          <w:tcPr>
            <w:tcW w:w="544" w:type="dxa"/>
            <w:tcBorders>
              <w:top w:val="nil"/>
              <w:left w:val="single" w:sz="4" w:space="0" w:color="auto"/>
              <w:bottom w:val="single" w:sz="4" w:space="0" w:color="auto"/>
              <w:right w:val="single" w:sz="4" w:space="0" w:color="auto"/>
            </w:tcBorders>
            <w:shd w:val="clear" w:color="auto" w:fill="auto"/>
            <w:noWrap/>
            <w:vAlign w:val="bottom"/>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34</w:t>
            </w:r>
          </w:p>
        </w:tc>
        <w:tc>
          <w:tcPr>
            <w:tcW w:w="3426" w:type="dxa"/>
            <w:tcBorders>
              <w:top w:val="nil"/>
              <w:left w:val="nil"/>
              <w:bottom w:val="single" w:sz="4" w:space="0" w:color="auto"/>
              <w:right w:val="single" w:sz="4" w:space="0" w:color="auto"/>
            </w:tcBorders>
            <w:shd w:val="clear" w:color="auto" w:fill="auto"/>
            <w:vAlign w:val="bottom"/>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Текущ ремонт на асфалтова настилка на ул.1-ва с. Приморци</w:t>
            </w:r>
          </w:p>
        </w:tc>
        <w:tc>
          <w:tcPr>
            <w:tcW w:w="1137" w:type="dxa"/>
            <w:tcBorders>
              <w:top w:val="nil"/>
              <w:left w:val="nil"/>
              <w:bottom w:val="single" w:sz="4" w:space="0" w:color="auto"/>
              <w:right w:val="single" w:sz="4" w:space="0" w:color="auto"/>
            </w:tcBorders>
            <w:shd w:val="clear" w:color="auto" w:fill="auto"/>
            <w:vAlign w:val="center"/>
            <w:hideMark/>
          </w:tcPr>
          <w:p w:rsidR="0084199D" w:rsidRPr="0084199D" w:rsidRDefault="0084199D" w:rsidP="0084199D">
            <w:pPr>
              <w:spacing w:after="0" w:line="240" w:lineRule="auto"/>
              <w:jc w:val="right"/>
              <w:rPr>
                <w:rFonts w:ascii="Cambria Math" w:eastAsia="Cambria Math" w:hAnsi="Cambria Math" w:cs="Cambria Math"/>
                <w:color w:val="000000"/>
                <w:sz w:val="20"/>
                <w:szCs w:val="20"/>
              </w:rPr>
            </w:pPr>
            <w:r w:rsidRPr="0084199D">
              <w:rPr>
                <w:rFonts w:ascii="Cambria Math" w:eastAsia="Cambria Math" w:hAnsi="Cambria Math" w:cs="Cambria Math"/>
                <w:color w:val="000000"/>
                <w:sz w:val="20"/>
                <w:szCs w:val="20"/>
              </w:rPr>
              <w:t>10 000</w:t>
            </w:r>
          </w:p>
        </w:tc>
        <w:tc>
          <w:tcPr>
            <w:tcW w:w="3399" w:type="dxa"/>
            <w:tcBorders>
              <w:top w:val="nil"/>
              <w:left w:val="nil"/>
              <w:bottom w:val="single" w:sz="4" w:space="0" w:color="auto"/>
              <w:right w:val="single" w:sz="4" w:space="0" w:color="auto"/>
            </w:tcBorders>
            <w:shd w:val="clear" w:color="auto" w:fill="auto"/>
            <w:vAlign w:val="bottom"/>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Текущ ремонт на асфалтова настилка на ул.1-ва с. Приморци</w:t>
            </w:r>
          </w:p>
        </w:tc>
        <w:tc>
          <w:tcPr>
            <w:tcW w:w="1629" w:type="dxa"/>
            <w:tcBorders>
              <w:top w:val="nil"/>
              <w:left w:val="nil"/>
              <w:bottom w:val="single" w:sz="4" w:space="0" w:color="auto"/>
              <w:right w:val="single" w:sz="4" w:space="0" w:color="auto"/>
            </w:tcBorders>
            <w:shd w:val="clear" w:color="auto" w:fill="auto"/>
            <w:vAlign w:val="center"/>
            <w:hideMark/>
          </w:tcPr>
          <w:p w:rsidR="0084199D" w:rsidRPr="0084199D" w:rsidRDefault="0084199D" w:rsidP="0084199D">
            <w:pPr>
              <w:spacing w:after="0" w:line="240" w:lineRule="auto"/>
              <w:jc w:val="right"/>
              <w:rPr>
                <w:rFonts w:ascii="Cambria Math" w:eastAsia="Cambria Math" w:hAnsi="Cambria Math" w:cs="Cambria Math"/>
                <w:color w:val="000000"/>
                <w:sz w:val="20"/>
                <w:szCs w:val="20"/>
              </w:rPr>
            </w:pPr>
            <w:r w:rsidRPr="0084199D">
              <w:rPr>
                <w:rFonts w:ascii="Cambria Math" w:eastAsia="Cambria Math" w:hAnsi="Cambria Math" w:cs="Cambria Math"/>
                <w:color w:val="000000"/>
                <w:sz w:val="20"/>
                <w:szCs w:val="20"/>
              </w:rPr>
              <w:t>10 000</w:t>
            </w:r>
          </w:p>
        </w:tc>
      </w:tr>
      <w:tr w:rsidR="0084199D" w:rsidRPr="0084199D" w:rsidTr="007252E4">
        <w:tc>
          <w:tcPr>
            <w:tcW w:w="544" w:type="dxa"/>
            <w:tcBorders>
              <w:top w:val="nil"/>
              <w:left w:val="single" w:sz="4" w:space="0" w:color="auto"/>
              <w:bottom w:val="single" w:sz="4" w:space="0" w:color="auto"/>
              <w:right w:val="single" w:sz="4" w:space="0" w:color="auto"/>
            </w:tcBorders>
            <w:shd w:val="clear" w:color="auto" w:fill="auto"/>
            <w:noWrap/>
            <w:vAlign w:val="bottom"/>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35</w:t>
            </w:r>
          </w:p>
        </w:tc>
        <w:tc>
          <w:tcPr>
            <w:tcW w:w="3426" w:type="dxa"/>
            <w:tcBorders>
              <w:top w:val="nil"/>
              <w:left w:val="nil"/>
              <w:bottom w:val="single" w:sz="4" w:space="0" w:color="auto"/>
              <w:right w:val="single" w:sz="4" w:space="0" w:color="auto"/>
            </w:tcBorders>
            <w:shd w:val="clear" w:color="000000" w:fill="FFFFFF"/>
            <w:vAlign w:val="bottom"/>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Текущ ремонт трошенокаменна настилка на ул.2-ра с. Пчелник</w:t>
            </w:r>
          </w:p>
        </w:tc>
        <w:tc>
          <w:tcPr>
            <w:tcW w:w="1137"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jc w:val="right"/>
              <w:rPr>
                <w:rFonts w:ascii="Cambria Math" w:eastAsia="Cambria Math" w:hAnsi="Cambria Math" w:cs="Cambria Math"/>
                <w:color w:val="000000"/>
                <w:sz w:val="20"/>
                <w:szCs w:val="20"/>
              </w:rPr>
            </w:pPr>
            <w:r w:rsidRPr="0084199D">
              <w:rPr>
                <w:rFonts w:ascii="Cambria Math" w:eastAsia="Cambria Math" w:hAnsi="Cambria Math" w:cs="Cambria Math"/>
                <w:color w:val="000000"/>
                <w:sz w:val="20"/>
                <w:szCs w:val="20"/>
              </w:rPr>
              <w:t>3 500</w:t>
            </w:r>
          </w:p>
        </w:tc>
        <w:tc>
          <w:tcPr>
            <w:tcW w:w="3399" w:type="dxa"/>
            <w:tcBorders>
              <w:top w:val="nil"/>
              <w:left w:val="nil"/>
              <w:bottom w:val="single" w:sz="4" w:space="0" w:color="auto"/>
              <w:right w:val="single" w:sz="4" w:space="0" w:color="auto"/>
            </w:tcBorders>
            <w:shd w:val="clear" w:color="000000" w:fill="FFFFFF"/>
            <w:vAlign w:val="bottom"/>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Текущ ремонт трошенокаменна настилка на ул.2-ра с. Пчелник</w:t>
            </w:r>
          </w:p>
        </w:tc>
        <w:tc>
          <w:tcPr>
            <w:tcW w:w="1629"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jc w:val="right"/>
              <w:rPr>
                <w:rFonts w:ascii="Cambria Math" w:eastAsia="Cambria Math" w:hAnsi="Cambria Math" w:cs="Cambria Math"/>
                <w:color w:val="000000"/>
                <w:sz w:val="20"/>
                <w:szCs w:val="20"/>
              </w:rPr>
            </w:pPr>
            <w:r w:rsidRPr="0084199D">
              <w:rPr>
                <w:rFonts w:ascii="Cambria Math" w:eastAsia="Cambria Math" w:hAnsi="Cambria Math" w:cs="Cambria Math"/>
                <w:color w:val="000000"/>
                <w:sz w:val="20"/>
                <w:szCs w:val="20"/>
              </w:rPr>
              <w:t>3 500</w:t>
            </w:r>
          </w:p>
        </w:tc>
      </w:tr>
      <w:tr w:rsidR="0084199D" w:rsidRPr="0084199D" w:rsidTr="007252E4">
        <w:tc>
          <w:tcPr>
            <w:tcW w:w="544" w:type="dxa"/>
            <w:tcBorders>
              <w:top w:val="nil"/>
              <w:left w:val="single" w:sz="4" w:space="0" w:color="auto"/>
              <w:bottom w:val="single" w:sz="4" w:space="0" w:color="auto"/>
              <w:right w:val="single" w:sz="4" w:space="0" w:color="auto"/>
            </w:tcBorders>
            <w:shd w:val="clear" w:color="auto" w:fill="auto"/>
            <w:noWrap/>
            <w:vAlign w:val="bottom"/>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36</w:t>
            </w:r>
          </w:p>
        </w:tc>
        <w:tc>
          <w:tcPr>
            <w:tcW w:w="3426" w:type="dxa"/>
            <w:tcBorders>
              <w:top w:val="nil"/>
              <w:left w:val="nil"/>
              <w:bottom w:val="single" w:sz="4" w:space="0" w:color="auto"/>
              <w:right w:val="single" w:sz="4" w:space="0" w:color="auto"/>
            </w:tcBorders>
            <w:shd w:val="clear" w:color="000000" w:fill="FFFFFF"/>
            <w:vAlign w:val="bottom"/>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 xml:space="preserve">Текущ ремонт на асфалтова настилка на </w:t>
            </w:r>
            <w:proofErr w:type="spellStart"/>
            <w:r w:rsidRPr="0084199D">
              <w:rPr>
                <w:rFonts w:ascii="Cambria Math" w:eastAsia="Cambria Math" w:hAnsi="Cambria Math" w:cs="Cambria Math"/>
                <w:sz w:val="20"/>
                <w:szCs w:val="20"/>
              </w:rPr>
              <w:t>ул</w:t>
            </w:r>
            <w:proofErr w:type="spellEnd"/>
            <w:r w:rsidRPr="0084199D">
              <w:rPr>
                <w:rFonts w:ascii="Cambria Math" w:eastAsia="Cambria Math" w:hAnsi="Cambria Math" w:cs="Cambria Math"/>
                <w:sz w:val="20"/>
                <w:szCs w:val="20"/>
              </w:rPr>
              <w:t xml:space="preserve"> .6-та с. Свобода</w:t>
            </w:r>
          </w:p>
        </w:tc>
        <w:tc>
          <w:tcPr>
            <w:tcW w:w="1137" w:type="dxa"/>
            <w:tcBorders>
              <w:top w:val="nil"/>
              <w:left w:val="nil"/>
              <w:bottom w:val="single" w:sz="4" w:space="0" w:color="auto"/>
              <w:right w:val="single" w:sz="4" w:space="0" w:color="auto"/>
            </w:tcBorders>
            <w:shd w:val="clear" w:color="000000" w:fill="FFFFFF"/>
            <w:noWrap/>
            <w:vAlign w:val="center"/>
            <w:hideMark/>
          </w:tcPr>
          <w:p w:rsidR="0084199D" w:rsidRPr="0084199D" w:rsidRDefault="0084199D" w:rsidP="0084199D">
            <w:pPr>
              <w:spacing w:after="0" w:line="240" w:lineRule="auto"/>
              <w:jc w:val="right"/>
              <w:rPr>
                <w:rFonts w:ascii="Cambria Math" w:eastAsia="Cambria Math" w:hAnsi="Cambria Math" w:cs="Cambria Math"/>
                <w:sz w:val="20"/>
                <w:szCs w:val="20"/>
              </w:rPr>
            </w:pPr>
            <w:r w:rsidRPr="0084199D">
              <w:rPr>
                <w:rFonts w:ascii="Cambria Math" w:eastAsia="Cambria Math" w:hAnsi="Cambria Math" w:cs="Cambria Math"/>
                <w:sz w:val="20"/>
                <w:szCs w:val="20"/>
              </w:rPr>
              <w:t>4 000</w:t>
            </w:r>
          </w:p>
        </w:tc>
        <w:tc>
          <w:tcPr>
            <w:tcW w:w="3399" w:type="dxa"/>
            <w:tcBorders>
              <w:top w:val="nil"/>
              <w:left w:val="nil"/>
              <w:bottom w:val="single" w:sz="4" w:space="0" w:color="auto"/>
              <w:right w:val="single" w:sz="4" w:space="0" w:color="auto"/>
            </w:tcBorders>
            <w:shd w:val="clear" w:color="000000" w:fill="FFFFFF"/>
            <w:vAlign w:val="bottom"/>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 xml:space="preserve">Текущ ремонт на асфалтова настилка на </w:t>
            </w:r>
            <w:proofErr w:type="spellStart"/>
            <w:r w:rsidRPr="0084199D">
              <w:rPr>
                <w:rFonts w:ascii="Cambria Math" w:eastAsia="Cambria Math" w:hAnsi="Cambria Math" w:cs="Cambria Math"/>
                <w:sz w:val="20"/>
                <w:szCs w:val="20"/>
              </w:rPr>
              <w:t>ул</w:t>
            </w:r>
            <w:proofErr w:type="spellEnd"/>
            <w:r w:rsidRPr="0084199D">
              <w:rPr>
                <w:rFonts w:ascii="Cambria Math" w:eastAsia="Cambria Math" w:hAnsi="Cambria Math" w:cs="Cambria Math"/>
                <w:sz w:val="20"/>
                <w:szCs w:val="20"/>
              </w:rPr>
              <w:t xml:space="preserve"> .6-та с. Свобода</w:t>
            </w:r>
          </w:p>
        </w:tc>
        <w:tc>
          <w:tcPr>
            <w:tcW w:w="1629" w:type="dxa"/>
            <w:tcBorders>
              <w:top w:val="nil"/>
              <w:left w:val="nil"/>
              <w:bottom w:val="single" w:sz="4" w:space="0" w:color="auto"/>
              <w:right w:val="single" w:sz="4" w:space="0" w:color="auto"/>
            </w:tcBorders>
            <w:shd w:val="clear" w:color="000000" w:fill="FFFFFF"/>
            <w:noWrap/>
            <w:vAlign w:val="center"/>
            <w:hideMark/>
          </w:tcPr>
          <w:p w:rsidR="0084199D" w:rsidRPr="0084199D" w:rsidRDefault="0084199D" w:rsidP="0084199D">
            <w:pPr>
              <w:spacing w:after="0" w:line="240" w:lineRule="auto"/>
              <w:jc w:val="right"/>
              <w:rPr>
                <w:rFonts w:ascii="Cambria Math" w:eastAsia="Cambria Math" w:hAnsi="Cambria Math" w:cs="Cambria Math"/>
                <w:sz w:val="20"/>
                <w:szCs w:val="20"/>
              </w:rPr>
            </w:pPr>
            <w:r w:rsidRPr="0084199D">
              <w:rPr>
                <w:rFonts w:ascii="Cambria Math" w:eastAsia="Cambria Math" w:hAnsi="Cambria Math" w:cs="Cambria Math"/>
                <w:sz w:val="20"/>
                <w:szCs w:val="20"/>
              </w:rPr>
              <w:t>4 000</w:t>
            </w:r>
          </w:p>
        </w:tc>
      </w:tr>
      <w:tr w:rsidR="0084199D" w:rsidRPr="0084199D" w:rsidTr="007252E4">
        <w:tc>
          <w:tcPr>
            <w:tcW w:w="544" w:type="dxa"/>
            <w:tcBorders>
              <w:top w:val="nil"/>
              <w:left w:val="single" w:sz="4" w:space="0" w:color="auto"/>
              <w:bottom w:val="single" w:sz="4" w:space="0" w:color="auto"/>
              <w:right w:val="single" w:sz="4" w:space="0" w:color="auto"/>
            </w:tcBorders>
            <w:shd w:val="clear" w:color="auto" w:fill="auto"/>
            <w:noWrap/>
            <w:vAlign w:val="bottom"/>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37</w:t>
            </w:r>
          </w:p>
        </w:tc>
        <w:tc>
          <w:tcPr>
            <w:tcW w:w="3426" w:type="dxa"/>
            <w:tcBorders>
              <w:top w:val="nil"/>
              <w:left w:val="nil"/>
              <w:bottom w:val="single" w:sz="4" w:space="0" w:color="auto"/>
              <w:right w:val="single" w:sz="4" w:space="0" w:color="auto"/>
            </w:tcBorders>
            <w:shd w:val="clear" w:color="000000" w:fill="FFFFFF"/>
            <w:vAlign w:val="bottom"/>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Текущ ремонт на асфалтова настилка на ул.8-ма с. Свобода</w:t>
            </w:r>
          </w:p>
        </w:tc>
        <w:tc>
          <w:tcPr>
            <w:tcW w:w="1137" w:type="dxa"/>
            <w:tcBorders>
              <w:top w:val="nil"/>
              <w:left w:val="nil"/>
              <w:bottom w:val="single" w:sz="4" w:space="0" w:color="auto"/>
              <w:right w:val="single" w:sz="4" w:space="0" w:color="auto"/>
            </w:tcBorders>
            <w:shd w:val="clear" w:color="000000" w:fill="FFFFFF"/>
            <w:noWrap/>
            <w:vAlign w:val="center"/>
            <w:hideMark/>
          </w:tcPr>
          <w:p w:rsidR="0084199D" w:rsidRPr="0084199D" w:rsidRDefault="0084199D" w:rsidP="0084199D">
            <w:pPr>
              <w:spacing w:after="0" w:line="240" w:lineRule="auto"/>
              <w:jc w:val="right"/>
              <w:rPr>
                <w:rFonts w:ascii="Cambria Math" w:eastAsia="Cambria Math" w:hAnsi="Cambria Math" w:cs="Cambria Math"/>
                <w:sz w:val="20"/>
                <w:szCs w:val="20"/>
              </w:rPr>
            </w:pPr>
            <w:r w:rsidRPr="0084199D">
              <w:rPr>
                <w:rFonts w:ascii="Cambria Math" w:eastAsia="Cambria Math" w:hAnsi="Cambria Math" w:cs="Cambria Math"/>
                <w:sz w:val="20"/>
                <w:szCs w:val="20"/>
              </w:rPr>
              <w:t>16 000</w:t>
            </w:r>
          </w:p>
        </w:tc>
        <w:tc>
          <w:tcPr>
            <w:tcW w:w="3399" w:type="dxa"/>
            <w:tcBorders>
              <w:top w:val="nil"/>
              <w:left w:val="nil"/>
              <w:bottom w:val="single" w:sz="4" w:space="0" w:color="auto"/>
              <w:right w:val="single" w:sz="4" w:space="0" w:color="auto"/>
            </w:tcBorders>
            <w:shd w:val="clear" w:color="000000" w:fill="FFFFFF"/>
            <w:vAlign w:val="bottom"/>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Текущ ремонт на асфалтова настилка на ул.8-ма с. Свобода</w:t>
            </w:r>
          </w:p>
        </w:tc>
        <w:tc>
          <w:tcPr>
            <w:tcW w:w="1629" w:type="dxa"/>
            <w:tcBorders>
              <w:top w:val="nil"/>
              <w:left w:val="nil"/>
              <w:bottom w:val="single" w:sz="4" w:space="0" w:color="auto"/>
              <w:right w:val="single" w:sz="4" w:space="0" w:color="auto"/>
            </w:tcBorders>
            <w:shd w:val="clear" w:color="000000" w:fill="FFFFFF"/>
            <w:noWrap/>
            <w:vAlign w:val="center"/>
            <w:hideMark/>
          </w:tcPr>
          <w:p w:rsidR="0084199D" w:rsidRPr="0084199D" w:rsidRDefault="0084199D" w:rsidP="0084199D">
            <w:pPr>
              <w:spacing w:after="0" w:line="240" w:lineRule="auto"/>
              <w:jc w:val="right"/>
              <w:rPr>
                <w:rFonts w:ascii="Cambria Math" w:eastAsia="Cambria Math" w:hAnsi="Cambria Math" w:cs="Cambria Math"/>
                <w:sz w:val="20"/>
                <w:szCs w:val="20"/>
              </w:rPr>
            </w:pPr>
            <w:r w:rsidRPr="0084199D">
              <w:rPr>
                <w:rFonts w:ascii="Cambria Math" w:eastAsia="Cambria Math" w:hAnsi="Cambria Math" w:cs="Cambria Math"/>
                <w:sz w:val="20"/>
                <w:szCs w:val="20"/>
              </w:rPr>
              <w:t>16 000</w:t>
            </w:r>
          </w:p>
        </w:tc>
      </w:tr>
      <w:tr w:rsidR="0084199D" w:rsidRPr="0084199D" w:rsidTr="007252E4">
        <w:tc>
          <w:tcPr>
            <w:tcW w:w="544" w:type="dxa"/>
            <w:tcBorders>
              <w:top w:val="nil"/>
              <w:left w:val="single" w:sz="4" w:space="0" w:color="auto"/>
              <w:bottom w:val="single" w:sz="4" w:space="0" w:color="auto"/>
              <w:right w:val="single" w:sz="4" w:space="0" w:color="auto"/>
            </w:tcBorders>
            <w:shd w:val="clear" w:color="auto" w:fill="auto"/>
            <w:noWrap/>
            <w:vAlign w:val="bottom"/>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38</w:t>
            </w:r>
          </w:p>
        </w:tc>
        <w:tc>
          <w:tcPr>
            <w:tcW w:w="3426" w:type="dxa"/>
            <w:tcBorders>
              <w:top w:val="nil"/>
              <w:left w:val="nil"/>
              <w:bottom w:val="single" w:sz="4" w:space="0" w:color="auto"/>
              <w:right w:val="single" w:sz="4" w:space="0" w:color="auto"/>
            </w:tcBorders>
            <w:shd w:val="clear" w:color="000000" w:fill="FFFFFF"/>
            <w:vAlign w:val="bottom"/>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Текущ ремонт на асфалтова настилка на ул.5-та с. Ф. Денково</w:t>
            </w:r>
          </w:p>
        </w:tc>
        <w:tc>
          <w:tcPr>
            <w:tcW w:w="1137" w:type="dxa"/>
            <w:tcBorders>
              <w:top w:val="nil"/>
              <w:left w:val="nil"/>
              <w:bottom w:val="single" w:sz="4" w:space="0" w:color="auto"/>
              <w:right w:val="single" w:sz="4" w:space="0" w:color="auto"/>
            </w:tcBorders>
            <w:shd w:val="clear" w:color="000000" w:fill="FFFFFF"/>
            <w:noWrap/>
            <w:vAlign w:val="center"/>
            <w:hideMark/>
          </w:tcPr>
          <w:p w:rsidR="0084199D" w:rsidRPr="0084199D" w:rsidRDefault="0084199D" w:rsidP="0084199D">
            <w:pPr>
              <w:spacing w:after="0" w:line="240" w:lineRule="auto"/>
              <w:jc w:val="right"/>
              <w:rPr>
                <w:rFonts w:ascii="Cambria Math" w:eastAsia="Cambria Math" w:hAnsi="Cambria Math" w:cs="Cambria Math"/>
                <w:sz w:val="20"/>
                <w:szCs w:val="20"/>
              </w:rPr>
            </w:pPr>
            <w:r w:rsidRPr="0084199D">
              <w:rPr>
                <w:rFonts w:ascii="Cambria Math" w:eastAsia="Cambria Math" w:hAnsi="Cambria Math" w:cs="Cambria Math"/>
                <w:sz w:val="20"/>
                <w:szCs w:val="20"/>
              </w:rPr>
              <w:t>30 000</w:t>
            </w:r>
          </w:p>
        </w:tc>
        <w:tc>
          <w:tcPr>
            <w:tcW w:w="3399" w:type="dxa"/>
            <w:tcBorders>
              <w:top w:val="nil"/>
              <w:left w:val="nil"/>
              <w:bottom w:val="single" w:sz="4" w:space="0" w:color="auto"/>
              <w:right w:val="single" w:sz="4" w:space="0" w:color="auto"/>
            </w:tcBorders>
            <w:shd w:val="clear" w:color="000000" w:fill="FFFFFF"/>
            <w:vAlign w:val="bottom"/>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Текущ ремонт на асфалтова настилка на ул.5-та с. Ф. Денково</w:t>
            </w:r>
          </w:p>
        </w:tc>
        <w:tc>
          <w:tcPr>
            <w:tcW w:w="1629" w:type="dxa"/>
            <w:tcBorders>
              <w:top w:val="nil"/>
              <w:left w:val="nil"/>
              <w:bottom w:val="single" w:sz="4" w:space="0" w:color="auto"/>
              <w:right w:val="single" w:sz="4" w:space="0" w:color="auto"/>
            </w:tcBorders>
            <w:shd w:val="clear" w:color="000000" w:fill="FFFFFF"/>
            <w:noWrap/>
            <w:vAlign w:val="center"/>
            <w:hideMark/>
          </w:tcPr>
          <w:p w:rsidR="0084199D" w:rsidRPr="0084199D" w:rsidRDefault="0084199D" w:rsidP="0084199D">
            <w:pPr>
              <w:spacing w:after="0" w:line="240" w:lineRule="auto"/>
              <w:jc w:val="right"/>
              <w:rPr>
                <w:rFonts w:ascii="Cambria Math" w:eastAsia="Cambria Math" w:hAnsi="Cambria Math" w:cs="Cambria Math"/>
                <w:sz w:val="20"/>
                <w:szCs w:val="20"/>
              </w:rPr>
            </w:pPr>
            <w:r w:rsidRPr="0084199D">
              <w:rPr>
                <w:rFonts w:ascii="Cambria Math" w:eastAsia="Cambria Math" w:hAnsi="Cambria Math" w:cs="Cambria Math"/>
                <w:sz w:val="20"/>
                <w:szCs w:val="20"/>
              </w:rPr>
              <w:t>30 000</w:t>
            </w:r>
          </w:p>
        </w:tc>
      </w:tr>
      <w:tr w:rsidR="0084199D" w:rsidRPr="0084199D" w:rsidTr="007252E4">
        <w:tc>
          <w:tcPr>
            <w:tcW w:w="544" w:type="dxa"/>
            <w:tcBorders>
              <w:top w:val="nil"/>
              <w:left w:val="single" w:sz="4" w:space="0" w:color="auto"/>
              <w:bottom w:val="single" w:sz="4" w:space="0" w:color="auto"/>
              <w:right w:val="single" w:sz="4" w:space="0" w:color="auto"/>
            </w:tcBorders>
            <w:shd w:val="clear" w:color="auto" w:fill="auto"/>
            <w:noWrap/>
            <w:vAlign w:val="bottom"/>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39</w:t>
            </w:r>
          </w:p>
        </w:tc>
        <w:tc>
          <w:tcPr>
            <w:tcW w:w="3426" w:type="dxa"/>
            <w:tcBorders>
              <w:top w:val="nil"/>
              <w:left w:val="nil"/>
              <w:bottom w:val="single" w:sz="4" w:space="0" w:color="auto"/>
              <w:right w:val="single" w:sz="4" w:space="0" w:color="auto"/>
            </w:tcBorders>
            <w:shd w:val="clear" w:color="000000" w:fill="FFFFFF"/>
            <w:vAlign w:val="bottom"/>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Текущ ремонт на асфалтова настилка на ул.1-ва с. Ф. Денково</w:t>
            </w:r>
          </w:p>
        </w:tc>
        <w:tc>
          <w:tcPr>
            <w:tcW w:w="1137" w:type="dxa"/>
            <w:tcBorders>
              <w:top w:val="nil"/>
              <w:left w:val="nil"/>
              <w:bottom w:val="single" w:sz="4" w:space="0" w:color="auto"/>
              <w:right w:val="single" w:sz="4" w:space="0" w:color="auto"/>
            </w:tcBorders>
            <w:shd w:val="clear" w:color="000000" w:fill="FFFFFF"/>
            <w:noWrap/>
            <w:vAlign w:val="center"/>
            <w:hideMark/>
          </w:tcPr>
          <w:p w:rsidR="0084199D" w:rsidRPr="0084199D" w:rsidRDefault="0084199D" w:rsidP="0084199D">
            <w:pPr>
              <w:spacing w:after="0" w:line="240" w:lineRule="auto"/>
              <w:jc w:val="right"/>
              <w:rPr>
                <w:rFonts w:ascii="Cambria Math" w:eastAsia="Cambria Math" w:hAnsi="Cambria Math" w:cs="Cambria Math"/>
                <w:sz w:val="20"/>
                <w:szCs w:val="20"/>
              </w:rPr>
            </w:pPr>
            <w:r w:rsidRPr="0084199D">
              <w:rPr>
                <w:rFonts w:ascii="Cambria Math" w:eastAsia="Cambria Math" w:hAnsi="Cambria Math" w:cs="Cambria Math"/>
                <w:sz w:val="20"/>
                <w:szCs w:val="20"/>
              </w:rPr>
              <w:t>20 000</w:t>
            </w:r>
          </w:p>
        </w:tc>
        <w:tc>
          <w:tcPr>
            <w:tcW w:w="3399" w:type="dxa"/>
            <w:tcBorders>
              <w:top w:val="nil"/>
              <w:left w:val="nil"/>
              <w:bottom w:val="single" w:sz="4" w:space="0" w:color="auto"/>
              <w:right w:val="single" w:sz="4" w:space="0" w:color="auto"/>
            </w:tcBorders>
            <w:shd w:val="clear" w:color="000000" w:fill="FFFFFF"/>
            <w:vAlign w:val="bottom"/>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Текущ ремонт на асфалтова настилка на ул.1-ва с. Ф. Денково</w:t>
            </w:r>
          </w:p>
        </w:tc>
        <w:tc>
          <w:tcPr>
            <w:tcW w:w="1629" w:type="dxa"/>
            <w:tcBorders>
              <w:top w:val="nil"/>
              <w:left w:val="nil"/>
              <w:bottom w:val="single" w:sz="4" w:space="0" w:color="auto"/>
              <w:right w:val="single" w:sz="4" w:space="0" w:color="auto"/>
            </w:tcBorders>
            <w:shd w:val="clear" w:color="000000" w:fill="FFFFFF"/>
            <w:noWrap/>
            <w:vAlign w:val="center"/>
            <w:hideMark/>
          </w:tcPr>
          <w:p w:rsidR="0084199D" w:rsidRPr="0084199D" w:rsidRDefault="0084199D" w:rsidP="0084199D">
            <w:pPr>
              <w:spacing w:after="0" w:line="240" w:lineRule="auto"/>
              <w:jc w:val="right"/>
              <w:rPr>
                <w:rFonts w:ascii="Cambria Math" w:eastAsia="Cambria Math" w:hAnsi="Cambria Math" w:cs="Cambria Math"/>
                <w:sz w:val="20"/>
                <w:szCs w:val="20"/>
              </w:rPr>
            </w:pPr>
            <w:r w:rsidRPr="0084199D">
              <w:rPr>
                <w:rFonts w:ascii="Cambria Math" w:eastAsia="Cambria Math" w:hAnsi="Cambria Math" w:cs="Cambria Math"/>
                <w:sz w:val="20"/>
                <w:szCs w:val="20"/>
              </w:rPr>
              <w:t>20 000</w:t>
            </w:r>
          </w:p>
        </w:tc>
      </w:tr>
      <w:tr w:rsidR="0084199D" w:rsidRPr="0084199D" w:rsidTr="007252E4">
        <w:tc>
          <w:tcPr>
            <w:tcW w:w="544" w:type="dxa"/>
            <w:tcBorders>
              <w:top w:val="nil"/>
              <w:left w:val="single" w:sz="4" w:space="0" w:color="auto"/>
              <w:bottom w:val="single" w:sz="4" w:space="0" w:color="auto"/>
              <w:right w:val="single" w:sz="4" w:space="0" w:color="auto"/>
            </w:tcBorders>
            <w:shd w:val="clear" w:color="auto" w:fill="auto"/>
            <w:noWrap/>
            <w:vAlign w:val="bottom"/>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40</w:t>
            </w:r>
          </w:p>
        </w:tc>
        <w:tc>
          <w:tcPr>
            <w:tcW w:w="3426" w:type="dxa"/>
            <w:tcBorders>
              <w:top w:val="nil"/>
              <w:left w:val="nil"/>
              <w:bottom w:val="single" w:sz="4" w:space="0" w:color="auto"/>
              <w:right w:val="single" w:sz="4" w:space="0" w:color="auto"/>
            </w:tcBorders>
            <w:shd w:val="clear" w:color="000000" w:fill="FFFFFF"/>
            <w:vAlign w:val="bottom"/>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Текущ ремонт на асфалтова настилка по  ул.1-ва с. Черна</w:t>
            </w:r>
          </w:p>
        </w:tc>
        <w:tc>
          <w:tcPr>
            <w:tcW w:w="1137" w:type="dxa"/>
            <w:tcBorders>
              <w:top w:val="nil"/>
              <w:left w:val="nil"/>
              <w:bottom w:val="single" w:sz="4" w:space="0" w:color="auto"/>
              <w:right w:val="single" w:sz="4" w:space="0" w:color="auto"/>
            </w:tcBorders>
            <w:shd w:val="clear" w:color="000000" w:fill="FFFFFF"/>
            <w:noWrap/>
            <w:vAlign w:val="center"/>
            <w:hideMark/>
          </w:tcPr>
          <w:p w:rsidR="0084199D" w:rsidRPr="0084199D" w:rsidRDefault="0084199D" w:rsidP="0084199D">
            <w:pPr>
              <w:spacing w:after="0" w:line="240" w:lineRule="auto"/>
              <w:jc w:val="right"/>
              <w:rPr>
                <w:rFonts w:ascii="Cambria Math" w:eastAsia="Cambria Math" w:hAnsi="Cambria Math" w:cs="Cambria Math"/>
                <w:sz w:val="20"/>
                <w:szCs w:val="20"/>
              </w:rPr>
            </w:pPr>
            <w:r w:rsidRPr="0084199D">
              <w:rPr>
                <w:rFonts w:ascii="Cambria Math" w:eastAsia="Cambria Math" w:hAnsi="Cambria Math" w:cs="Cambria Math"/>
                <w:sz w:val="20"/>
                <w:szCs w:val="20"/>
              </w:rPr>
              <w:t>10 000</w:t>
            </w:r>
          </w:p>
        </w:tc>
        <w:tc>
          <w:tcPr>
            <w:tcW w:w="3399" w:type="dxa"/>
            <w:tcBorders>
              <w:top w:val="nil"/>
              <w:left w:val="nil"/>
              <w:bottom w:val="single" w:sz="4" w:space="0" w:color="auto"/>
              <w:right w:val="single" w:sz="4" w:space="0" w:color="auto"/>
            </w:tcBorders>
            <w:shd w:val="clear" w:color="000000" w:fill="FFFFFF"/>
            <w:vAlign w:val="bottom"/>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Текущ ремонт на асфалтова настилка по  ул.1-ва с. Черна</w:t>
            </w:r>
          </w:p>
        </w:tc>
        <w:tc>
          <w:tcPr>
            <w:tcW w:w="1629" w:type="dxa"/>
            <w:tcBorders>
              <w:top w:val="nil"/>
              <w:left w:val="nil"/>
              <w:bottom w:val="single" w:sz="4" w:space="0" w:color="auto"/>
              <w:right w:val="single" w:sz="4" w:space="0" w:color="auto"/>
            </w:tcBorders>
            <w:shd w:val="clear" w:color="000000" w:fill="FFFFFF"/>
            <w:noWrap/>
            <w:vAlign w:val="center"/>
            <w:hideMark/>
          </w:tcPr>
          <w:p w:rsidR="0084199D" w:rsidRPr="0084199D" w:rsidRDefault="0084199D" w:rsidP="0084199D">
            <w:pPr>
              <w:spacing w:after="0" w:line="240" w:lineRule="auto"/>
              <w:jc w:val="right"/>
              <w:rPr>
                <w:rFonts w:ascii="Cambria Math" w:eastAsia="Cambria Math" w:hAnsi="Cambria Math" w:cs="Cambria Math"/>
                <w:sz w:val="20"/>
                <w:szCs w:val="20"/>
              </w:rPr>
            </w:pPr>
            <w:r w:rsidRPr="0084199D">
              <w:rPr>
                <w:rFonts w:ascii="Cambria Math" w:eastAsia="Cambria Math" w:hAnsi="Cambria Math" w:cs="Cambria Math"/>
                <w:sz w:val="20"/>
                <w:szCs w:val="20"/>
              </w:rPr>
              <w:t>10 000</w:t>
            </w:r>
          </w:p>
        </w:tc>
      </w:tr>
      <w:tr w:rsidR="0084199D" w:rsidRPr="0084199D" w:rsidTr="007252E4">
        <w:tc>
          <w:tcPr>
            <w:tcW w:w="544" w:type="dxa"/>
            <w:tcBorders>
              <w:top w:val="nil"/>
              <w:left w:val="single" w:sz="4" w:space="0" w:color="auto"/>
              <w:bottom w:val="single" w:sz="4" w:space="0" w:color="auto"/>
              <w:right w:val="single" w:sz="4" w:space="0" w:color="auto"/>
            </w:tcBorders>
            <w:shd w:val="clear" w:color="auto" w:fill="auto"/>
            <w:noWrap/>
            <w:vAlign w:val="bottom"/>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41</w:t>
            </w:r>
          </w:p>
        </w:tc>
        <w:tc>
          <w:tcPr>
            <w:tcW w:w="3426" w:type="dxa"/>
            <w:tcBorders>
              <w:top w:val="nil"/>
              <w:left w:val="nil"/>
              <w:bottom w:val="single" w:sz="4" w:space="0" w:color="auto"/>
              <w:right w:val="single" w:sz="4" w:space="0" w:color="auto"/>
            </w:tcBorders>
            <w:shd w:val="clear" w:color="auto" w:fill="auto"/>
            <w:vAlign w:val="bottom"/>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Текущ ремонт – възстановяване на част от ограда на ОУ с. Черна</w:t>
            </w:r>
          </w:p>
        </w:tc>
        <w:tc>
          <w:tcPr>
            <w:tcW w:w="1137" w:type="dxa"/>
            <w:tcBorders>
              <w:top w:val="nil"/>
              <w:left w:val="nil"/>
              <w:bottom w:val="single" w:sz="4" w:space="0" w:color="auto"/>
              <w:right w:val="single" w:sz="4" w:space="0" w:color="auto"/>
            </w:tcBorders>
            <w:shd w:val="clear" w:color="auto" w:fill="auto"/>
            <w:noWrap/>
            <w:vAlign w:val="center"/>
            <w:hideMark/>
          </w:tcPr>
          <w:p w:rsidR="0084199D" w:rsidRPr="0084199D" w:rsidRDefault="0084199D" w:rsidP="0084199D">
            <w:pPr>
              <w:spacing w:after="0" w:line="240" w:lineRule="auto"/>
              <w:jc w:val="right"/>
              <w:rPr>
                <w:rFonts w:ascii="Cambria Math" w:eastAsia="Cambria Math" w:hAnsi="Cambria Math" w:cs="Cambria Math"/>
                <w:sz w:val="20"/>
                <w:szCs w:val="20"/>
              </w:rPr>
            </w:pPr>
            <w:r w:rsidRPr="0084199D">
              <w:rPr>
                <w:rFonts w:ascii="Cambria Math" w:eastAsia="Cambria Math" w:hAnsi="Cambria Math" w:cs="Cambria Math"/>
                <w:sz w:val="20"/>
                <w:szCs w:val="20"/>
              </w:rPr>
              <w:t>7 753</w:t>
            </w:r>
          </w:p>
        </w:tc>
        <w:tc>
          <w:tcPr>
            <w:tcW w:w="3399" w:type="dxa"/>
            <w:tcBorders>
              <w:top w:val="nil"/>
              <w:left w:val="nil"/>
              <w:bottom w:val="single" w:sz="4" w:space="0" w:color="auto"/>
              <w:right w:val="single" w:sz="4" w:space="0" w:color="auto"/>
            </w:tcBorders>
            <w:shd w:val="clear" w:color="auto" w:fill="auto"/>
            <w:vAlign w:val="bottom"/>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Текущ ремонт – възстановяване на част от ограда на ОУ с. Черна</w:t>
            </w:r>
          </w:p>
        </w:tc>
        <w:tc>
          <w:tcPr>
            <w:tcW w:w="1629" w:type="dxa"/>
            <w:tcBorders>
              <w:top w:val="nil"/>
              <w:left w:val="nil"/>
              <w:bottom w:val="single" w:sz="4" w:space="0" w:color="auto"/>
              <w:right w:val="single" w:sz="4" w:space="0" w:color="auto"/>
            </w:tcBorders>
            <w:shd w:val="clear" w:color="auto" w:fill="auto"/>
            <w:noWrap/>
            <w:vAlign w:val="center"/>
            <w:hideMark/>
          </w:tcPr>
          <w:p w:rsidR="0084199D" w:rsidRPr="0084199D" w:rsidRDefault="0084199D" w:rsidP="0084199D">
            <w:pPr>
              <w:spacing w:after="0" w:line="240" w:lineRule="auto"/>
              <w:jc w:val="right"/>
              <w:rPr>
                <w:rFonts w:ascii="Cambria Math" w:eastAsia="Cambria Math" w:hAnsi="Cambria Math" w:cs="Cambria Math"/>
                <w:sz w:val="20"/>
                <w:szCs w:val="20"/>
              </w:rPr>
            </w:pPr>
            <w:r w:rsidRPr="0084199D">
              <w:rPr>
                <w:rFonts w:ascii="Cambria Math" w:eastAsia="Cambria Math" w:hAnsi="Cambria Math" w:cs="Cambria Math"/>
                <w:sz w:val="20"/>
                <w:szCs w:val="20"/>
              </w:rPr>
              <w:t>7 753</w:t>
            </w:r>
          </w:p>
        </w:tc>
      </w:tr>
      <w:tr w:rsidR="0084199D" w:rsidRPr="0084199D" w:rsidTr="007252E4">
        <w:tc>
          <w:tcPr>
            <w:tcW w:w="544" w:type="dxa"/>
            <w:tcBorders>
              <w:top w:val="nil"/>
              <w:left w:val="single" w:sz="4" w:space="0" w:color="auto"/>
              <w:bottom w:val="single" w:sz="4" w:space="0" w:color="auto"/>
              <w:right w:val="single" w:sz="4" w:space="0" w:color="auto"/>
            </w:tcBorders>
            <w:shd w:val="clear" w:color="auto" w:fill="auto"/>
            <w:noWrap/>
            <w:vAlign w:val="bottom"/>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42</w:t>
            </w:r>
          </w:p>
        </w:tc>
        <w:tc>
          <w:tcPr>
            <w:tcW w:w="3426"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Текущ ремонт сграда читалище с. Бенковски</w:t>
            </w:r>
          </w:p>
        </w:tc>
        <w:tc>
          <w:tcPr>
            <w:tcW w:w="1137" w:type="dxa"/>
            <w:tcBorders>
              <w:top w:val="nil"/>
              <w:left w:val="nil"/>
              <w:bottom w:val="single" w:sz="4" w:space="0" w:color="auto"/>
              <w:right w:val="single" w:sz="4" w:space="0" w:color="auto"/>
            </w:tcBorders>
            <w:shd w:val="clear" w:color="000000" w:fill="FFFFFF"/>
            <w:noWrap/>
            <w:vAlign w:val="center"/>
            <w:hideMark/>
          </w:tcPr>
          <w:p w:rsidR="0084199D" w:rsidRPr="0084199D" w:rsidRDefault="0084199D" w:rsidP="0084199D">
            <w:pPr>
              <w:spacing w:after="0" w:line="240" w:lineRule="auto"/>
              <w:jc w:val="right"/>
              <w:rPr>
                <w:rFonts w:ascii="Cambria Math" w:eastAsia="Cambria Math" w:hAnsi="Cambria Math" w:cs="Cambria Math"/>
                <w:sz w:val="20"/>
                <w:szCs w:val="20"/>
              </w:rPr>
            </w:pPr>
            <w:r w:rsidRPr="0084199D">
              <w:rPr>
                <w:rFonts w:ascii="Cambria Math" w:eastAsia="Cambria Math" w:hAnsi="Cambria Math" w:cs="Cambria Math"/>
                <w:sz w:val="20"/>
                <w:szCs w:val="20"/>
              </w:rPr>
              <w:t>38 000</w:t>
            </w:r>
          </w:p>
        </w:tc>
        <w:tc>
          <w:tcPr>
            <w:tcW w:w="3399"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Текущ ремонт сграда читалище с. Бенковски</w:t>
            </w:r>
          </w:p>
        </w:tc>
        <w:tc>
          <w:tcPr>
            <w:tcW w:w="1629" w:type="dxa"/>
            <w:tcBorders>
              <w:top w:val="nil"/>
              <w:left w:val="nil"/>
              <w:bottom w:val="single" w:sz="4" w:space="0" w:color="auto"/>
              <w:right w:val="single" w:sz="4" w:space="0" w:color="auto"/>
            </w:tcBorders>
            <w:shd w:val="clear" w:color="000000" w:fill="FFFFFF"/>
            <w:noWrap/>
            <w:vAlign w:val="center"/>
            <w:hideMark/>
          </w:tcPr>
          <w:p w:rsidR="0084199D" w:rsidRPr="0084199D" w:rsidRDefault="0084199D" w:rsidP="0084199D">
            <w:pPr>
              <w:spacing w:after="0" w:line="240" w:lineRule="auto"/>
              <w:jc w:val="right"/>
              <w:rPr>
                <w:rFonts w:ascii="Cambria Math" w:eastAsia="Cambria Math" w:hAnsi="Cambria Math" w:cs="Cambria Math"/>
                <w:sz w:val="20"/>
                <w:szCs w:val="20"/>
              </w:rPr>
            </w:pPr>
            <w:r w:rsidRPr="0084199D">
              <w:rPr>
                <w:rFonts w:ascii="Cambria Math" w:eastAsia="Cambria Math" w:hAnsi="Cambria Math" w:cs="Cambria Math"/>
                <w:sz w:val="20"/>
                <w:szCs w:val="20"/>
              </w:rPr>
              <w:t>38 000</w:t>
            </w:r>
          </w:p>
        </w:tc>
      </w:tr>
      <w:tr w:rsidR="0084199D" w:rsidRPr="0084199D" w:rsidTr="007252E4">
        <w:tc>
          <w:tcPr>
            <w:tcW w:w="544" w:type="dxa"/>
            <w:tcBorders>
              <w:top w:val="nil"/>
              <w:left w:val="single" w:sz="4" w:space="0" w:color="auto"/>
              <w:bottom w:val="single" w:sz="4" w:space="0" w:color="auto"/>
              <w:right w:val="single" w:sz="4" w:space="0" w:color="auto"/>
            </w:tcBorders>
            <w:shd w:val="clear" w:color="auto" w:fill="auto"/>
            <w:noWrap/>
            <w:vAlign w:val="bottom"/>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43</w:t>
            </w:r>
          </w:p>
        </w:tc>
        <w:tc>
          <w:tcPr>
            <w:tcW w:w="3426"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Текущ ремонт сграда читалище с. Божурово</w:t>
            </w:r>
          </w:p>
        </w:tc>
        <w:tc>
          <w:tcPr>
            <w:tcW w:w="1137" w:type="dxa"/>
            <w:tcBorders>
              <w:top w:val="nil"/>
              <w:left w:val="nil"/>
              <w:bottom w:val="single" w:sz="4" w:space="0" w:color="auto"/>
              <w:right w:val="single" w:sz="4" w:space="0" w:color="auto"/>
            </w:tcBorders>
            <w:shd w:val="clear" w:color="000000" w:fill="FFFFFF"/>
            <w:noWrap/>
            <w:vAlign w:val="center"/>
            <w:hideMark/>
          </w:tcPr>
          <w:p w:rsidR="0084199D" w:rsidRPr="0084199D" w:rsidRDefault="0084199D" w:rsidP="0084199D">
            <w:pPr>
              <w:spacing w:after="0" w:line="240" w:lineRule="auto"/>
              <w:jc w:val="right"/>
              <w:rPr>
                <w:rFonts w:ascii="Cambria Math" w:eastAsia="Cambria Math" w:hAnsi="Cambria Math" w:cs="Cambria Math"/>
                <w:sz w:val="20"/>
                <w:szCs w:val="20"/>
              </w:rPr>
            </w:pPr>
            <w:r w:rsidRPr="0084199D">
              <w:rPr>
                <w:rFonts w:ascii="Cambria Math" w:eastAsia="Cambria Math" w:hAnsi="Cambria Math" w:cs="Cambria Math"/>
                <w:sz w:val="20"/>
                <w:szCs w:val="20"/>
              </w:rPr>
              <w:t>11 668</w:t>
            </w:r>
          </w:p>
        </w:tc>
        <w:tc>
          <w:tcPr>
            <w:tcW w:w="3399"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Текущ ремонт сграда читалище с. Божурово</w:t>
            </w:r>
          </w:p>
        </w:tc>
        <w:tc>
          <w:tcPr>
            <w:tcW w:w="1629" w:type="dxa"/>
            <w:tcBorders>
              <w:top w:val="nil"/>
              <w:left w:val="nil"/>
              <w:bottom w:val="single" w:sz="4" w:space="0" w:color="auto"/>
              <w:right w:val="single" w:sz="4" w:space="0" w:color="auto"/>
            </w:tcBorders>
            <w:shd w:val="clear" w:color="000000" w:fill="FFFFFF"/>
            <w:noWrap/>
            <w:vAlign w:val="center"/>
            <w:hideMark/>
          </w:tcPr>
          <w:p w:rsidR="0084199D" w:rsidRPr="0084199D" w:rsidRDefault="0084199D" w:rsidP="0084199D">
            <w:pPr>
              <w:spacing w:after="0" w:line="240" w:lineRule="auto"/>
              <w:jc w:val="right"/>
              <w:rPr>
                <w:rFonts w:ascii="Cambria Math" w:eastAsia="Cambria Math" w:hAnsi="Cambria Math" w:cs="Cambria Math"/>
                <w:sz w:val="20"/>
                <w:szCs w:val="20"/>
              </w:rPr>
            </w:pPr>
            <w:r w:rsidRPr="0084199D">
              <w:rPr>
                <w:rFonts w:ascii="Cambria Math" w:eastAsia="Cambria Math" w:hAnsi="Cambria Math" w:cs="Cambria Math"/>
                <w:sz w:val="20"/>
                <w:szCs w:val="20"/>
              </w:rPr>
              <w:t>11 668</w:t>
            </w:r>
          </w:p>
        </w:tc>
      </w:tr>
      <w:tr w:rsidR="0084199D" w:rsidRPr="0084199D" w:rsidTr="007252E4">
        <w:tc>
          <w:tcPr>
            <w:tcW w:w="544" w:type="dxa"/>
            <w:tcBorders>
              <w:top w:val="nil"/>
              <w:left w:val="single" w:sz="4" w:space="0" w:color="auto"/>
              <w:bottom w:val="single" w:sz="4" w:space="0" w:color="auto"/>
              <w:right w:val="single" w:sz="4" w:space="0" w:color="auto"/>
            </w:tcBorders>
            <w:shd w:val="clear" w:color="auto" w:fill="auto"/>
            <w:noWrap/>
            <w:vAlign w:val="bottom"/>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44</w:t>
            </w:r>
          </w:p>
        </w:tc>
        <w:tc>
          <w:tcPr>
            <w:tcW w:w="3426"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Текущ ремонт сграда читалище с. Ломница</w:t>
            </w:r>
          </w:p>
        </w:tc>
        <w:tc>
          <w:tcPr>
            <w:tcW w:w="1137"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jc w:val="right"/>
              <w:rPr>
                <w:rFonts w:ascii="Cambria Math" w:eastAsia="Cambria Math" w:hAnsi="Cambria Math" w:cs="Cambria Math"/>
                <w:sz w:val="20"/>
                <w:szCs w:val="20"/>
              </w:rPr>
            </w:pPr>
            <w:r w:rsidRPr="0084199D">
              <w:rPr>
                <w:rFonts w:ascii="Cambria Math" w:eastAsia="Cambria Math" w:hAnsi="Cambria Math" w:cs="Cambria Math"/>
                <w:sz w:val="20"/>
                <w:szCs w:val="20"/>
              </w:rPr>
              <w:t>5 472</w:t>
            </w:r>
          </w:p>
        </w:tc>
        <w:tc>
          <w:tcPr>
            <w:tcW w:w="3399"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Текущ ремонт сграда читалище с. Ломница</w:t>
            </w:r>
          </w:p>
        </w:tc>
        <w:tc>
          <w:tcPr>
            <w:tcW w:w="1629"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jc w:val="right"/>
              <w:rPr>
                <w:rFonts w:ascii="Cambria Math" w:eastAsia="Cambria Math" w:hAnsi="Cambria Math" w:cs="Cambria Math"/>
                <w:sz w:val="20"/>
                <w:szCs w:val="20"/>
              </w:rPr>
            </w:pPr>
            <w:r w:rsidRPr="0084199D">
              <w:rPr>
                <w:rFonts w:ascii="Cambria Math" w:eastAsia="Cambria Math" w:hAnsi="Cambria Math" w:cs="Cambria Math"/>
                <w:sz w:val="20"/>
                <w:szCs w:val="20"/>
              </w:rPr>
              <w:t>5 472</w:t>
            </w:r>
          </w:p>
        </w:tc>
      </w:tr>
      <w:tr w:rsidR="0084199D" w:rsidRPr="0084199D" w:rsidTr="007252E4">
        <w:tc>
          <w:tcPr>
            <w:tcW w:w="544" w:type="dxa"/>
            <w:tcBorders>
              <w:top w:val="nil"/>
              <w:left w:val="single" w:sz="4" w:space="0" w:color="auto"/>
              <w:bottom w:val="single" w:sz="4" w:space="0" w:color="auto"/>
              <w:right w:val="single" w:sz="4" w:space="0" w:color="auto"/>
            </w:tcBorders>
            <w:shd w:val="clear" w:color="auto" w:fill="auto"/>
            <w:noWrap/>
            <w:vAlign w:val="bottom"/>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45</w:t>
            </w:r>
          </w:p>
        </w:tc>
        <w:tc>
          <w:tcPr>
            <w:tcW w:w="3426"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Текущ ремонт на сграда читалище с. Лясково</w:t>
            </w:r>
          </w:p>
        </w:tc>
        <w:tc>
          <w:tcPr>
            <w:tcW w:w="1137"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jc w:val="right"/>
              <w:rPr>
                <w:rFonts w:ascii="Cambria Math" w:eastAsia="Cambria Math" w:hAnsi="Cambria Math" w:cs="Cambria Math"/>
                <w:sz w:val="20"/>
                <w:szCs w:val="20"/>
              </w:rPr>
            </w:pPr>
            <w:r w:rsidRPr="0084199D">
              <w:rPr>
                <w:rFonts w:ascii="Cambria Math" w:eastAsia="Cambria Math" w:hAnsi="Cambria Math" w:cs="Cambria Math"/>
                <w:sz w:val="20"/>
                <w:szCs w:val="20"/>
              </w:rPr>
              <w:t>2 514</w:t>
            </w:r>
          </w:p>
        </w:tc>
        <w:tc>
          <w:tcPr>
            <w:tcW w:w="3399"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Текущ ремонт на сграда читалище с. Лясково</w:t>
            </w:r>
          </w:p>
        </w:tc>
        <w:tc>
          <w:tcPr>
            <w:tcW w:w="1629"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jc w:val="right"/>
              <w:rPr>
                <w:rFonts w:ascii="Cambria Math" w:eastAsia="Cambria Math" w:hAnsi="Cambria Math" w:cs="Cambria Math"/>
                <w:sz w:val="20"/>
                <w:szCs w:val="20"/>
              </w:rPr>
            </w:pPr>
            <w:r w:rsidRPr="0084199D">
              <w:rPr>
                <w:rFonts w:ascii="Cambria Math" w:eastAsia="Cambria Math" w:hAnsi="Cambria Math" w:cs="Cambria Math"/>
                <w:sz w:val="20"/>
                <w:szCs w:val="20"/>
              </w:rPr>
              <w:t>2 514</w:t>
            </w:r>
          </w:p>
        </w:tc>
      </w:tr>
      <w:tr w:rsidR="0084199D" w:rsidRPr="0084199D" w:rsidTr="007252E4">
        <w:tc>
          <w:tcPr>
            <w:tcW w:w="544" w:type="dxa"/>
            <w:tcBorders>
              <w:top w:val="nil"/>
              <w:left w:val="single" w:sz="4" w:space="0" w:color="auto"/>
              <w:bottom w:val="single" w:sz="4" w:space="0" w:color="auto"/>
              <w:right w:val="single" w:sz="4" w:space="0" w:color="auto"/>
            </w:tcBorders>
            <w:shd w:val="clear" w:color="auto" w:fill="auto"/>
            <w:noWrap/>
            <w:vAlign w:val="bottom"/>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46</w:t>
            </w:r>
          </w:p>
        </w:tc>
        <w:tc>
          <w:tcPr>
            <w:tcW w:w="3426"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Текущ ремонт сграда читалище с. Миладиновци</w:t>
            </w:r>
          </w:p>
        </w:tc>
        <w:tc>
          <w:tcPr>
            <w:tcW w:w="1137"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jc w:val="right"/>
              <w:rPr>
                <w:rFonts w:ascii="Cambria Math" w:eastAsia="Cambria Math" w:hAnsi="Cambria Math" w:cs="Cambria Math"/>
                <w:sz w:val="20"/>
                <w:szCs w:val="20"/>
              </w:rPr>
            </w:pPr>
            <w:r w:rsidRPr="0084199D">
              <w:rPr>
                <w:rFonts w:ascii="Cambria Math" w:eastAsia="Cambria Math" w:hAnsi="Cambria Math" w:cs="Cambria Math"/>
                <w:sz w:val="20"/>
                <w:szCs w:val="20"/>
              </w:rPr>
              <w:t>8 500</w:t>
            </w:r>
          </w:p>
        </w:tc>
        <w:tc>
          <w:tcPr>
            <w:tcW w:w="3399"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Текущ ремонт сграда читалище с. Миладиновци</w:t>
            </w:r>
          </w:p>
        </w:tc>
        <w:tc>
          <w:tcPr>
            <w:tcW w:w="1629"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jc w:val="right"/>
              <w:rPr>
                <w:rFonts w:ascii="Cambria Math" w:eastAsia="Cambria Math" w:hAnsi="Cambria Math" w:cs="Cambria Math"/>
                <w:sz w:val="20"/>
                <w:szCs w:val="20"/>
              </w:rPr>
            </w:pPr>
            <w:r w:rsidRPr="0084199D">
              <w:rPr>
                <w:rFonts w:ascii="Cambria Math" w:eastAsia="Cambria Math" w:hAnsi="Cambria Math" w:cs="Cambria Math"/>
                <w:sz w:val="20"/>
                <w:szCs w:val="20"/>
              </w:rPr>
              <w:t>8 500</w:t>
            </w:r>
          </w:p>
        </w:tc>
      </w:tr>
      <w:tr w:rsidR="0084199D" w:rsidRPr="0084199D" w:rsidTr="007252E4">
        <w:tc>
          <w:tcPr>
            <w:tcW w:w="544" w:type="dxa"/>
            <w:tcBorders>
              <w:top w:val="nil"/>
              <w:left w:val="single" w:sz="4" w:space="0" w:color="auto"/>
              <w:bottom w:val="single" w:sz="4" w:space="0" w:color="auto"/>
              <w:right w:val="single" w:sz="4" w:space="0" w:color="auto"/>
            </w:tcBorders>
            <w:shd w:val="clear" w:color="auto" w:fill="auto"/>
            <w:noWrap/>
            <w:vAlign w:val="bottom"/>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47</w:t>
            </w:r>
          </w:p>
        </w:tc>
        <w:tc>
          <w:tcPr>
            <w:tcW w:w="3426"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Текущ ремонт сграда читалище с. Победа</w:t>
            </w:r>
          </w:p>
        </w:tc>
        <w:tc>
          <w:tcPr>
            <w:tcW w:w="1137"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jc w:val="right"/>
              <w:rPr>
                <w:rFonts w:ascii="Cambria Math" w:eastAsia="Cambria Math" w:hAnsi="Cambria Math" w:cs="Cambria Math"/>
                <w:sz w:val="20"/>
                <w:szCs w:val="20"/>
              </w:rPr>
            </w:pPr>
            <w:r w:rsidRPr="0084199D">
              <w:rPr>
                <w:rFonts w:ascii="Cambria Math" w:eastAsia="Cambria Math" w:hAnsi="Cambria Math" w:cs="Cambria Math"/>
                <w:sz w:val="20"/>
                <w:szCs w:val="20"/>
              </w:rPr>
              <w:t>38 160</w:t>
            </w:r>
          </w:p>
        </w:tc>
        <w:tc>
          <w:tcPr>
            <w:tcW w:w="3399"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Текущ ремонт сграда читалище с. Победа</w:t>
            </w:r>
          </w:p>
        </w:tc>
        <w:tc>
          <w:tcPr>
            <w:tcW w:w="1629"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jc w:val="right"/>
              <w:rPr>
                <w:rFonts w:ascii="Cambria Math" w:eastAsia="Cambria Math" w:hAnsi="Cambria Math" w:cs="Cambria Math"/>
                <w:sz w:val="20"/>
                <w:szCs w:val="20"/>
              </w:rPr>
            </w:pPr>
            <w:r w:rsidRPr="0084199D">
              <w:rPr>
                <w:rFonts w:ascii="Cambria Math" w:eastAsia="Cambria Math" w:hAnsi="Cambria Math" w:cs="Cambria Math"/>
                <w:sz w:val="20"/>
                <w:szCs w:val="20"/>
              </w:rPr>
              <w:t>38 160</w:t>
            </w:r>
          </w:p>
        </w:tc>
      </w:tr>
      <w:tr w:rsidR="0084199D" w:rsidRPr="0084199D" w:rsidTr="007252E4">
        <w:tc>
          <w:tcPr>
            <w:tcW w:w="544" w:type="dxa"/>
            <w:tcBorders>
              <w:top w:val="nil"/>
              <w:left w:val="single" w:sz="4" w:space="0" w:color="auto"/>
              <w:bottom w:val="single" w:sz="4" w:space="0" w:color="auto"/>
              <w:right w:val="single" w:sz="4" w:space="0" w:color="auto"/>
            </w:tcBorders>
            <w:shd w:val="clear" w:color="auto" w:fill="auto"/>
            <w:noWrap/>
            <w:vAlign w:val="bottom"/>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48</w:t>
            </w:r>
          </w:p>
        </w:tc>
        <w:tc>
          <w:tcPr>
            <w:tcW w:w="3426"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Текущ ремонт сграда читалище с. П. Иваново</w:t>
            </w:r>
          </w:p>
        </w:tc>
        <w:tc>
          <w:tcPr>
            <w:tcW w:w="1137"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jc w:val="right"/>
              <w:rPr>
                <w:rFonts w:ascii="Cambria Math" w:eastAsia="Cambria Math" w:hAnsi="Cambria Math" w:cs="Cambria Math"/>
                <w:sz w:val="20"/>
                <w:szCs w:val="20"/>
              </w:rPr>
            </w:pPr>
            <w:r w:rsidRPr="0084199D">
              <w:rPr>
                <w:rFonts w:ascii="Cambria Math" w:eastAsia="Cambria Math" w:hAnsi="Cambria Math" w:cs="Cambria Math"/>
                <w:sz w:val="20"/>
                <w:szCs w:val="20"/>
              </w:rPr>
              <w:t>29 925</w:t>
            </w:r>
          </w:p>
        </w:tc>
        <w:tc>
          <w:tcPr>
            <w:tcW w:w="3399"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Текущ ремонт сграда читалище с. П. Иваново</w:t>
            </w:r>
          </w:p>
        </w:tc>
        <w:tc>
          <w:tcPr>
            <w:tcW w:w="1629"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jc w:val="right"/>
              <w:rPr>
                <w:rFonts w:ascii="Cambria Math" w:eastAsia="Cambria Math" w:hAnsi="Cambria Math" w:cs="Cambria Math"/>
                <w:sz w:val="20"/>
                <w:szCs w:val="20"/>
              </w:rPr>
            </w:pPr>
            <w:r w:rsidRPr="0084199D">
              <w:rPr>
                <w:rFonts w:ascii="Cambria Math" w:eastAsia="Cambria Math" w:hAnsi="Cambria Math" w:cs="Cambria Math"/>
                <w:sz w:val="20"/>
                <w:szCs w:val="20"/>
              </w:rPr>
              <w:t>29 925</w:t>
            </w:r>
          </w:p>
        </w:tc>
      </w:tr>
      <w:tr w:rsidR="0084199D" w:rsidRPr="0084199D" w:rsidTr="007252E4">
        <w:tc>
          <w:tcPr>
            <w:tcW w:w="544" w:type="dxa"/>
            <w:tcBorders>
              <w:top w:val="nil"/>
              <w:left w:val="single" w:sz="4" w:space="0" w:color="auto"/>
              <w:bottom w:val="single" w:sz="4" w:space="0" w:color="auto"/>
              <w:right w:val="single" w:sz="4" w:space="0" w:color="auto"/>
            </w:tcBorders>
            <w:shd w:val="clear" w:color="auto" w:fill="auto"/>
            <w:noWrap/>
            <w:vAlign w:val="bottom"/>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49</w:t>
            </w:r>
          </w:p>
        </w:tc>
        <w:tc>
          <w:tcPr>
            <w:tcW w:w="3426"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Текущ ремонт сграда читалище с. Тянево</w:t>
            </w:r>
          </w:p>
        </w:tc>
        <w:tc>
          <w:tcPr>
            <w:tcW w:w="1137" w:type="dxa"/>
            <w:tcBorders>
              <w:top w:val="nil"/>
              <w:left w:val="nil"/>
              <w:bottom w:val="single" w:sz="4" w:space="0" w:color="auto"/>
              <w:right w:val="single" w:sz="4" w:space="0" w:color="auto"/>
            </w:tcBorders>
            <w:shd w:val="clear" w:color="000000" w:fill="FFFFFF"/>
            <w:noWrap/>
            <w:vAlign w:val="center"/>
            <w:hideMark/>
          </w:tcPr>
          <w:p w:rsidR="0084199D" w:rsidRPr="0084199D" w:rsidRDefault="0084199D" w:rsidP="0084199D">
            <w:pPr>
              <w:spacing w:after="0" w:line="240" w:lineRule="auto"/>
              <w:jc w:val="right"/>
              <w:rPr>
                <w:rFonts w:ascii="Cambria Math" w:eastAsia="Cambria Math" w:hAnsi="Cambria Math" w:cs="Cambria Math"/>
                <w:sz w:val="20"/>
                <w:szCs w:val="20"/>
              </w:rPr>
            </w:pPr>
            <w:r w:rsidRPr="0084199D">
              <w:rPr>
                <w:rFonts w:ascii="Cambria Math" w:eastAsia="Cambria Math" w:hAnsi="Cambria Math" w:cs="Cambria Math"/>
                <w:sz w:val="20"/>
                <w:szCs w:val="20"/>
              </w:rPr>
              <w:t>23 106</w:t>
            </w:r>
          </w:p>
        </w:tc>
        <w:tc>
          <w:tcPr>
            <w:tcW w:w="3399"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Текущ ремонт сграда читалище с. Тянево</w:t>
            </w:r>
          </w:p>
        </w:tc>
        <w:tc>
          <w:tcPr>
            <w:tcW w:w="1629" w:type="dxa"/>
            <w:tcBorders>
              <w:top w:val="nil"/>
              <w:left w:val="nil"/>
              <w:bottom w:val="single" w:sz="4" w:space="0" w:color="auto"/>
              <w:right w:val="single" w:sz="4" w:space="0" w:color="auto"/>
            </w:tcBorders>
            <w:shd w:val="clear" w:color="000000" w:fill="FFFFFF"/>
            <w:noWrap/>
            <w:vAlign w:val="center"/>
            <w:hideMark/>
          </w:tcPr>
          <w:p w:rsidR="0084199D" w:rsidRPr="0084199D" w:rsidRDefault="0084199D" w:rsidP="0084199D">
            <w:pPr>
              <w:spacing w:after="0" w:line="240" w:lineRule="auto"/>
              <w:jc w:val="right"/>
              <w:rPr>
                <w:rFonts w:ascii="Cambria Math" w:eastAsia="Cambria Math" w:hAnsi="Cambria Math" w:cs="Cambria Math"/>
                <w:sz w:val="20"/>
                <w:szCs w:val="20"/>
              </w:rPr>
            </w:pPr>
            <w:r w:rsidRPr="0084199D">
              <w:rPr>
                <w:rFonts w:ascii="Cambria Math" w:eastAsia="Cambria Math" w:hAnsi="Cambria Math" w:cs="Cambria Math"/>
                <w:sz w:val="20"/>
                <w:szCs w:val="20"/>
              </w:rPr>
              <w:t>23 106</w:t>
            </w:r>
          </w:p>
        </w:tc>
      </w:tr>
      <w:tr w:rsidR="0084199D" w:rsidRPr="0084199D" w:rsidTr="007252E4">
        <w:tc>
          <w:tcPr>
            <w:tcW w:w="544" w:type="dxa"/>
            <w:tcBorders>
              <w:top w:val="nil"/>
              <w:left w:val="single" w:sz="4" w:space="0" w:color="auto"/>
              <w:bottom w:val="single" w:sz="4" w:space="0" w:color="auto"/>
              <w:right w:val="single" w:sz="4" w:space="0" w:color="auto"/>
            </w:tcBorders>
            <w:shd w:val="clear" w:color="auto" w:fill="auto"/>
            <w:noWrap/>
            <w:vAlign w:val="bottom"/>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50</w:t>
            </w:r>
          </w:p>
        </w:tc>
        <w:tc>
          <w:tcPr>
            <w:tcW w:w="3426"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Текущ ремонт сграда читалище с. Ф. Денково</w:t>
            </w:r>
          </w:p>
        </w:tc>
        <w:tc>
          <w:tcPr>
            <w:tcW w:w="1137" w:type="dxa"/>
            <w:tcBorders>
              <w:top w:val="nil"/>
              <w:left w:val="nil"/>
              <w:bottom w:val="single" w:sz="4" w:space="0" w:color="auto"/>
              <w:right w:val="single" w:sz="4" w:space="0" w:color="auto"/>
            </w:tcBorders>
            <w:shd w:val="clear" w:color="000000" w:fill="FFFFFF"/>
            <w:noWrap/>
            <w:vAlign w:val="center"/>
            <w:hideMark/>
          </w:tcPr>
          <w:p w:rsidR="0084199D" w:rsidRPr="0084199D" w:rsidRDefault="0084199D" w:rsidP="0084199D">
            <w:pPr>
              <w:spacing w:after="0" w:line="240" w:lineRule="auto"/>
              <w:jc w:val="right"/>
              <w:rPr>
                <w:rFonts w:ascii="Cambria Math" w:eastAsia="Cambria Math" w:hAnsi="Cambria Math" w:cs="Cambria Math"/>
                <w:sz w:val="20"/>
                <w:szCs w:val="20"/>
              </w:rPr>
            </w:pPr>
            <w:r w:rsidRPr="0084199D">
              <w:rPr>
                <w:rFonts w:ascii="Cambria Math" w:eastAsia="Cambria Math" w:hAnsi="Cambria Math" w:cs="Cambria Math"/>
                <w:sz w:val="20"/>
                <w:szCs w:val="20"/>
              </w:rPr>
              <w:t>15 000</w:t>
            </w:r>
          </w:p>
        </w:tc>
        <w:tc>
          <w:tcPr>
            <w:tcW w:w="3399"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Текущ ремонт сграда читалище с. Ф. Денково</w:t>
            </w:r>
          </w:p>
        </w:tc>
        <w:tc>
          <w:tcPr>
            <w:tcW w:w="1629" w:type="dxa"/>
            <w:tcBorders>
              <w:top w:val="nil"/>
              <w:left w:val="nil"/>
              <w:bottom w:val="single" w:sz="4" w:space="0" w:color="auto"/>
              <w:right w:val="single" w:sz="4" w:space="0" w:color="auto"/>
            </w:tcBorders>
            <w:shd w:val="clear" w:color="000000" w:fill="FFFFFF"/>
            <w:noWrap/>
            <w:vAlign w:val="center"/>
            <w:hideMark/>
          </w:tcPr>
          <w:p w:rsidR="0084199D" w:rsidRPr="0084199D" w:rsidRDefault="0084199D" w:rsidP="0084199D">
            <w:pPr>
              <w:spacing w:after="0" w:line="240" w:lineRule="auto"/>
              <w:jc w:val="right"/>
              <w:rPr>
                <w:rFonts w:ascii="Cambria Math" w:eastAsia="Cambria Math" w:hAnsi="Cambria Math" w:cs="Cambria Math"/>
                <w:sz w:val="20"/>
                <w:szCs w:val="20"/>
              </w:rPr>
            </w:pPr>
            <w:r w:rsidRPr="0084199D">
              <w:rPr>
                <w:rFonts w:ascii="Cambria Math" w:eastAsia="Cambria Math" w:hAnsi="Cambria Math" w:cs="Cambria Math"/>
                <w:sz w:val="20"/>
                <w:szCs w:val="20"/>
              </w:rPr>
              <w:t>15 000</w:t>
            </w:r>
          </w:p>
        </w:tc>
      </w:tr>
      <w:tr w:rsidR="0084199D" w:rsidRPr="0084199D" w:rsidTr="007252E4">
        <w:tc>
          <w:tcPr>
            <w:tcW w:w="544" w:type="dxa"/>
            <w:tcBorders>
              <w:top w:val="nil"/>
              <w:left w:val="single" w:sz="4" w:space="0" w:color="auto"/>
              <w:bottom w:val="single" w:sz="4" w:space="0" w:color="auto"/>
              <w:right w:val="single" w:sz="4" w:space="0" w:color="auto"/>
            </w:tcBorders>
            <w:shd w:val="clear" w:color="auto" w:fill="auto"/>
            <w:noWrap/>
            <w:vAlign w:val="bottom"/>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51</w:t>
            </w:r>
          </w:p>
        </w:tc>
        <w:tc>
          <w:tcPr>
            <w:tcW w:w="3426"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Текущ ремонт клуб на пенсионера с. Одринци</w:t>
            </w:r>
          </w:p>
        </w:tc>
        <w:tc>
          <w:tcPr>
            <w:tcW w:w="1137" w:type="dxa"/>
            <w:tcBorders>
              <w:top w:val="nil"/>
              <w:left w:val="nil"/>
              <w:bottom w:val="single" w:sz="4" w:space="0" w:color="auto"/>
              <w:right w:val="single" w:sz="4" w:space="0" w:color="auto"/>
            </w:tcBorders>
            <w:shd w:val="clear" w:color="000000" w:fill="FFFFFF"/>
            <w:noWrap/>
            <w:vAlign w:val="center"/>
            <w:hideMark/>
          </w:tcPr>
          <w:p w:rsidR="0084199D" w:rsidRPr="0084199D" w:rsidRDefault="0084199D" w:rsidP="0084199D">
            <w:pPr>
              <w:spacing w:after="0" w:line="240" w:lineRule="auto"/>
              <w:jc w:val="right"/>
              <w:rPr>
                <w:rFonts w:ascii="Cambria Math" w:eastAsia="Cambria Math" w:hAnsi="Cambria Math" w:cs="Cambria Math"/>
                <w:sz w:val="20"/>
                <w:szCs w:val="20"/>
              </w:rPr>
            </w:pPr>
            <w:r w:rsidRPr="0084199D">
              <w:rPr>
                <w:rFonts w:ascii="Cambria Math" w:eastAsia="Cambria Math" w:hAnsi="Cambria Math" w:cs="Cambria Math"/>
                <w:sz w:val="20"/>
                <w:szCs w:val="20"/>
              </w:rPr>
              <w:t>27 000</w:t>
            </w:r>
          </w:p>
        </w:tc>
        <w:tc>
          <w:tcPr>
            <w:tcW w:w="3399"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Текущ ремонт клуб на пенсионера с. Одринци</w:t>
            </w:r>
          </w:p>
        </w:tc>
        <w:tc>
          <w:tcPr>
            <w:tcW w:w="1629" w:type="dxa"/>
            <w:tcBorders>
              <w:top w:val="nil"/>
              <w:left w:val="nil"/>
              <w:bottom w:val="single" w:sz="4" w:space="0" w:color="auto"/>
              <w:right w:val="single" w:sz="4" w:space="0" w:color="auto"/>
            </w:tcBorders>
            <w:shd w:val="clear" w:color="000000" w:fill="FFFFFF"/>
            <w:noWrap/>
            <w:vAlign w:val="center"/>
            <w:hideMark/>
          </w:tcPr>
          <w:p w:rsidR="0084199D" w:rsidRPr="0084199D" w:rsidRDefault="0084199D" w:rsidP="0084199D">
            <w:pPr>
              <w:spacing w:after="0" w:line="240" w:lineRule="auto"/>
              <w:jc w:val="right"/>
              <w:rPr>
                <w:rFonts w:ascii="Cambria Math" w:eastAsia="Cambria Math" w:hAnsi="Cambria Math" w:cs="Cambria Math"/>
                <w:sz w:val="20"/>
                <w:szCs w:val="20"/>
              </w:rPr>
            </w:pPr>
            <w:r w:rsidRPr="0084199D">
              <w:rPr>
                <w:rFonts w:ascii="Cambria Math" w:eastAsia="Cambria Math" w:hAnsi="Cambria Math" w:cs="Cambria Math"/>
                <w:sz w:val="20"/>
                <w:szCs w:val="20"/>
              </w:rPr>
              <w:t>27 000</w:t>
            </w:r>
          </w:p>
        </w:tc>
      </w:tr>
      <w:tr w:rsidR="0084199D" w:rsidRPr="0084199D" w:rsidTr="007252E4">
        <w:tc>
          <w:tcPr>
            <w:tcW w:w="544" w:type="dxa"/>
            <w:tcBorders>
              <w:top w:val="nil"/>
              <w:left w:val="single" w:sz="4" w:space="0" w:color="auto"/>
              <w:bottom w:val="single" w:sz="4" w:space="0" w:color="auto"/>
              <w:right w:val="single" w:sz="4" w:space="0" w:color="auto"/>
            </w:tcBorders>
            <w:shd w:val="clear" w:color="auto" w:fill="auto"/>
            <w:noWrap/>
            <w:vAlign w:val="bottom"/>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52</w:t>
            </w:r>
          </w:p>
        </w:tc>
        <w:tc>
          <w:tcPr>
            <w:tcW w:w="3426"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Текущ ремонт на DOB 3119  Батово-Прилеп</w:t>
            </w:r>
          </w:p>
        </w:tc>
        <w:tc>
          <w:tcPr>
            <w:tcW w:w="1137" w:type="dxa"/>
            <w:tcBorders>
              <w:top w:val="nil"/>
              <w:left w:val="nil"/>
              <w:bottom w:val="single" w:sz="4" w:space="0" w:color="auto"/>
              <w:right w:val="single" w:sz="4" w:space="0" w:color="auto"/>
            </w:tcBorders>
            <w:shd w:val="clear" w:color="000000" w:fill="FFFFFF"/>
            <w:noWrap/>
            <w:vAlign w:val="bottom"/>
            <w:hideMark/>
          </w:tcPr>
          <w:p w:rsidR="0084199D" w:rsidRPr="0084199D" w:rsidRDefault="0084199D" w:rsidP="0084199D">
            <w:pPr>
              <w:spacing w:after="0" w:line="240" w:lineRule="auto"/>
              <w:jc w:val="right"/>
              <w:rPr>
                <w:rFonts w:ascii="Cambria Math" w:eastAsia="Cambria Math" w:hAnsi="Cambria Math" w:cs="Cambria Math"/>
                <w:sz w:val="20"/>
                <w:szCs w:val="20"/>
              </w:rPr>
            </w:pPr>
            <w:r w:rsidRPr="0084199D">
              <w:rPr>
                <w:rFonts w:ascii="Cambria Math" w:eastAsia="Cambria Math" w:hAnsi="Cambria Math" w:cs="Cambria Math"/>
                <w:sz w:val="20"/>
                <w:szCs w:val="20"/>
              </w:rPr>
              <w:t>30 000</w:t>
            </w:r>
          </w:p>
        </w:tc>
        <w:tc>
          <w:tcPr>
            <w:tcW w:w="3399"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Текущ ремонт на DOB 3119  Батово-Прилеп</w:t>
            </w:r>
          </w:p>
        </w:tc>
        <w:tc>
          <w:tcPr>
            <w:tcW w:w="1629" w:type="dxa"/>
            <w:tcBorders>
              <w:top w:val="nil"/>
              <w:left w:val="nil"/>
              <w:bottom w:val="single" w:sz="4" w:space="0" w:color="auto"/>
              <w:right w:val="single" w:sz="4" w:space="0" w:color="auto"/>
            </w:tcBorders>
            <w:shd w:val="clear" w:color="000000" w:fill="FFFFFF"/>
            <w:noWrap/>
            <w:vAlign w:val="bottom"/>
            <w:hideMark/>
          </w:tcPr>
          <w:p w:rsidR="0084199D" w:rsidRPr="0084199D" w:rsidRDefault="0084199D" w:rsidP="0084199D">
            <w:pPr>
              <w:spacing w:after="0" w:line="240" w:lineRule="auto"/>
              <w:jc w:val="right"/>
              <w:rPr>
                <w:rFonts w:ascii="Cambria Math" w:eastAsia="Cambria Math" w:hAnsi="Cambria Math" w:cs="Cambria Math"/>
                <w:sz w:val="20"/>
                <w:szCs w:val="20"/>
              </w:rPr>
            </w:pPr>
            <w:r w:rsidRPr="0084199D">
              <w:rPr>
                <w:rFonts w:ascii="Cambria Math" w:eastAsia="Cambria Math" w:hAnsi="Cambria Math" w:cs="Cambria Math"/>
                <w:sz w:val="20"/>
                <w:szCs w:val="20"/>
              </w:rPr>
              <w:t>30 000</w:t>
            </w:r>
          </w:p>
        </w:tc>
      </w:tr>
      <w:tr w:rsidR="0084199D" w:rsidRPr="0084199D" w:rsidTr="007252E4">
        <w:tc>
          <w:tcPr>
            <w:tcW w:w="544" w:type="dxa"/>
            <w:tcBorders>
              <w:top w:val="nil"/>
              <w:left w:val="single" w:sz="4" w:space="0" w:color="auto"/>
              <w:bottom w:val="single" w:sz="4" w:space="0" w:color="auto"/>
              <w:right w:val="single" w:sz="4" w:space="0" w:color="auto"/>
            </w:tcBorders>
            <w:shd w:val="clear" w:color="auto" w:fill="auto"/>
            <w:noWrap/>
            <w:vAlign w:val="bottom"/>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53</w:t>
            </w:r>
          </w:p>
        </w:tc>
        <w:tc>
          <w:tcPr>
            <w:tcW w:w="3426"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Текущ ремонт на DOB 3106 Стожер - Соколник</w:t>
            </w:r>
          </w:p>
        </w:tc>
        <w:tc>
          <w:tcPr>
            <w:tcW w:w="1137" w:type="dxa"/>
            <w:tcBorders>
              <w:top w:val="nil"/>
              <w:left w:val="nil"/>
              <w:bottom w:val="single" w:sz="4" w:space="0" w:color="auto"/>
              <w:right w:val="single" w:sz="4" w:space="0" w:color="auto"/>
            </w:tcBorders>
            <w:shd w:val="clear" w:color="000000" w:fill="FFFFFF"/>
            <w:noWrap/>
            <w:vAlign w:val="bottom"/>
            <w:hideMark/>
          </w:tcPr>
          <w:p w:rsidR="0084199D" w:rsidRPr="0084199D" w:rsidRDefault="0084199D" w:rsidP="0084199D">
            <w:pPr>
              <w:spacing w:after="0" w:line="240" w:lineRule="auto"/>
              <w:jc w:val="right"/>
              <w:rPr>
                <w:rFonts w:ascii="Cambria Math" w:eastAsia="Cambria Math" w:hAnsi="Cambria Math" w:cs="Cambria Math"/>
                <w:sz w:val="20"/>
                <w:szCs w:val="20"/>
              </w:rPr>
            </w:pPr>
            <w:r w:rsidRPr="0084199D">
              <w:rPr>
                <w:rFonts w:ascii="Cambria Math" w:eastAsia="Cambria Math" w:hAnsi="Cambria Math" w:cs="Cambria Math"/>
                <w:sz w:val="20"/>
                <w:szCs w:val="20"/>
              </w:rPr>
              <w:t>24 582</w:t>
            </w:r>
          </w:p>
        </w:tc>
        <w:tc>
          <w:tcPr>
            <w:tcW w:w="3399" w:type="dxa"/>
            <w:tcBorders>
              <w:top w:val="nil"/>
              <w:left w:val="nil"/>
              <w:bottom w:val="single" w:sz="4" w:space="0" w:color="auto"/>
              <w:right w:val="single" w:sz="4" w:space="0" w:color="auto"/>
            </w:tcBorders>
            <w:shd w:val="clear" w:color="000000" w:fill="FFFFFF"/>
            <w:vAlign w:val="center"/>
            <w:hideMark/>
          </w:tcPr>
          <w:p w:rsidR="0084199D" w:rsidRPr="0084199D" w:rsidRDefault="0084199D" w:rsidP="0084199D">
            <w:pPr>
              <w:spacing w:after="0" w:line="240" w:lineRule="auto"/>
              <w:rPr>
                <w:rFonts w:ascii="Cambria Math" w:eastAsia="Cambria Math" w:hAnsi="Cambria Math" w:cs="Cambria Math"/>
                <w:sz w:val="20"/>
                <w:szCs w:val="20"/>
              </w:rPr>
            </w:pPr>
            <w:r w:rsidRPr="0084199D">
              <w:rPr>
                <w:rFonts w:ascii="Cambria Math" w:eastAsia="Cambria Math" w:hAnsi="Cambria Math" w:cs="Cambria Math"/>
                <w:sz w:val="20"/>
                <w:szCs w:val="20"/>
              </w:rPr>
              <w:t>Текущ ремонт на DOB 3106 Стожер - Соколник</w:t>
            </w:r>
          </w:p>
        </w:tc>
        <w:tc>
          <w:tcPr>
            <w:tcW w:w="1629" w:type="dxa"/>
            <w:tcBorders>
              <w:top w:val="nil"/>
              <w:left w:val="nil"/>
              <w:bottom w:val="single" w:sz="4" w:space="0" w:color="auto"/>
              <w:right w:val="single" w:sz="4" w:space="0" w:color="auto"/>
            </w:tcBorders>
            <w:shd w:val="clear" w:color="000000" w:fill="FFFFFF"/>
            <w:noWrap/>
            <w:vAlign w:val="bottom"/>
            <w:hideMark/>
          </w:tcPr>
          <w:p w:rsidR="0084199D" w:rsidRPr="0084199D" w:rsidRDefault="0084199D" w:rsidP="0084199D">
            <w:pPr>
              <w:spacing w:after="0" w:line="240" w:lineRule="auto"/>
              <w:jc w:val="right"/>
              <w:rPr>
                <w:rFonts w:ascii="Cambria Math" w:eastAsia="Cambria Math" w:hAnsi="Cambria Math" w:cs="Cambria Math"/>
                <w:sz w:val="20"/>
                <w:szCs w:val="20"/>
              </w:rPr>
            </w:pPr>
            <w:r w:rsidRPr="0084199D">
              <w:rPr>
                <w:rFonts w:ascii="Cambria Math" w:eastAsia="Cambria Math" w:hAnsi="Cambria Math" w:cs="Cambria Math"/>
                <w:sz w:val="20"/>
                <w:szCs w:val="20"/>
              </w:rPr>
              <w:t>24 582</w:t>
            </w:r>
          </w:p>
        </w:tc>
      </w:tr>
      <w:tr w:rsidR="0084199D" w:rsidRPr="0084199D" w:rsidTr="007252E4">
        <w:tc>
          <w:tcPr>
            <w:tcW w:w="3970" w:type="dxa"/>
            <w:gridSpan w:val="2"/>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bottom"/>
            <w:hideMark/>
          </w:tcPr>
          <w:p w:rsidR="0084199D" w:rsidRPr="0084199D" w:rsidRDefault="0084199D" w:rsidP="0084199D">
            <w:pPr>
              <w:spacing w:after="0" w:line="240" w:lineRule="auto"/>
              <w:rPr>
                <w:rFonts w:ascii="Cambria Math" w:eastAsia="Cambria Math" w:hAnsi="Cambria Math" w:cs="Cambria Math"/>
                <w:b/>
                <w:sz w:val="20"/>
                <w:szCs w:val="20"/>
              </w:rPr>
            </w:pPr>
            <w:r w:rsidRPr="0084199D">
              <w:rPr>
                <w:rFonts w:ascii="Cambria Math" w:eastAsia="Cambria Math" w:hAnsi="Cambria Math" w:cs="Cambria Math"/>
                <w:b/>
                <w:sz w:val="20"/>
                <w:szCs w:val="20"/>
              </w:rPr>
              <w:lastRenderedPageBreak/>
              <w:t>Общо </w:t>
            </w:r>
          </w:p>
        </w:tc>
        <w:tc>
          <w:tcPr>
            <w:tcW w:w="1137" w:type="dxa"/>
            <w:tcBorders>
              <w:top w:val="single" w:sz="4" w:space="0" w:color="auto"/>
              <w:left w:val="nil"/>
              <w:bottom w:val="single" w:sz="4" w:space="0" w:color="auto"/>
              <w:right w:val="single" w:sz="4" w:space="0" w:color="auto"/>
            </w:tcBorders>
            <w:shd w:val="clear" w:color="000000" w:fill="FFFFFF"/>
            <w:noWrap/>
            <w:vAlign w:val="bottom"/>
            <w:hideMark/>
          </w:tcPr>
          <w:p w:rsidR="0084199D" w:rsidRPr="0084199D" w:rsidRDefault="0084199D" w:rsidP="0084199D">
            <w:pPr>
              <w:spacing w:after="0" w:line="240" w:lineRule="auto"/>
              <w:jc w:val="right"/>
              <w:rPr>
                <w:rFonts w:ascii="Cambria Math" w:eastAsia="Cambria Math" w:hAnsi="Cambria Math" w:cs="Cambria Math"/>
                <w:b/>
                <w:sz w:val="20"/>
                <w:szCs w:val="20"/>
              </w:rPr>
            </w:pPr>
            <w:r w:rsidRPr="0084199D">
              <w:rPr>
                <w:rFonts w:ascii="Cambria Math" w:eastAsia="Cambria Math" w:hAnsi="Cambria Math" w:cs="Cambria Math"/>
                <w:b/>
                <w:sz w:val="20"/>
                <w:szCs w:val="20"/>
              </w:rPr>
              <w:t>835 113</w:t>
            </w:r>
          </w:p>
        </w:tc>
        <w:tc>
          <w:tcPr>
            <w:tcW w:w="3399" w:type="dxa"/>
            <w:tcBorders>
              <w:top w:val="single" w:sz="4" w:space="0" w:color="auto"/>
              <w:left w:val="nil"/>
              <w:bottom w:val="single" w:sz="4" w:space="0" w:color="auto"/>
              <w:right w:val="single" w:sz="4" w:space="0" w:color="auto"/>
            </w:tcBorders>
            <w:shd w:val="clear" w:color="auto" w:fill="auto"/>
            <w:noWrap/>
            <w:vAlign w:val="bottom"/>
            <w:hideMark/>
          </w:tcPr>
          <w:p w:rsidR="0084199D" w:rsidRPr="0084199D" w:rsidRDefault="0084199D" w:rsidP="0084199D">
            <w:pPr>
              <w:spacing w:after="0" w:line="240" w:lineRule="auto"/>
              <w:rPr>
                <w:rFonts w:ascii="Cambria Math" w:eastAsia="Cambria Math" w:hAnsi="Cambria Math" w:cs="Cambria Math"/>
                <w:b/>
                <w:sz w:val="20"/>
                <w:szCs w:val="20"/>
              </w:rPr>
            </w:pPr>
            <w:r w:rsidRPr="0084199D">
              <w:rPr>
                <w:rFonts w:ascii="Cambria Math" w:eastAsia="Cambria Math" w:hAnsi="Cambria Math" w:cs="Cambria Math"/>
                <w:b/>
                <w:sz w:val="20"/>
                <w:szCs w:val="20"/>
              </w:rPr>
              <w:t> </w:t>
            </w:r>
          </w:p>
        </w:tc>
        <w:tc>
          <w:tcPr>
            <w:tcW w:w="1629" w:type="dxa"/>
            <w:tcBorders>
              <w:top w:val="single" w:sz="4" w:space="0" w:color="auto"/>
              <w:left w:val="nil"/>
              <w:bottom w:val="single" w:sz="4" w:space="0" w:color="auto"/>
              <w:right w:val="single" w:sz="4" w:space="0" w:color="auto"/>
            </w:tcBorders>
            <w:shd w:val="clear" w:color="000000" w:fill="FFFFFF"/>
            <w:noWrap/>
            <w:vAlign w:val="bottom"/>
            <w:hideMark/>
          </w:tcPr>
          <w:p w:rsidR="0084199D" w:rsidRPr="0084199D" w:rsidRDefault="0084199D" w:rsidP="0084199D">
            <w:pPr>
              <w:spacing w:after="0" w:line="240" w:lineRule="auto"/>
              <w:jc w:val="right"/>
              <w:rPr>
                <w:rFonts w:ascii="Cambria Math" w:eastAsia="Cambria Math" w:hAnsi="Cambria Math" w:cs="Cambria Math"/>
                <w:b/>
                <w:sz w:val="20"/>
                <w:szCs w:val="20"/>
              </w:rPr>
            </w:pPr>
            <w:r w:rsidRPr="0084199D">
              <w:rPr>
                <w:rFonts w:ascii="Cambria Math" w:eastAsia="Cambria Math" w:hAnsi="Cambria Math" w:cs="Cambria Math"/>
                <w:b/>
                <w:sz w:val="20"/>
                <w:szCs w:val="20"/>
              </w:rPr>
              <w:t>835 113</w:t>
            </w:r>
          </w:p>
        </w:tc>
      </w:tr>
    </w:tbl>
    <w:p w:rsidR="0084199D" w:rsidRPr="0084199D" w:rsidRDefault="0084199D" w:rsidP="0084199D">
      <w:pPr>
        <w:spacing w:after="0" w:line="240" w:lineRule="auto"/>
        <w:contextualSpacing/>
        <w:jc w:val="both"/>
        <w:rPr>
          <w:rFonts w:ascii="Cambria Math" w:eastAsia="Cambria Math" w:hAnsi="Cambria Math" w:cs="Cambria Math"/>
          <w:sz w:val="24"/>
          <w:szCs w:val="24"/>
        </w:rPr>
      </w:pPr>
    </w:p>
    <w:p w:rsidR="0084199D" w:rsidRPr="0084199D" w:rsidRDefault="0084199D" w:rsidP="00C07387">
      <w:pPr>
        <w:numPr>
          <w:ilvl w:val="0"/>
          <w:numId w:val="6"/>
        </w:numPr>
        <w:spacing w:after="0" w:line="240" w:lineRule="auto"/>
        <w:ind w:left="0" w:firstLine="709"/>
        <w:contextualSpacing/>
        <w:jc w:val="both"/>
        <w:rPr>
          <w:rFonts w:ascii="Times New Roman" w:eastAsia="Cambria Math" w:hAnsi="Times New Roman"/>
          <w:sz w:val="24"/>
          <w:szCs w:val="24"/>
        </w:rPr>
      </w:pPr>
      <w:r w:rsidRPr="0084199D">
        <w:rPr>
          <w:rFonts w:ascii="Times New Roman" w:eastAsia="Cambria Math" w:hAnsi="Times New Roman"/>
          <w:sz w:val="24"/>
          <w:szCs w:val="24"/>
        </w:rPr>
        <w:t>В съответствие с чл.58 ал.2 от ЗДБРБ за 2025 година и чл. 59, ал.2 от ПМС №28/16.04.2025 г. за изпълнението на държавния бюджет за 2025 година, кметът на община Добричка да представи в Министерството на финансите настоящото предложение по ред, определен от министъра на финансите.</w:t>
      </w:r>
    </w:p>
    <w:p w:rsidR="00B158BC" w:rsidRPr="00FA424E" w:rsidRDefault="00B158BC" w:rsidP="006D4453">
      <w:pPr>
        <w:tabs>
          <w:tab w:val="left" w:pos="1601"/>
        </w:tabs>
        <w:spacing w:after="0"/>
        <w:jc w:val="both"/>
        <w:rPr>
          <w:rFonts w:ascii="Times New Roman" w:eastAsia="Courier New" w:hAnsi="Times New Roman"/>
          <w:sz w:val="24"/>
          <w:szCs w:val="24"/>
        </w:rPr>
      </w:pPr>
    </w:p>
    <w:p w:rsidR="00FA424E" w:rsidRPr="00B158BC" w:rsidRDefault="00FA424E" w:rsidP="00FA424E">
      <w:pPr>
        <w:suppressAutoHyphens/>
        <w:spacing w:after="0" w:line="240" w:lineRule="auto"/>
        <w:ind w:firstLine="567"/>
        <w:jc w:val="both"/>
        <w:rPr>
          <w:rFonts w:ascii="Times New Roman" w:hAnsi="Times New Roman"/>
          <w:b/>
          <w:sz w:val="24"/>
          <w:szCs w:val="24"/>
        </w:rPr>
      </w:pPr>
      <w:r w:rsidRPr="00B158BC">
        <w:rPr>
          <w:rFonts w:ascii="Times New Roman" w:hAnsi="Times New Roman"/>
          <w:b/>
          <w:sz w:val="24"/>
          <w:szCs w:val="24"/>
        </w:rPr>
        <w:t>С явно поименно гласуване с 20 гласа  „за”, 0 -  „против”, 0 -  „въздържал се” – решението  се приема.</w:t>
      </w:r>
    </w:p>
    <w:p w:rsidR="00FA424E" w:rsidRPr="00B158BC" w:rsidRDefault="00FA424E" w:rsidP="00FA424E">
      <w:pPr>
        <w:spacing w:after="0" w:line="240" w:lineRule="auto"/>
        <w:ind w:firstLine="567"/>
        <w:jc w:val="both"/>
        <w:rPr>
          <w:rFonts w:ascii="Times New Roman" w:hAnsi="Times New Roman"/>
          <w:b/>
          <w:sz w:val="24"/>
          <w:szCs w:val="24"/>
        </w:rPr>
      </w:pPr>
      <w:r w:rsidRPr="00B158BC">
        <w:rPr>
          <w:rFonts w:ascii="Times New Roman" w:hAnsi="Times New Roman"/>
          <w:b/>
          <w:sz w:val="24"/>
          <w:szCs w:val="24"/>
        </w:rPr>
        <w:t xml:space="preserve">„За“- </w:t>
      </w:r>
      <w:r w:rsidRPr="00B158BC">
        <w:rPr>
          <w:rFonts w:ascii="Times New Roman" w:hAnsi="Times New Roman"/>
          <w:sz w:val="24"/>
          <w:szCs w:val="24"/>
        </w:rPr>
        <w:t xml:space="preserve">Георги Драгнев, Борислав Борисов, Георги Коев, Гинка Христова, Йордан Йорданов, Маринела </w:t>
      </w:r>
      <w:proofErr w:type="spellStart"/>
      <w:r w:rsidRPr="00B158BC">
        <w:rPr>
          <w:rFonts w:ascii="Times New Roman" w:hAnsi="Times New Roman"/>
          <w:sz w:val="24"/>
          <w:szCs w:val="24"/>
        </w:rPr>
        <w:t>Балчева</w:t>
      </w:r>
      <w:proofErr w:type="spellEnd"/>
      <w:r w:rsidRPr="00B158BC">
        <w:rPr>
          <w:rFonts w:ascii="Times New Roman" w:hAnsi="Times New Roman"/>
          <w:sz w:val="24"/>
          <w:szCs w:val="24"/>
        </w:rPr>
        <w:t>, Павел Костадинов, Теодора Иванова, Мария Янакиева</w:t>
      </w:r>
      <w:r w:rsidRPr="00B158BC">
        <w:rPr>
          <w:rFonts w:ascii="Times New Roman" w:hAnsi="Times New Roman"/>
          <w:b/>
          <w:sz w:val="24"/>
          <w:szCs w:val="24"/>
        </w:rPr>
        <w:t xml:space="preserve">, </w:t>
      </w:r>
      <w:r w:rsidRPr="00B158BC">
        <w:rPr>
          <w:rFonts w:ascii="Times New Roman" w:eastAsia="Calibri" w:hAnsi="Times New Roman"/>
          <w:sz w:val="24"/>
          <w:szCs w:val="24"/>
        </w:rPr>
        <w:t>Анифе Карани,</w:t>
      </w:r>
      <w:r w:rsidRPr="00B158BC">
        <w:rPr>
          <w:rFonts w:ascii="Times New Roman" w:hAnsi="Times New Roman"/>
          <w:sz w:val="24"/>
          <w:szCs w:val="24"/>
        </w:rPr>
        <w:t xml:space="preserve"> д-р Ердинч Хаджиев, </w:t>
      </w:r>
      <w:proofErr w:type="spellStart"/>
      <w:r w:rsidRPr="00B158BC">
        <w:rPr>
          <w:rFonts w:ascii="Times New Roman" w:hAnsi="Times New Roman"/>
          <w:sz w:val="24"/>
          <w:szCs w:val="24"/>
        </w:rPr>
        <w:t>Илдъз</w:t>
      </w:r>
      <w:proofErr w:type="spellEnd"/>
      <w:r w:rsidRPr="00B158BC">
        <w:rPr>
          <w:rFonts w:ascii="Times New Roman" w:hAnsi="Times New Roman"/>
          <w:sz w:val="24"/>
          <w:szCs w:val="24"/>
        </w:rPr>
        <w:t xml:space="preserve"> </w:t>
      </w:r>
      <w:proofErr w:type="spellStart"/>
      <w:r w:rsidRPr="00B158BC">
        <w:rPr>
          <w:rFonts w:ascii="Times New Roman" w:hAnsi="Times New Roman"/>
          <w:sz w:val="24"/>
          <w:szCs w:val="24"/>
        </w:rPr>
        <w:t>Юнус</w:t>
      </w:r>
      <w:proofErr w:type="spellEnd"/>
      <w:r w:rsidRPr="00B158BC">
        <w:rPr>
          <w:rFonts w:ascii="Times New Roman" w:hAnsi="Times New Roman"/>
          <w:sz w:val="24"/>
          <w:szCs w:val="24"/>
        </w:rPr>
        <w:t>,</w:t>
      </w:r>
      <w:r w:rsidRPr="00B158BC">
        <w:rPr>
          <w:rFonts w:ascii="Times New Roman" w:hAnsi="Times New Roman"/>
          <w:b/>
          <w:sz w:val="24"/>
          <w:szCs w:val="24"/>
        </w:rPr>
        <w:t xml:space="preserve">  </w:t>
      </w:r>
      <w:r w:rsidRPr="00B158BC">
        <w:rPr>
          <w:rFonts w:ascii="Times New Roman" w:hAnsi="Times New Roman"/>
          <w:sz w:val="24"/>
          <w:szCs w:val="24"/>
        </w:rPr>
        <w:t xml:space="preserve">Пламен Петров, </w:t>
      </w:r>
      <w:r w:rsidRPr="00B158BC">
        <w:rPr>
          <w:rFonts w:ascii="Times New Roman" w:eastAsia="Calibri" w:hAnsi="Times New Roman"/>
          <w:sz w:val="24"/>
          <w:szCs w:val="24"/>
        </w:rPr>
        <w:t>Сибел Осман</w:t>
      </w:r>
      <w:r w:rsidRPr="00B158BC">
        <w:rPr>
          <w:rFonts w:ascii="Times New Roman" w:hAnsi="Times New Roman"/>
          <w:sz w:val="24"/>
          <w:szCs w:val="24"/>
        </w:rPr>
        <w:t xml:space="preserve">, </w:t>
      </w:r>
      <w:proofErr w:type="spellStart"/>
      <w:r w:rsidRPr="00B158BC">
        <w:rPr>
          <w:rFonts w:ascii="Times New Roman" w:hAnsi="Times New Roman"/>
          <w:sz w:val="24"/>
          <w:szCs w:val="24"/>
        </w:rPr>
        <w:t>Икбал</w:t>
      </w:r>
      <w:proofErr w:type="spellEnd"/>
      <w:r w:rsidRPr="00B158BC">
        <w:rPr>
          <w:rFonts w:ascii="Times New Roman" w:hAnsi="Times New Roman"/>
          <w:sz w:val="24"/>
          <w:szCs w:val="24"/>
        </w:rPr>
        <w:t xml:space="preserve"> </w:t>
      </w:r>
      <w:proofErr w:type="spellStart"/>
      <w:r w:rsidRPr="00B158BC">
        <w:rPr>
          <w:rFonts w:ascii="Times New Roman" w:hAnsi="Times New Roman"/>
          <w:sz w:val="24"/>
          <w:szCs w:val="24"/>
        </w:rPr>
        <w:t>Мариянов</w:t>
      </w:r>
      <w:proofErr w:type="spellEnd"/>
      <w:r w:rsidRPr="00B158BC">
        <w:rPr>
          <w:rFonts w:ascii="Times New Roman" w:hAnsi="Times New Roman"/>
          <w:sz w:val="24"/>
          <w:szCs w:val="24"/>
        </w:rPr>
        <w:t>, Пламен Тодоров, Тихомир Колев, Стефан Димов</w:t>
      </w:r>
      <w:r w:rsidRPr="00B158BC">
        <w:rPr>
          <w:rFonts w:ascii="Times New Roman" w:hAnsi="Times New Roman"/>
          <w:b/>
          <w:sz w:val="24"/>
          <w:szCs w:val="24"/>
        </w:rPr>
        <w:t xml:space="preserve">, </w:t>
      </w:r>
      <w:r w:rsidRPr="00B158BC">
        <w:rPr>
          <w:rFonts w:ascii="Times New Roman" w:hAnsi="Times New Roman"/>
          <w:sz w:val="24"/>
          <w:szCs w:val="24"/>
        </w:rPr>
        <w:t xml:space="preserve">Петко Игнатов, инж. Диана </w:t>
      </w:r>
      <w:proofErr w:type="spellStart"/>
      <w:r w:rsidRPr="00B158BC">
        <w:rPr>
          <w:rFonts w:ascii="Times New Roman" w:hAnsi="Times New Roman"/>
          <w:sz w:val="24"/>
          <w:szCs w:val="24"/>
        </w:rPr>
        <w:t>Далакманска</w:t>
      </w:r>
      <w:proofErr w:type="spellEnd"/>
      <w:r w:rsidRPr="00B158BC">
        <w:rPr>
          <w:rFonts w:ascii="Times New Roman" w:hAnsi="Times New Roman"/>
          <w:b/>
          <w:sz w:val="24"/>
          <w:szCs w:val="24"/>
        </w:rPr>
        <w:t xml:space="preserve"> „против“- няма, „въздържал се”- няма.</w:t>
      </w:r>
    </w:p>
    <w:p w:rsidR="00FA424E" w:rsidRPr="00B158BC" w:rsidRDefault="00FA424E" w:rsidP="00FA424E">
      <w:pPr>
        <w:spacing w:after="0" w:line="240" w:lineRule="auto"/>
        <w:jc w:val="both"/>
        <w:rPr>
          <w:rFonts w:ascii="Times New Roman" w:eastAsia="Calibri" w:hAnsi="Times New Roman"/>
          <w:sz w:val="24"/>
          <w:szCs w:val="24"/>
        </w:rPr>
      </w:pPr>
      <w:r w:rsidRPr="00B158BC">
        <w:rPr>
          <w:rFonts w:ascii="Times New Roman" w:eastAsia="Calibri" w:hAnsi="Times New Roman"/>
          <w:b/>
          <w:sz w:val="24"/>
          <w:szCs w:val="24"/>
        </w:rPr>
        <w:t>Отсъства:</w:t>
      </w:r>
      <w:r w:rsidRPr="00B158BC">
        <w:rPr>
          <w:rFonts w:ascii="Times New Roman" w:eastAsia="Calibri" w:hAnsi="Times New Roman"/>
          <w:sz w:val="24"/>
          <w:szCs w:val="24"/>
        </w:rPr>
        <w:t xml:space="preserve"> </w:t>
      </w:r>
      <w:r w:rsidRPr="00B158BC">
        <w:rPr>
          <w:rFonts w:ascii="Times New Roman" w:hAnsi="Times New Roman"/>
          <w:sz w:val="24"/>
          <w:szCs w:val="24"/>
        </w:rPr>
        <w:t>Ярослава Василева</w:t>
      </w:r>
    </w:p>
    <w:p w:rsidR="00B158BC" w:rsidRPr="00FA424E" w:rsidRDefault="00B158BC" w:rsidP="006D4453">
      <w:pPr>
        <w:tabs>
          <w:tab w:val="left" w:pos="1601"/>
        </w:tabs>
        <w:spacing w:after="0"/>
        <w:jc w:val="both"/>
        <w:rPr>
          <w:rFonts w:ascii="Times New Roman" w:eastAsia="Courier New" w:hAnsi="Times New Roman"/>
          <w:sz w:val="24"/>
          <w:szCs w:val="24"/>
        </w:rPr>
      </w:pPr>
    </w:p>
    <w:p w:rsidR="00B158BC" w:rsidRDefault="00B158BC" w:rsidP="006D4453">
      <w:pPr>
        <w:tabs>
          <w:tab w:val="left" w:pos="1601"/>
        </w:tabs>
        <w:spacing w:after="0"/>
        <w:jc w:val="both"/>
        <w:rPr>
          <w:rFonts w:ascii="Times New Roman" w:eastAsia="Courier New" w:hAnsi="Times New Roman"/>
          <w:sz w:val="24"/>
          <w:szCs w:val="24"/>
        </w:rPr>
      </w:pPr>
    </w:p>
    <w:p w:rsidR="004E5A96" w:rsidRDefault="004E5A96" w:rsidP="006D4453">
      <w:pPr>
        <w:tabs>
          <w:tab w:val="left" w:pos="1601"/>
        </w:tabs>
        <w:spacing w:after="0"/>
        <w:jc w:val="both"/>
        <w:rPr>
          <w:rFonts w:ascii="Times New Roman" w:eastAsia="Courier New" w:hAnsi="Times New Roman"/>
          <w:sz w:val="24"/>
          <w:szCs w:val="24"/>
        </w:rPr>
      </w:pPr>
    </w:p>
    <w:p w:rsidR="004E5A96" w:rsidRPr="00D34A7E" w:rsidRDefault="004E5A96" w:rsidP="006D4453">
      <w:pPr>
        <w:tabs>
          <w:tab w:val="left" w:pos="1601"/>
        </w:tabs>
        <w:spacing w:after="0"/>
        <w:jc w:val="both"/>
        <w:rPr>
          <w:rFonts w:ascii="Times New Roman" w:eastAsia="Courier New" w:hAnsi="Times New Roman"/>
          <w:sz w:val="24"/>
          <w:szCs w:val="24"/>
        </w:rPr>
      </w:pPr>
    </w:p>
    <w:p w:rsidR="00E15489" w:rsidRPr="007C49F1" w:rsidRDefault="00E15489" w:rsidP="00E15489">
      <w:pPr>
        <w:suppressAutoHyphens/>
        <w:spacing w:after="0" w:line="240" w:lineRule="auto"/>
        <w:jc w:val="both"/>
        <w:rPr>
          <w:rFonts w:ascii="Times New Roman" w:hAnsi="Times New Roman"/>
          <w:b/>
          <w:sz w:val="24"/>
          <w:szCs w:val="24"/>
        </w:rPr>
      </w:pPr>
      <w:r w:rsidRPr="007C49F1">
        <w:rPr>
          <w:rFonts w:ascii="Times New Roman" w:hAnsi="Times New Roman"/>
          <w:b/>
          <w:sz w:val="24"/>
          <w:szCs w:val="24"/>
        </w:rPr>
        <w:t xml:space="preserve">ГЕОРГИ </w:t>
      </w:r>
      <w:r w:rsidR="00E243F1">
        <w:rPr>
          <w:rFonts w:ascii="Times New Roman" w:hAnsi="Times New Roman"/>
          <w:b/>
          <w:sz w:val="24"/>
          <w:szCs w:val="24"/>
          <w:lang w:val="en-US"/>
        </w:rPr>
        <w:t xml:space="preserve">  </w:t>
      </w:r>
      <w:r w:rsidRPr="007C49F1">
        <w:rPr>
          <w:rFonts w:ascii="Times New Roman" w:hAnsi="Times New Roman"/>
          <w:b/>
          <w:sz w:val="24"/>
          <w:szCs w:val="24"/>
        </w:rPr>
        <w:t>КОЕВ</w:t>
      </w:r>
      <w:r w:rsidR="006D4453">
        <w:rPr>
          <w:rFonts w:ascii="Times New Roman" w:hAnsi="Times New Roman"/>
          <w:b/>
          <w:sz w:val="24"/>
          <w:szCs w:val="24"/>
        </w:rPr>
        <w:t xml:space="preserve"> </w:t>
      </w:r>
      <w:r w:rsidR="00F05848">
        <w:rPr>
          <w:rFonts w:ascii="Times New Roman" w:hAnsi="Times New Roman"/>
          <w:b/>
          <w:sz w:val="24"/>
          <w:szCs w:val="24"/>
        </w:rPr>
        <w:t xml:space="preserve"> /п/</w:t>
      </w:r>
      <w:bookmarkStart w:id="0" w:name="_GoBack"/>
      <w:bookmarkEnd w:id="0"/>
    </w:p>
    <w:p w:rsidR="00E15489" w:rsidRPr="007C49F1" w:rsidRDefault="00E15489" w:rsidP="00E15489">
      <w:pPr>
        <w:suppressAutoHyphens/>
        <w:spacing w:after="0" w:line="240" w:lineRule="auto"/>
        <w:jc w:val="both"/>
        <w:rPr>
          <w:rFonts w:ascii="Times New Roman" w:hAnsi="Times New Roman"/>
          <w:i/>
          <w:sz w:val="20"/>
          <w:szCs w:val="20"/>
        </w:rPr>
      </w:pPr>
      <w:r w:rsidRPr="007C49F1">
        <w:rPr>
          <w:rFonts w:ascii="Times New Roman" w:hAnsi="Times New Roman"/>
          <w:b/>
          <w:i/>
          <w:sz w:val="24"/>
          <w:szCs w:val="24"/>
        </w:rPr>
        <w:t>Председател на Добрички общински съвет</w:t>
      </w:r>
    </w:p>
    <w:p w:rsidR="00E15489" w:rsidRDefault="00E15489" w:rsidP="00E15489">
      <w:pPr>
        <w:spacing w:after="0"/>
        <w:rPr>
          <w:rFonts w:ascii="Times New Roman" w:hAnsi="Times New Roman"/>
          <w:sz w:val="20"/>
          <w:szCs w:val="20"/>
        </w:rPr>
      </w:pPr>
    </w:p>
    <w:p w:rsidR="00E15489" w:rsidRDefault="00E15489" w:rsidP="00E15489">
      <w:pPr>
        <w:spacing w:after="0"/>
        <w:rPr>
          <w:rFonts w:ascii="Times New Roman" w:hAnsi="Times New Roman"/>
          <w:sz w:val="20"/>
          <w:szCs w:val="20"/>
        </w:rPr>
      </w:pPr>
    </w:p>
    <w:p w:rsidR="00D67C2D" w:rsidRDefault="00D67C2D" w:rsidP="00E15489">
      <w:pPr>
        <w:spacing w:after="0"/>
        <w:rPr>
          <w:rFonts w:ascii="Times New Roman" w:hAnsi="Times New Roman"/>
          <w:sz w:val="20"/>
          <w:szCs w:val="20"/>
        </w:rPr>
      </w:pPr>
    </w:p>
    <w:p w:rsidR="00D67C2D" w:rsidRDefault="00D67C2D" w:rsidP="00E15489">
      <w:pPr>
        <w:spacing w:after="0"/>
        <w:rPr>
          <w:rFonts w:ascii="Times New Roman" w:hAnsi="Times New Roman"/>
          <w:sz w:val="20"/>
          <w:szCs w:val="20"/>
        </w:rPr>
      </w:pPr>
    </w:p>
    <w:p w:rsidR="00D67C2D" w:rsidRDefault="00D67C2D" w:rsidP="00E15489">
      <w:pPr>
        <w:spacing w:after="0"/>
        <w:rPr>
          <w:rFonts w:ascii="Times New Roman" w:hAnsi="Times New Roman"/>
          <w:sz w:val="20"/>
          <w:szCs w:val="20"/>
        </w:rPr>
      </w:pPr>
    </w:p>
    <w:p w:rsidR="00D67C2D" w:rsidRDefault="00D67C2D" w:rsidP="00E15489">
      <w:pPr>
        <w:spacing w:after="0"/>
        <w:rPr>
          <w:rFonts w:ascii="Times New Roman" w:hAnsi="Times New Roman"/>
          <w:sz w:val="20"/>
          <w:szCs w:val="20"/>
        </w:rPr>
      </w:pPr>
    </w:p>
    <w:p w:rsidR="00D67C2D" w:rsidRDefault="00D67C2D" w:rsidP="00E15489">
      <w:pPr>
        <w:spacing w:after="0"/>
        <w:rPr>
          <w:rFonts w:ascii="Times New Roman" w:hAnsi="Times New Roman"/>
          <w:sz w:val="20"/>
          <w:szCs w:val="20"/>
        </w:rPr>
      </w:pPr>
    </w:p>
    <w:p w:rsidR="00D67C2D" w:rsidRDefault="00D67C2D" w:rsidP="00E15489">
      <w:pPr>
        <w:spacing w:after="0"/>
        <w:rPr>
          <w:rFonts w:ascii="Times New Roman" w:hAnsi="Times New Roman"/>
          <w:sz w:val="20"/>
          <w:szCs w:val="20"/>
        </w:rPr>
      </w:pPr>
    </w:p>
    <w:p w:rsidR="00D67C2D" w:rsidRDefault="00D67C2D" w:rsidP="00E15489">
      <w:pPr>
        <w:spacing w:after="0"/>
        <w:rPr>
          <w:rFonts w:ascii="Times New Roman" w:hAnsi="Times New Roman"/>
          <w:sz w:val="20"/>
          <w:szCs w:val="20"/>
        </w:rPr>
      </w:pPr>
    </w:p>
    <w:p w:rsidR="00D67C2D" w:rsidRDefault="00D67C2D" w:rsidP="00E15489">
      <w:pPr>
        <w:spacing w:after="0"/>
        <w:rPr>
          <w:rFonts w:ascii="Times New Roman" w:hAnsi="Times New Roman"/>
          <w:sz w:val="20"/>
          <w:szCs w:val="20"/>
        </w:rPr>
      </w:pPr>
    </w:p>
    <w:p w:rsidR="00D67C2D" w:rsidRDefault="00D67C2D" w:rsidP="00E15489">
      <w:pPr>
        <w:spacing w:after="0"/>
        <w:rPr>
          <w:rFonts w:ascii="Times New Roman" w:hAnsi="Times New Roman"/>
          <w:sz w:val="20"/>
          <w:szCs w:val="20"/>
        </w:rPr>
      </w:pPr>
    </w:p>
    <w:p w:rsidR="00D67C2D" w:rsidRDefault="00D67C2D" w:rsidP="00E15489">
      <w:pPr>
        <w:spacing w:after="0"/>
        <w:rPr>
          <w:rFonts w:ascii="Times New Roman" w:hAnsi="Times New Roman"/>
          <w:sz w:val="20"/>
          <w:szCs w:val="20"/>
        </w:rPr>
      </w:pPr>
    </w:p>
    <w:p w:rsidR="00D67C2D" w:rsidRDefault="00D67C2D" w:rsidP="00E15489">
      <w:pPr>
        <w:spacing w:after="0"/>
        <w:rPr>
          <w:rFonts w:ascii="Times New Roman" w:hAnsi="Times New Roman"/>
          <w:sz w:val="20"/>
          <w:szCs w:val="20"/>
        </w:rPr>
      </w:pPr>
    </w:p>
    <w:p w:rsidR="00D67C2D" w:rsidRDefault="00D67C2D" w:rsidP="00E15489">
      <w:pPr>
        <w:spacing w:after="0"/>
        <w:rPr>
          <w:rFonts w:ascii="Times New Roman" w:hAnsi="Times New Roman"/>
          <w:sz w:val="20"/>
          <w:szCs w:val="20"/>
        </w:rPr>
      </w:pPr>
    </w:p>
    <w:p w:rsidR="00D67C2D" w:rsidRDefault="00D67C2D" w:rsidP="00E15489">
      <w:pPr>
        <w:spacing w:after="0"/>
        <w:rPr>
          <w:rFonts w:ascii="Times New Roman" w:hAnsi="Times New Roman"/>
          <w:sz w:val="20"/>
          <w:szCs w:val="20"/>
        </w:rPr>
      </w:pPr>
    </w:p>
    <w:p w:rsidR="00D67C2D" w:rsidRDefault="00D67C2D" w:rsidP="00E15489">
      <w:pPr>
        <w:spacing w:after="0"/>
        <w:rPr>
          <w:rFonts w:ascii="Times New Roman" w:hAnsi="Times New Roman"/>
          <w:sz w:val="20"/>
          <w:szCs w:val="20"/>
        </w:rPr>
      </w:pPr>
    </w:p>
    <w:p w:rsidR="00D67C2D" w:rsidRDefault="00D67C2D" w:rsidP="00E15489">
      <w:pPr>
        <w:spacing w:after="0"/>
        <w:rPr>
          <w:rFonts w:ascii="Times New Roman" w:hAnsi="Times New Roman"/>
          <w:sz w:val="20"/>
          <w:szCs w:val="20"/>
        </w:rPr>
      </w:pPr>
    </w:p>
    <w:p w:rsidR="00D67C2D" w:rsidRDefault="00D67C2D" w:rsidP="00E15489">
      <w:pPr>
        <w:spacing w:after="0"/>
        <w:rPr>
          <w:rFonts w:ascii="Times New Roman" w:hAnsi="Times New Roman"/>
          <w:sz w:val="20"/>
          <w:szCs w:val="20"/>
        </w:rPr>
      </w:pPr>
    </w:p>
    <w:p w:rsidR="00D67C2D" w:rsidRDefault="00D67C2D" w:rsidP="00E15489">
      <w:pPr>
        <w:spacing w:after="0"/>
        <w:rPr>
          <w:rFonts w:ascii="Times New Roman" w:hAnsi="Times New Roman"/>
          <w:sz w:val="20"/>
          <w:szCs w:val="20"/>
        </w:rPr>
      </w:pPr>
    </w:p>
    <w:p w:rsidR="00D67C2D" w:rsidRPr="00D67C2D" w:rsidRDefault="00D67C2D" w:rsidP="00E15489">
      <w:pPr>
        <w:spacing w:after="0"/>
        <w:rPr>
          <w:rFonts w:ascii="Times New Roman" w:hAnsi="Times New Roman"/>
          <w:sz w:val="20"/>
          <w:szCs w:val="20"/>
        </w:rPr>
      </w:pPr>
    </w:p>
    <w:p w:rsidR="00A615EB" w:rsidRDefault="00A615EB" w:rsidP="00E15489">
      <w:pPr>
        <w:spacing w:after="0"/>
        <w:rPr>
          <w:rFonts w:ascii="Times New Roman" w:hAnsi="Times New Roman"/>
          <w:sz w:val="20"/>
          <w:szCs w:val="20"/>
          <w:lang w:val="en-US"/>
        </w:rPr>
      </w:pPr>
    </w:p>
    <w:p w:rsidR="006B55F5" w:rsidRPr="005F4C8B" w:rsidRDefault="006B55F5" w:rsidP="002C7E4D">
      <w:pPr>
        <w:spacing w:after="0" w:line="240" w:lineRule="auto"/>
        <w:jc w:val="both"/>
        <w:rPr>
          <w:lang w:val="en-US"/>
        </w:rPr>
      </w:pPr>
    </w:p>
    <w:sectPr w:rsidR="006B55F5" w:rsidRPr="005F4C8B" w:rsidSect="00E15489">
      <w:footerReference w:type="default" r:id="rId10"/>
      <w:pgSz w:w="12240" w:h="15840"/>
      <w:pgMar w:top="709"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5EA" w:rsidRDefault="009865EA" w:rsidP="00E15489">
      <w:pPr>
        <w:spacing w:after="0" w:line="240" w:lineRule="auto"/>
      </w:pPr>
      <w:r>
        <w:separator/>
      </w:r>
    </w:p>
  </w:endnote>
  <w:endnote w:type="continuationSeparator" w:id="0">
    <w:p w:rsidR="009865EA" w:rsidRDefault="009865EA" w:rsidP="00E15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MT Extra">
    <w:panose1 w:val="05050102010205020202"/>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Nimbus Roman No9 L">
    <w:altName w:val="Times New Roman"/>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5739120"/>
      <w:docPartObj>
        <w:docPartGallery w:val="Page Numbers (Bottom of Page)"/>
        <w:docPartUnique/>
      </w:docPartObj>
    </w:sdtPr>
    <w:sdtEndPr/>
    <w:sdtContent>
      <w:p w:rsidR="00B158BC" w:rsidRDefault="00B158BC">
        <w:pPr>
          <w:pStyle w:val="a9"/>
          <w:jc w:val="right"/>
        </w:pPr>
        <w:r>
          <w:fldChar w:fldCharType="begin"/>
        </w:r>
        <w:r>
          <w:instrText>PAGE   \* MERGEFORMAT</w:instrText>
        </w:r>
        <w:r>
          <w:fldChar w:fldCharType="separate"/>
        </w:r>
        <w:r w:rsidR="00F05848">
          <w:rPr>
            <w:noProof/>
          </w:rPr>
          <w:t>14</w:t>
        </w:r>
        <w:r>
          <w:fldChar w:fldCharType="end"/>
        </w:r>
      </w:p>
    </w:sdtContent>
  </w:sdt>
  <w:p w:rsidR="00B158BC" w:rsidRDefault="00B158B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5EA" w:rsidRDefault="009865EA" w:rsidP="00E15489">
      <w:pPr>
        <w:spacing w:after="0" w:line="240" w:lineRule="auto"/>
      </w:pPr>
      <w:r>
        <w:separator/>
      </w:r>
    </w:p>
  </w:footnote>
  <w:footnote w:type="continuationSeparator" w:id="0">
    <w:p w:rsidR="009865EA" w:rsidRDefault="009865EA" w:rsidP="00E154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C5DAE"/>
    <w:multiLevelType w:val="hybridMultilevel"/>
    <w:tmpl w:val="40E4B5B2"/>
    <w:lvl w:ilvl="0" w:tplc="DFBE1CB6">
      <w:start w:val="1"/>
      <w:numFmt w:val="bullet"/>
      <w:lvlText w:val="-"/>
      <w:lvlJc w:val="left"/>
      <w:pPr>
        <w:ind w:left="1440" w:hanging="360"/>
      </w:pPr>
      <w:rPr>
        <w:rFonts w:ascii="Cambria Math" w:eastAsia="Cambria Math" w:hAnsi="Cambria Math" w:cs="Cambria Math" w:hint="default"/>
      </w:rPr>
    </w:lvl>
    <w:lvl w:ilvl="1" w:tplc="04020003" w:tentative="1">
      <w:start w:val="1"/>
      <w:numFmt w:val="bullet"/>
      <w:lvlText w:val="o"/>
      <w:lvlJc w:val="left"/>
      <w:pPr>
        <w:ind w:left="2160" w:hanging="360"/>
      </w:pPr>
      <w:rPr>
        <w:rFonts w:ascii="Calibri" w:hAnsi="Calibri" w:cs="Calibri" w:hint="default"/>
      </w:rPr>
    </w:lvl>
    <w:lvl w:ilvl="2" w:tplc="04020005" w:tentative="1">
      <w:start w:val="1"/>
      <w:numFmt w:val="bullet"/>
      <w:lvlText w:val=""/>
      <w:lvlJc w:val="left"/>
      <w:pPr>
        <w:ind w:left="2880" w:hanging="360"/>
      </w:pPr>
      <w:rPr>
        <w:rFonts w:ascii="Arial" w:hAnsi="Arial" w:hint="default"/>
      </w:rPr>
    </w:lvl>
    <w:lvl w:ilvl="3" w:tplc="04020001" w:tentative="1">
      <w:start w:val="1"/>
      <w:numFmt w:val="bullet"/>
      <w:lvlText w:val=""/>
      <w:lvlJc w:val="left"/>
      <w:pPr>
        <w:ind w:left="3600" w:hanging="360"/>
      </w:pPr>
      <w:rPr>
        <w:rFonts w:ascii="Sylfaen" w:hAnsi="Sylfaen" w:hint="default"/>
      </w:rPr>
    </w:lvl>
    <w:lvl w:ilvl="4" w:tplc="04020003" w:tentative="1">
      <w:start w:val="1"/>
      <w:numFmt w:val="bullet"/>
      <w:lvlText w:val="o"/>
      <w:lvlJc w:val="left"/>
      <w:pPr>
        <w:ind w:left="4320" w:hanging="360"/>
      </w:pPr>
      <w:rPr>
        <w:rFonts w:ascii="Calibri" w:hAnsi="Calibri" w:cs="Calibri" w:hint="default"/>
      </w:rPr>
    </w:lvl>
    <w:lvl w:ilvl="5" w:tplc="04020005" w:tentative="1">
      <w:start w:val="1"/>
      <w:numFmt w:val="bullet"/>
      <w:lvlText w:val=""/>
      <w:lvlJc w:val="left"/>
      <w:pPr>
        <w:ind w:left="5040" w:hanging="360"/>
      </w:pPr>
      <w:rPr>
        <w:rFonts w:ascii="Arial" w:hAnsi="Arial" w:hint="default"/>
      </w:rPr>
    </w:lvl>
    <w:lvl w:ilvl="6" w:tplc="04020001" w:tentative="1">
      <w:start w:val="1"/>
      <w:numFmt w:val="bullet"/>
      <w:lvlText w:val=""/>
      <w:lvlJc w:val="left"/>
      <w:pPr>
        <w:ind w:left="5760" w:hanging="360"/>
      </w:pPr>
      <w:rPr>
        <w:rFonts w:ascii="Sylfaen" w:hAnsi="Sylfaen" w:hint="default"/>
      </w:rPr>
    </w:lvl>
    <w:lvl w:ilvl="7" w:tplc="04020003" w:tentative="1">
      <w:start w:val="1"/>
      <w:numFmt w:val="bullet"/>
      <w:lvlText w:val="o"/>
      <w:lvlJc w:val="left"/>
      <w:pPr>
        <w:ind w:left="6480" w:hanging="360"/>
      </w:pPr>
      <w:rPr>
        <w:rFonts w:ascii="Calibri" w:hAnsi="Calibri" w:cs="Calibri" w:hint="default"/>
      </w:rPr>
    </w:lvl>
    <w:lvl w:ilvl="8" w:tplc="04020005" w:tentative="1">
      <w:start w:val="1"/>
      <w:numFmt w:val="bullet"/>
      <w:lvlText w:val=""/>
      <w:lvlJc w:val="left"/>
      <w:pPr>
        <w:ind w:left="7200" w:hanging="360"/>
      </w:pPr>
      <w:rPr>
        <w:rFonts w:ascii="Arial" w:hAnsi="Arial" w:hint="default"/>
      </w:rPr>
    </w:lvl>
  </w:abstractNum>
  <w:abstractNum w:abstractNumId="1">
    <w:nsid w:val="1D9D5010"/>
    <w:multiLevelType w:val="hybridMultilevel"/>
    <w:tmpl w:val="876EEE7A"/>
    <w:lvl w:ilvl="0" w:tplc="D3B41DB2">
      <w:start w:val="1"/>
      <w:numFmt w:val="bullet"/>
      <w:lvlText w:val="-"/>
      <w:lvlJc w:val="left"/>
      <w:pPr>
        <w:ind w:left="1428" w:hanging="360"/>
      </w:pPr>
      <w:rPr>
        <w:rFonts w:ascii="Cambria Math" w:eastAsia="Cambria Math" w:hAnsi="Cambria Math" w:cs="Cambria Math" w:hint="default"/>
      </w:rPr>
    </w:lvl>
    <w:lvl w:ilvl="1" w:tplc="04020003" w:tentative="1">
      <w:start w:val="1"/>
      <w:numFmt w:val="bullet"/>
      <w:lvlText w:val="o"/>
      <w:lvlJc w:val="left"/>
      <w:pPr>
        <w:ind w:left="2148" w:hanging="360"/>
      </w:pPr>
      <w:rPr>
        <w:rFonts w:ascii="Calibri" w:hAnsi="Calibri" w:cs="Calibri" w:hint="default"/>
      </w:rPr>
    </w:lvl>
    <w:lvl w:ilvl="2" w:tplc="04020005" w:tentative="1">
      <w:start w:val="1"/>
      <w:numFmt w:val="bullet"/>
      <w:lvlText w:val=""/>
      <w:lvlJc w:val="left"/>
      <w:pPr>
        <w:ind w:left="2868" w:hanging="360"/>
      </w:pPr>
      <w:rPr>
        <w:rFonts w:ascii="Arial" w:hAnsi="Arial" w:hint="default"/>
      </w:rPr>
    </w:lvl>
    <w:lvl w:ilvl="3" w:tplc="04020001" w:tentative="1">
      <w:start w:val="1"/>
      <w:numFmt w:val="bullet"/>
      <w:lvlText w:val=""/>
      <w:lvlJc w:val="left"/>
      <w:pPr>
        <w:ind w:left="3588" w:hanging="360"/>
      </w:pPr>
      <w:rPr>
        <w:rFonts w:ascii="Sylfaen" w:hAnsi="Sylfaen" w:hint="default"/>
      </w:rPr>
    </w:lvl>
    <w:lvl w:ilvl="4" w:tplc="04020003" w:tentative="1">
      <w:start w:val="1"/>
      <w:numFmt w:val="bullet"/>
      <w:lvlText w:val="o"/>
      <w:lvlJc w:val="left"/>
      <w:pPr>
        <w:ind w:left="4308" w:hanging="360"/>
      </w:pPr>
      <w:rPr>
        <w:rFonts w:ascii="Calibri" w:hAnsi="Calibri" w:cs="Calibri" w:hint="default"/>
      </w:rPr>
    </w:lvl>
    <w:lvl w:ilvl="5" w:tplc="04020005" w:tentative="1">
      <w:start w:val="1"/>
      <w:numFmt w:val="bullet"/>
      <w:lvlText w:val=""/>
      <w:lvlJc w:val="left"/>
      <w:pPr>
        <w:ind w:left="5028" w:hanging="360"/>
      </w:pPr>
      <w:rPr>
        <w:rFonts w:ascii="Arial" w:hAnsi="Arial" w:hint="default"/>
      </w:rPr>
    </w:lvl>
    <w:lvl w:ilvl="6" w:tplc="04020001" w:tentative="1">
      <w:start w:val="1"/>
      <w:numFmt w:val="bullet"/>
      <w:lvlText w:val=""/>
      <w:lvlJc w:val="left"/>
      <w:pPr>
        <w:ind w:left="5748" w:hanging="360"/>
      </w:pPr>
      <w:rPr>
        <w:rFonts w:ascii="Sylfaen" w:hAnsi="Sylfaen" w:hint="default"/>
      </w:rPr>
    </w:lvl>
    <w:lvl w:ilvl="7" w:tplc="04020003" w:tentative="1">
      <w:start w:val="1"/>
      <w:numFmt w:val="bullet"/>
      <w:lvlText w:val="o"/>
      <w:lvlJc w:val="left"/>
      <w:pPr>
        <w:ind w:left="6468" w:hanging="360"/>
      </w:pPr>
      <w:rPr>
        <w:rFonts w:ascii="Calibri" w:hAnsi="Calibri" w:cs="Calibri" w:hint="default"/>
      </w:rPr>
    </w:lvl>
    <w:lvl w:ilvl="8" w:tplc="04020005" w:tentative="1">
      <w:start w:val="1"/>
      <w:numFmt w:val="bullet"/>
      <w:lvlText w:val=""/>
      <w:lvlJc w:val="left"/>
      <w:pPr>
        <w:ind w:left="7188" w:hanging="360"/>
      </w:pPr>
      <w:rPr>
        <w:rFonts w:ascii="Arial" w:hAnsi="Arial" w:hint="default"/>
      </w:rPr>
    </w:lvl>
  </w:abstractNum>
  <w:abstractNum w:abstractNumId="2">
    <w:nsid w:val="1F2B6F74"/>
    <w:multiLevelType w:val="hybridMultilevel"/>
    <w:tmpl w:val="DB9699BA"/>
    <w:lvl w:ilvl="0" w:tplc="B2A886C0">
      <w:start w:val="1"/>
      <w:numFmt w:val="bullet"/>
      <w:lvlText w:val="-"/>
      <w:lvlJc w:val="left"/>
      <w:pPr>
        <w:ind w:left="1428" w:hanging="360"/>
      </w:pPr>
      <w:rPr>
        <w:rFonts w:ascii="Cambria Math" w:eastAsia="Cambria Math" w:hAnsi="Cambria Math" w:cs="Cambria Math" w:hint="default"/>
      </w:rPr>
    </w:lvl>
    <w:lvl w:ilvl="1" w:tplc="04020003" w:tentative="1">
      <w:start w:val="1"/>
      <w:numFmt w:val="bullet"/>
      <w:lvlText w:val="o"/>
      <w:lvlJc w:val="left"/>
      <w:pPr>
        <w:ind w:left="2148" w:hanging="360"/>
      </w:pPr>
      <w:rPr>
        <w:rFonts w:ascii="Calibri" w:hAnsi="Calibri" w:cs="Calibri" w:hint="default"/>
      </w:rPr>
    </w:lvl>
    <w:lvl w:ilvl="2" w:tplc="04020005" w:tentative="1">
      <w:start w:val="1"/>
      <w:numFmt w:val="bullet"/>
      <w:lvlText w:val=""/>
      <w:lvlJc w:val="left"/>
      <w:pPr>
        <w:ind w:left="2868" w:hanging="360"/>
      </w:pPr>
      <w:rPr>
        <w:rFonts w:ascii="Arial" w:hAnsi="Arial" w:hint="default"/>
      </w:rPr>
    </w:lvl>
    <w:lvl w:ilvl="3" w:tplc="04020001" w:tentative="1">
      <w:start w:val="1"/>
      <w:numFmt w:val="bullet"/>
      <w:lvlText w:val=""/>
      <w:lvlJc w:val="left"/>
      <w:pPr>
        <w:ind w:left="3588" w:hanging="360"/>
      </w:pPr>
      <w:rPr>
        <w:rFonts w:ascii="Sylfaen" w:hAnsi="Sylfaen" w:hint="default"/>
      </w:rPr>
    </w:lvl>
    <w:lvl w:ilvl="4" w:tplc="04020003" w:tentative="1">
      <w:start w:val="1"/>
      <w:numFmt w:val="bullet"/>
      <w:lvlText w:val="o"/>
      <w:lvlJc w:val="left"/>
      <w:pPr>
        <w:ind w:left="4308" w:hanging="360"/>
      </w:pPr>
      <w:rPr>
        <w:rFonts w:ascii="Calibri" w:hAnsi="Calibri" w:cs="Calibri" w:hint="default"/>
      </w:rPr>
    </w:lvl>
    <w:lvl w:ilvl="5" w:tplc="04020005" w:tentative="1">
      <w:start w:val="1"/>
      <w:numFmt w:val="bullet"/>
      <w:lvlText w:val=""/>
      <w:lvlJc w:val="left"/>
      <w:pPr>
        <w:ind w:left="5028" w:hanging="360"/>
      </w:pPr>
      <w:rPr>
        <w:rFonts w:ascii="Arial" w:hAnsi="Arial" w:hint="default"/>
      </w:rPr>
    </w:lvl>
    <w:lvl w:ilvl="6" w:tplc="04020001" w:tentative="1">
      <w:start w:val="1"/>
      <w:numFmt w:val="bullet"/>
      <w:lvlText w:val=""/>
      <w:lvlJc w:val="left"/>
      <w:pPr>
        <w:ind w:left="5748" w:hanging="360"/>
      </w:pPr>
      <w:rPr>
        <w:rFonts w:ascii="Sylfaen" w:hAnsi="Sylfaen" w:hint="default"/>
      </w:rPr>
    </w:lvl>
    <w:lvl w:ilvl="7" w:tplc="04020003" w:tentative="1">
      <w:start w:val="1"/>
      <w:numFmt w:val="bullet"/>
      <w:lvlText w:val="o"/>
      <w:lvlJc w:val="left"/>
      <w:pPr>
        <w:ind w:left="6468" w:hanging="360"/>
      </w:pPr>
      <w:rPr>
        <w:rFonts w:ascii="Calibri" w:hAnsi="Calibri" w:cs="Calibri" w:hint="default"/>
      </w:rPr>
    </w:lvl>
    <w:lvl w:ilvl="8" w:tplc="04020005" w:tentative="1">
      <w:start w:val="1"/>
      <w:numFmt w:val="bullet"/>
      <w:lvlText w:val=""/>
      <w:lvlJc w:val="left"/>
      <w:pPr>
        <w:ind w:left="7188" w:hanging="360"/>
      </w:pPr>
      <w:rPr>
        <w:rFonts w:ascii="Arial" w:hAnsi="Arial" w:hint="default"/>
      </w:rPr>
    </w:lvl>
  </w:abstractNum>
  <w:abstractNum w:abstractNumId="3">
    <w:nsid w:val="5B85360E"/>
    <w:multiLevelType w:val="hybridMultilevel"/>
    <w:tmpl w:val="8232529A"/>
    <w:lvl w:ilvl="0" w:tplc="85A6CB0E">
      <w:start w:val="1"/>
      <w:numFmt w:val="decimal"/>
      <w:lvlText w:val="%1."/>
      <w:lvlJc w:val="left"/>
      <w:pPr>
        <w:ind w:left="1069"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4">
    <w:nsid w:val="679F0EB8"/>
    <w:multiLevelType w:val="multilevel"/>
    <w:tmpl w:val="C8502A3E"/>
    <w:lvl w:ilvl="0">
      <w:start w:val="1"/>
      <w:numFmt w:val="decimal"/>
      <w:lvlText w:val="%1."/>
      <w:lvlJc w:val="left"/>
      <w:pPr>
        <w:ind w:left="780" w:hanging="780"/>
      </w:pPr>
      <w:rPr>
        <w:rFonts w:hint="default"/>
      </w:rPr>
    </w:lvl>
    <w:lvl w:ilvl="1">
      <w:start w:val="1"/>
      <w:numFmt w:val="decimal"/>
      <w:lvlText w:val="%1.%2."/>
      <w:lvlJc w:val="left"/>
      <w:pPr>
        <w:ind w:left="1021" w:hanging="780"/>
      </w:pPr>
      <w:rPr>
        <w:rFonts w:hint="default"/>
      </w:rPr>
    </w:lvl>
    <w:lvl w:ilvl="2">
      <w:start w:val="1"/>
      <w:numFmt w:val="decimal"/>
      <w:lvlText w:val="%1.%2.%3."/>
      <w:lvlJc w:val="left"/>
      <w:pPr>
        <w:ind w:left="1262" w:hanging="780"/>
      </w:pPr>
      <w:rPr>
        <w:rFonts w:hint="default"/>
      </w:rPr>
    </w:lvl>
    <w:lvl w:ilvl="3">
      <w:start w:val="1"/>
      <w:numFmt w:val="decimal"/>
      <w:lvlText w:val="%1.%2.%3.%4."/>
      <w:lvlJc w:val="left"/>
      <w:pPr>
        <w:ind w:left="1503" w:hanging="780"/>
      </w:pPr>
      <w:rPr>
        <w:rFonts w:hint="default"/>
      </w:rPr>
    </w:lvl>
    <w:lvl w:ilvl="4">
      <w:start w:val="1"/>
      <w:numFmt w:val="decimal"/>
      <w:lvlText w:val="%1.%2.%3.%4.%5."/>
      <w:lvlJc w:val="left"/>
      <w:pPr>
        <w:ind w:left="2044" w:hanging="1080"/>
      </w:pPr>
      <w:rPr>
        <w:rFonts w:hint="default"/>
      </w:rPr>
    </w:lvl>
    <w:lvl w:ilvl="5">
      <w:start w:val="1"/>
      <w:numFmt w:val="decimal"/>
      <w:lvlText w:val="%1.%2.%3.%4.%5.%6."/>
      <w:lvlJc w:val="left"/>
      <w:pPr>
        <w:ind w:left="2285" w:hanging="1080"/>
      </w:pPr>
      <w:rPr>
        <w:rFonts w:hint="default"/>
      </w:rPr>
    </w:lvl>
    <w:lvl w:ilvl="6">
      <w:start w:val="1"/>
      <w:numFmt w:val="decimal"/>
      <w:lvlText w:val="%1.%2.%3.%4.%5.%6.%7."/>
      <w:lvlJc w:val="left"/>
      <w:pPr>
        <w:ind w:left="2886" w:hanging="1440"/>
      </w:pPr>
      <w:rPr>
        <w:rFonts w:hint="default"/>
      </w:rPr>
    </w:lvl>
    <w:lvl w:ilvl="7">
      <w:start w:val="1"/>
      <w:numFmt w:val="decimal"/>
      <w:lvlText w:val="%1.%2.%3.%4.%5.%6.%7.%8."/>
      <w:lvlJc w:val="left"/>
      <w:pPr>
        <w:ind w:left="3127" w:hanging="1440"/>
      </w:pPr>
      <w:rPr>
        <w:rFonts w:hint="default"/>
      </w:rPr>
    </w:lvl>
    <w:lvl w:ilvl="8">
      <w:start w:val="1"/>
      <w:numFmt w:val="decimal"/>
      <w:lvlText w:val="%1.%2.%3.%4.%5.%6.%7.%8.%9."/>
      <w:lvlJc w:val="left"/>
      <w:pPr>
        <w:ind w:left="3728" w:hanging="1800"/>
      </w:pPr>
      <w:rPr>
        <w:rFonts w:hint="default"/>
      </w:rPr>
    </w:lvl>
  </w:abstractNum>
  <w:abstractNum w:abstractNumId="5">
    <w:nsid w:val="6A730FC8"/>
    <w:multiLevelType w:val="hybridMultilevel"/>
    <w:tmpl w:val="E0A82FA0"/>
    <w:lvl w:ilvl="0" w:tplc="60286FF8">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283"/>
    <w:rsid w:val="000363A2"/>
    <w:rsid w:val="00116705"/>
    <w:rsid w:val="00117298"/>
    <w:rsid w:val="001B3199"/>
    <w:rsid w:val="00251E41"/>
    <w:rsid w:val="002C7E4D"/>
    <w:rsid w:val="0032741A"/>
    <w:rsid w:val="00360240"/>
    <w:rsid w:val="00376244"/>
    <w:rsid w:val="003D239F"/>
    <w:rsid w:val="00401264"/>
    <w:rsid w:val="00406B40"/>
    <w:rsid w:val="00433435"/>
    <w:rsid w:val="00443DEC"/>
    <w:rsid w:val="004D50FB"/>
    <w:rsid w:val="004E5A96"/>
    <w:rsid w:val="00510FEE"/>
    <w:rsid w:val="005C151B"/>
    <w:rsid w:val="005E47A3"/>
    <w:rsid w:val="005F4C8B"/>
    <w:rsid w:val="00612B27"/>
    <w:rsid w:val="00684B8B"/>
    <w:rsid w:val="0069770A"/>
    <w:rsid w:val="006B55F5"/>
    <w:rsid w:val="006D4453"/>
    <w:rsid w:val="006F533F"/>
    <w:rsid w:val="0071544B"/>
    <w:rsid w:val="00783852"/>
    <w:rsid w:val="007E6E95"/>
    <w:rsid w:val="0084199D"/>
    <w:rsid w:val="009865EA"/>
    <w:rsid w:val="009D0E32"/>
    <w:rsid w:val="009E4719"/>
    <w:rsid w:val="00A615EB"/>
    <w:rsid w:val="00A66F36"/>
    <w:rsid w:val="00A85F90"/>
    <w:rsid w:val="00AE0F23"/>
    <w:rsid w:val="00B158BC"/>
    <w:rsid w:val="00B3607E"/>
    <w:rsid w:val="00B83F17"/>
    <w:rsid w:val="00C07387"/>
    <w:rsid w:val="00D34A7E"/>
    <w:rsid w:val="00D67C2D"/>
    <w:rsid w:val="00D7436A"/>
    <w:rsid w:val="00E15489"/>
    <w:rsid w:val="00E243F1"/>
    <w:rsid w:val="00E73283"/>
    <w:rsid w:val="00EC6D9F"/>
    <w:rsid w:val="00EC762E"/>
    <w:rsid w:val="00EE05D5"/>
    <w:rsid w:val="00F05848"/>
    <w:rsid w:val="00F544B2"/>
    <w:rsid w:val="00FA424E"/>
    <w:rsid w:val="00FD6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First Indent" w:uiPriority="0"/>
    <w:lsdException w:name="Body Text First Indent 2"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424E"/>
    <w:rPr>
      <w:rFonts w:ascii="Calibri" w:eastAsia="Times New Roman" w:hAnsi="Calibri" w:cs="Times New Roman"/>
      <w:lang w:val="bg-BG" w:eastAsia="bg-BG"/>
    </w:rPr>
  </w:style>
  <w:style w:type="paragraph" w:styleId="1">
    <w:name w:val="heading 1"/>
    <w:basedOn w:val="a"/>
    <w:next w:val="a"/>
    <w:link w:val="10"/>
    <w:uiPriority w:val="9"/>
    <w:qFormat/>
    <w:rsid w:val="006B55F5"/>
    <w:pPr>
      <w:keepNext/>
      <w:keepLines/>
      <w:spacing w:before="480" w:after="0"/>
      <w:outlineLvl w:val="0"/>
    </w:pPr>
    <w:rPr>
      <w:rFonts w:ascii="MT Extra" w:eastAsia="Cambria Math" w:hAnsi="MT Extra" w:cs="Cambria Math"/>
      <w:b/>
      <w:bCs/>
      <w:color w:val="365F91"/>
      <w:sz w:val="28"/>
      <w:szCs w:val="28"/>
    </w:rPr>
  </w:style>
  <w:style w:type="paragraph" w:styleId="2">
    <w:name w:val="heading 2"/>
    <w:basedOn w:val="a"/>
    <w:next w:val="a"/>
    <w:link w:val="20"/>
    <w:unhideWhenUsed/>
    <w:qFormat/>
    <w:rsid w:val="006B55F5"/>
    <w:pPr>
      <w:keepNext/>
      <w:keepLines/>
      <w:spacing w:before="200" w:after="0"/>
      <w:outlineLvl w:val="1"/>
    </w:pPr>
    <w:rPr>
      <w:rFonts w:ascii="MT Extra" w:eastAsia="Cambria Math" w:hAnsi="MT Extra" w:cs="Cambria Math"/>
      <w:b/>
      <w:bCs/>
      <w:color w:val="4F81BD"/>
      <w:sz w:val="26"/>
      <w:szCs w:val="26"/>
    </w:rPr>
  </w:style>
  <w:style w:type="paragraph" w:styleId="3">
    <w:name w:val="heading 3"/>
    <w:basedOn w:val="a"/>
    <w:next w:val="a"/>
    <w:link w:val="30"/>
    <w:unhideWhenUsed/>
    <w:qFormat/>
    <w:rsid w:val="006B55F5"/>
    <w:pPr>
      <w:keepNext/>
      <w:keepLines/>
      <w:spacing w:before="200" w:after="0"/>
      <w:outlineLvl w:val="2"/>
    </w:pPr>
    <w:rPr>
      <w:rFonts w:ascii="MT Extra" w:eastAsia="Cambria Math" w:hAnsi="MT Extra" w:cs="Cambria Math"/>
      <w:b/>
      <w:bCs/>
      <w:color w:val="4F81BD"/>
    </w:rPr>
  </w:style>
  <w:style w:type="paragraph" w:styleId="4">
    <w:name w:val="heading 4"/>
    <w:basedOn w:val="a"/>
    <w:next w:val="a"/>
    <w:link w:val="40"/>
    <w:uiPriority w:val="9"/>
    <w:unhideWhenUsed/>
    <w:qFormat/>
    <w:rsid w:val="006B55F5"/>
    <w:pPr>
      <w:keepNext/>
      <w:spacing w:before="240" w:after="60"/>
      <w:outlineLvl w:val="3"/>
    </w:pPr>
    <w:rPr>
      <w:rFonts w:ascii="Symbol" w:eastAsia="Cambria Math" w:hAnsi="Symbol" w:cs="Cambria Math"/>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66F36"/>
    <w:rPr>
      <w:color w:val="0000FF"/>
      <w:u w:val="single"/>
    </w:rPr>
  </w:style>
  <w:style w:type="character" w:customStyle="1" w:styleId="10">
    <w:name w:val="Заглавие 1 Знак"/>
    <w:basedOn w:val="a0"/>
    <w:link w:val="1"/>
    <w:uiPriority w:val="9"/>
    <w:rsid w:val="006B55F5"/>
    <w:rPr>
      <w:rFonts w:ascii="MT Extra" w:eastAsia="Cambria Math" w:hAnsi="MT Extra" w:cs="Cambria Math"/>
      <w:b/>
      <w:bCs/>
      <w:color w:val="365F91"/>
      <w:sz w:val="28"/>
      <w:szCs w:val="28"/>
      <w:lang w:val="bg-BG" w:eastAsia="bg-BG"/>
    </w:rPr>
  </w:style>
  <w:style w:type="character" w:customStyle="1" w:styleId="20">
    <w:name w:val="Заглавие 2 Знак"/>
    <w:basedOn w:val="a0"/>
    <w:link w:val="2"/>
    <w:rsid w:val="006B55F5"/>
    <w:rPr>
      <w:rFonts w:ascii="MT Extra" w:eastAsia="Cambria Math" w:hAnsi="MT Extra" w:cs="Cambria Math"/>
      <w:b/>
      <w:bCs/>
      <w:color w:val="4F81BD"/>
      <w:sz w:val="26"/>
      <w:szCs w:val="26"/>
      <w:lang w:val="bg-BG" w:eastAsia="bg-BG"/>
    </w:rPr>
  </w:style>
  <w:style w:type="character" w:customStyle="1" w:styleId="30">
    <w:name w:val="Заглавие 3 Знак"/>
    <w:basedOn w:val="a0"/>
    <w:link w:val="3"/>
    <w:rsid w:val="006B55F5"/>
    <w:rPr>
      <w:rFonts w:ascii="MT Extra" w:eastAsia="Cambria Math" w:hAnsi="MT Extra" w:cs="Cambria Math"/>
      <w:b/>
      <w:bCs/>
      <w:color w:val="4F81BD"/>
      <w:lang w:val="bg-BG" w:eastAsia="bg-BG"/>
    </w:rPr>
  </w:style>
  <w:style w:type="character" w:customStyle="1" w:styleId="40">
    <w:name w:val="Заглавие 4 Знак"/>
    <w:basedOn w:val="a0"/>
    <w:link w:val="4"/>
    <w:uiPriority w:val="9"/>
    <w:rsid w:val="006B55F5"/>
    <w:rPr>
      <w:rFonts w:ascii="Symbol" w:eastAsia="Cambria Math" w:hAnsi="Symbol" w:cs="Cambria Math"/>
      <w:b/>
      <w:bCs/>
      <w:sz w:val="28"/>
      <w:szCs w:val="28"/>
      <w:lang w:val="bg-BG" w:eastAsia="bg-BG"/>
    </w:rPr>
  </w:style>
  <w:style w:type="paragraph" w:styleId="a4">
    <w:name w:val="No Spacing"/>
    <w:uiPriority w:val="1"/>
    <w:qFormat/>
    <w:rsid w:val="006B55F5"/>
    <w:pPr>
      <w:spacing w:after="0" w:line="240" w:lineRule="auto"/>
    </w:pPr>
    <w:rPr>
      <w:rFonts w:ascii="Times New Roman" w:eastAsia="Times New Roman" w:hAnsi="Times New Roman" w:cs="Times New Roman"/>
      <w:sz w:val="20"/>
      <w:szCs w:val="20"/>
      <w:lang w:eastAsia="bg-BG"/>
    </w:rPr>
  </w:style>
  <w:style w:type="paragraph" w:styleId="a5">
    <w:name w:val="List Paragraph"/>
    <w:aliases w:val="ПАРАГРАФ,Гл точки,Colorful List Accent 1,Medium Grid 1 - Accent 21"/>
    <w:basedOn w:val="a"/>
    <w:link w:val="a6"/>
    <w:uiPriority w:val="34"/>
    <w:qFormat/>
    <w:rsid w:val="006B55F5"/>
    <w:pPr>
      <w:ind w:left="720"/>
      <w:contextualSpacing/>
    </w:pPr>
  </w:style>
  <w:style w:type="paragraph" w:styleId="a7">
    <w:name w:val="header"/>
    <w:basedOn w:val="a"/>
    <w:link w:val="a8"/>
    <w:uiPriority w:val="99"/>
    <w:unhideWhenUsed/>
    <w:rsid w:val="006B55F5"/>
    <w:pPr>
      <w:tabs>
        <w:tab w:val="center" w:pos="4703"/>
        <w:tab w:val="right" w:pos="9406"/>
      </w:tabs>
      <w:spacing w:after="0" w:line="240" w:lineRule="auto"/>
    </w:pPr>
  </w:style>
  <w:style w:type="character" w:customStyle="1" w:styleId="a8">
    <w:name w:val="Горен колонтитул Знак"/>
    <w:basedOn w:val="a0"/>
    <w:link w:val="a7"/>
    <w:uiPriority w:val="99"/>
    <w:rsid w:val="006B55F5"/>
    <w:rPr>
      <w:rFonts w:ascii="Calibri" w:eastAsia="Times New Roman" w:hAnsi="Calibri" w:cs="Times New Roman"/>
      <w:lang w:val="bg-BG" w:eastAsia="bg-BG"/>
    </w:rPr>
  </w:style>
  <w:style w:type="paragraph" w:styleId="a9">
    <w:name w:val="footer"/>
    <w:basedOn w:val="a"/>
    <w:link w:val="aa"/>
    <w:uiPriority w:val="99"/>
    <w:unhideWhenUsed/>
    <w:rsid w:val="006B55F5"/>
    <w:pPr>
      <w:tabs>
        <w:tab w:val="center" w:pos="4703"/>
        <w:tab w:val="right" w:pos="9406"/>
      </w:tabs>
      <w:spacing w:after="0" w:line="240" w:lineRule="auto"/>
    </w:pPr>
  </w:style>
  <w:style w:type="character" w:customStyle="1" w:styleId="aa">
    <w:name w:val="Долен колонтитул Знак"/>
    <w:basedOn w:val="a0"/>
    <w:link w:val="a9"/>
    <w:uiPriority w:val="99"/>
    <w:rsid w:val="006B55F5"/>
    <w:rPr>
      <w:rFonts w:ascii="Calibri" w:eastAsia="Times New Roman" w:hAnsi="Calibri" w:cs="Times New Roman"/>
      <w:lang w:val="bg-BG" w:eastAsia="bg-BG"/>
    </w:rPr>
  </w:style>
  <w:style w:type="paragraph" w:styleId="ab">
    <w:name w:val="Balloon Text"/>
    <w:basedOn w:val="a"/>
    <w:link w:val="ac"/>
    <w:unhideWhenUsed/>
    <w:rsid w:val="006B55F5"/>
    <w:pPr>
      <w:spacing w:after="0" w:line="240" w:lineRule="auto"/>
    </w:pPr>
    <w:rPr>
      <w:rFonts w:ascii="Tahoma" w:hAnsi="Tahoma" w:cs="Tahoma"/>
      <w:sz w:val="16"/>
      <w:szCs w:val="16"/>
    </w:rPr>
  </w:style>
  <w:style w:type="character" w:customStyle="1" w:styleId="ac">
    <w:name w:val="Изнесен текст Знак"/>
    <w:basedOn w:val="a0"/>
    <w:link w:val="ab"/>
    <w:rsid w:val="006B55F5"/>
    <w:rPr>
      <w:rFonts w:ascii="Tahoma" w:eastAsia="Times New Roman" w:hAnsi="Tahoma" w:cs="Tahoma"/>
      <w:sz w:val="16"/>
      <w:szCs w:val="16"/>
      <w:lang w:val="bg-BG" w:eastAsia="bg-BG"/>
    </w:rPr>
  </w:style>
  <w:style w:type="paragraph" w:styleId="ad">
    <w:name w:val="Normal (Web)"/>
    <w:basedOn w:val="a"/>
    <w:unhideWhenUsed/>
    <w:rsid w:val="006B55F5"/>
    <w:pPr>
      <w:spacing w:before="100" w:beforeAutospacing="1" w:after="100" w:afterAutospacing="1" w:line="240" w:lineRule="auto"/>
    </w:pPr>
    <w:rPr>
      <w:rFonts w:ascii="Times New Roman" w:hAnsi="Times New Roman"/>
      <w:sz w:val="24"/>
      <w:szCs w:val="24"/>
      <w:lang w:val="en-US" w:eastAsia="en-US"/>
    </w:rPr>
  </w:style>
  <w:style w:type="character" w:styleId="ae">
    <w:name w:val="Strong"/>
    <w:basedOn w:val="a0"/>
    <w:uiPriority w:val="22"/>
    <w:qFormat/>
    <w:rsid w:val="006B55F5"/>
    <w:rPr>
      <w:b/>
      <w:bCs/>
    </w:rPr>
  </w:style>
  <w:style w:type="character" w:customStyle="1" w:styleId="printdefinition">
    <w:name w:val="printdefinition"/>
    <w:basedOn w:val="a0"/>
    <w:rsid w:val="006B55F5"/>
  </w:style>
  <w:style w:type="numbering" w:customStyle="1" w:styleId="11">
    <w:name w:val="Без списък1"/>
    <w:next w:val="a2"/>
    <w:uiPriority w:val="99"/>
    <w:semiHidden/>
    <w:unhideWhenUsed/>
    <w:rsid w:val="006B55F5"/>
  </w:style>
  <w:style w:type="character" w:customStyle="1" w:styleId="12">
    <w:name w:val="Заглавие #1_"/>
    <w:link w:val="13"/>
    <w:rsid w:val="006B55F5"/>
    <w:rPr>
      <w:rFonts w:ascii="Cambria" w:eastAsia="Cambria" w:hAnsi="Cambria" w:cs="Cambria"/>
      <w:sz w:val="32"/>
      <w:szCs w:val="32"/>
      <w:shd w:val="clear" w:color="auto" w:fill="FFFFFF"/>
    </w:rPr>
  </w:style>
  <w:style w:type="paragraph" w:customStyle="1" w:styleId="13">
    <w:name w:val="Заглавие #1"/>
    <w:basedOn w:val="a"/>
    <w:link w:val="12"/>
    <w:rsid w:val="006B55F5"/>
    <w:pPr>
      <w:shd w:val="clear" w:color="auto" w:fill="FFFFFF"/>
      <w:spacing w:after="0" w:line="389" w:lineRule="exact"/>
      <w:jc w:val="center"/>
      <w:outlineLvl w:val="0"/>
    </w:pPr>
    <w:rPr>
      <w:rFonts w:ascii="Cambria" w:eastAsia="Cambria" w:hAnsi="Cambria" w:cs="Cambria"/>
      <w:sz w:val="32"/>
      <w:szCs w:val="32"/>
      <w:lang w:val="en-US" w:eastAsia="en-US"/>
    </w:rPr>
  </w:style>
  <w:style w:type="paragraph" w:styleId="af">
    <w:name w:val="Body Text Indent"/>
    <w:basedOn w:val="a"/>
    <w:link w:val="af0"/>
    <w:rsid w:val="006B55F5"/>
    <w:pPr>
      <w:spacing w:after="0" w:line="240" w:lineRule="auto"/>
      <w:ind w:firstLine="851"/>
    </w:pPr>
    <w:rPr>
      <w:rFonts w:ascii="Cambria Math" w:eastAsia="Cambria Math" w:hAnsi="Cambria Math" w:cs="Cambria Math"/>
      <w:sz w:val="36"/>
      <w:szCs w:val="20"/>
      <w:lang w:eastAsia="en-US"/>
    </w:rPr>
  </w:style>
  <w:style w:type="character" w:customStyle="1" w:styleId="af0">
    <w:name w:val="Основен текст с отстъп Знак"/>
    <w:basedOn w:val="a0"/>
    <w:link w:val="af"/>
    <w:rsid w:val="006B55F5"/>
    <w:rPr>
      <w:rFonts w:ascii="Cambria Math" w:eastAsia="Cambria Math" w:hAnsi="Cambria Math" w:cs="Cambria Math"/>
      <w:sz w:val="36"/>
      <w:szCs w:val="20"/>
      <w:lang w:val="bg-BG"/>
    </w:rPr>
  </w:style>
  <w:style w:type="paragraph" w:customStyle="1" w:styleId="1CharChar">
    <w:name w:val="Знак Знак1 Char Char Знак Знак Знак"/>
    <w:basedOn w:val="a"/>
    <w:rsid w:val="006B55F5"/>
    <w:pPr>
      <w:tabs>
        <w:tab w:val="left" w:pos="709"/>
      </w:tabs>
      <w:spacing w:after="0" w:line="240" w:lineRule="auto"/>
    </w:pPr>
    <w:rPr>
      <w:rFonts w:ascii="Sylfaen" w:eastAsia="Cambria Math" w:hAnsi="Sylfaen" w:cs="Cambria Math"/>
      <w:sz w:val="24"/>
      <w:szCs w:val="24"/>
      <w:lang w:val="pl-PL" w:eastAsia="pl-PL"/>
    </w:rPr>
  </w:style>
  <w:style w:type="paragraph" w:styleId="af1">
    <w:name w:val="Title"/>
    <w:basedOn w:val="a"/>
    <w:next w:val="a"/>
    <w:link w:val="af2"/>
    <w:uiPriority w:val="10"/>
    <w:qFormat/>
    <w:rsid w:val="006B55F5"/>
    <w:pPr>
      <w:spacing w:before="240" w:after="60" w:line="240" w:lineRule="auto"/>
      <w:jc w:val="center"/>
      <w:outlineLvl w:val="0"/>
    </w:pPr>
    <w:rPr>
      <w:rFonts w:ascii="MT Extra" w:eastAsia="Cambria Math" w:hAnsi="MT Extra" w:cs="Cambria Math"/>
      <w:b/>
      <w:bCs/>
      <w:kern w:val="28"/>
      <w:sz w:val="32"/>
      <w:szCs w:val="32"/>
    </w:rPr>
  </w:style>
  <w:style w:type="character" w:customStyle="1" w:styleId="af2">
    <w:name w:val="Заглавие Знак"/>
    <w:basedOn w:val="a0"/>
    <w:link w:val="af1"/>
    <w:uiPriority w:val="10"/>
    <w:rsid w:val="006B55F5"/>
    <w:rPr>
      <w:rFonts w:ascii="MT Extra" w:eastAsia="Cambria Math" w:hAnsi="MT Extra" w:cs="Cambria Math"/>
      <w:b/>
      <w:bCs/>
      <w:kern w:val="28"/>
      <w:sz w:val="32"/>
      <w:szCs w:val="32"/>
      <w:lang w:val="bg-BG" w:eastAsia="bg-BG"/>
    </w:rPr>
  </w:style>
  <w:style w:type="paragraph" w:styleId="21">
    <w:name w:val="Body Text 2"/>
    <w:basedOn w:val="a"/>
    <w:link w:val="22"/>
    <w:uiPriority w:val="99"/>
    <w:unhideWhenUsed/>
    <w:rsid w:val="006B55F5"/>
    <w:pPr>
      <w:spacing w:after="120" w:line="480" w:lineRule="auto"/>
    </w:pPr>
    <w:rPr>
      <w:rFonts w:ascii="Symbol" w:eastAsia="Cambria Math" w:hAnsi="Symbol" w:cs="Cambria Math"/>
    </w:rPr>
  </w:style>
  <w:style w:type="character" w:customStyle="1" w:styleId="22">
    <w:name w:val="Основен текст 2 Знак"/>
    <w:basedOn w:val="a0"/>
    <w:link w:val="21"/>
    <w:uiPriority w:val="99"/>
    <w:rsid w:val="006B55F5"/>
    <w:rPr>
      <w:rFonts w:ascii="Symbol" w:eastAsia="Cambria Math" w:hAnsi="Symbol" w:cs="Cambria Math"/>
      <w:lang w:val="bg-BG" w:eastAsia="bg-BG"/>
    </w:rPr>
  </w:style>
  <w:style w:type="paragraph" w:customStyle="1" w:styleId="Default">
    <w:name w:val="Default"/>
    <w:rsid w:val="006B55F5"/>
    <w:pPr>
      <w:autoSpaceDE w:val="0"/>
      <w:autoSpaceDN w:val="0"/>
      <w:adjustRightInd w:val="0"/>
      <w:spacing w:after="0" w:line="240" w:lineRule="auto"/>
    </w:pPr>
    <w:rPr>
      <w:rFonts w:ascii="Cambria Math" w:eastAsia="Cambria Math" w:hAnsi="Cambria Math" w:cs="Cambria Math"/>
      <w:color w:val="000000"/>
      <w:sz w:val="24"/>
      <w:szCs w:val="24"/>
      <w:lang w:val="bg-BG" w:eastAsia="bg-BG"/>
    </w:rPr>
  </w:style>
  <w:style w:type="character" w:customStyle="1" w:styleId="newdocreference1">
    <w:name w:val="newdocreference1"/>
    <w:rsid w:val="006B55F5"/>
    <w:rPr>
      <w:i w:val="0"/>
      <w:iCs w:val="0"/>
      <w:color w:val="0000FF"/>
      <w:u w:val="single"/>
    </w:rPr>
  </w:style>
  <w:style w:type="paragraph" w:customStyle="1" w:styleId="txt">
    <w:name w:val="txt"/>
    <w:basedOn w:val="a"/>
    <w:rsid w:val="006B55F5"/>
    <w:pPr>
      <w:spacing w:before="100" w:beforeAutospacing="1" w:after="100" w:afterAutospacing="1" w:line="260" w:lineRule="atLeast"/>
      <w:ind w:firstLine="480"/>
      <w:jc w:val="both"/>
    </w:pPr>
    <w:rPr>
      <w:rFonts w:ascii="Tahoma" w:eastAsia="Cambria Math" w:hAnsi="Tahoma" w:cs="Cambria Math"/>
      <w:color w:val="002200"/>
      <w:sz w:val="18"/>
      <w:szCs w:val="18"/>
    </w:rPr>
  </w:style>
  <w:style w:type="character" w:styleId="af3">
    <w:name w:val="Emphasis"/>
    <w:uiPriority w:val="20"/>
    <w:qFormat/>
    <w:rsid w:val="006B55F5"/>
    <w:rPr>
      <w:i/>
      <w:iCs/>
    </w:rPr>
  </w:style>
  <w:style w:type="character" w:customStyle="1" w:styleId="23">
    <w:name w:val="Основен текст (2)_"/>
    <w:link w:val="24"/>
    <w:rsid w:val="006B55F5"/>
    <w:rPr>
      <w:shd w:val="clear" w:color="auto" w:fill="FFFFFF"/>
    </w:rPr>
  </w:style>
  <w:style w:type="paragraph" w:customStyle="1" w:styleId="24">
    <w:name w:val="Основен текст (2)"/>
    <w:basedOn w:val="a"/>
    <w:link w:val="23"/>
    <w:rsid w:val="006B55F5"/>
    <w:pPr>
      <w:widowControl w:val="0"/>
      <w:shd w:val="clear" w:color="auto" w:fill="FFFFFF"/>
      <w:spacing w:before="720" w:after="600" w:line="0" w:lineRule="atLeast"/>
      <w:jc w:val="both"/>
    </w:pPr>
    <w:rPr>
      <w:rFonts w:asciiTheme="minorHAnsi" w:eastAsiaTheme="minorHAnsi" w:hAnsiTheme="minorHAnsi" w:cstheme="minorBidi"/>
      <w:lang w:val="en-US" w:eastAsia="en-US"/>
    </w:rPr>
  </w:style>
  <w:style w:type="paragraph" w:styleId="af4">
    <w:name w:val="Salutation"/>
    <w:basedOn w:val="a"/>
    <w:next w:val="a"/>
    <w:link w:val="af5"/>
    <w:unhideWhenUsed/>
    <w:rsid w:val="006B55F5"/>
    <w:pPr>
      <w:spacing w:after="0" w:line="240" w:lineRule="auto"/>
    </w:pPr>
    <w:rPr>
      <w:rFonts w:ascii="Cambria Math" w:eastAsia="Cambria Math" w:hAnsi="Cambria Math" w:cs="Cambria Math"/>
      <w:sz w:val="28"/>
      <w:szCs w:val="20"/>
      <w:lang w:val="en-US"/>
    </w:rPr>
  </w:style>
  <w:style w:type="character" w:customStyle="1" w:styleId="af5">
    <w:name w:val="Приветствие Знак"/>
    <w:basedOn w:val="a0"/>
    <w:link w:val="af4"/>
    <w:rsid w:val="006B55F5"/>
    <w:rPr>
      <w:rFonts w:ascii="Cambria Math" w:eastAsia="Cambria Math" w:hAnsi="Cambria Math" w:cs="Cambria Math"/>
      <w:sz w:val="28"/>
      <w:szCs w:val="20"/>
      <w:lang w:eastAsia="bg-BG"/>
    </w:rPr>
  </w:style>
  <w:style w:type="paragraph" w:styleId="af6">
    <w:name w:val="Body Text"/>
    <w:basedOn w:val="a"/>
    <w:link w:val="af7"/>
    <w:unhideWhenUsed/>
    <w:rsid w:val="006B55F5"/>
    <w:pPr>
      <w:spacing w:after="120" w:line="240" w:lineRule="auto"/>
    </w:pPr>
    <w:rPr>
      <w:rFonts w:ascii="Cambria Math" w:eastAsia="Cambria Math" w:hAnsi="Cambria Math" w:cs="Cambria Math"/>
      <w:sz w:val="28"/>
      <w:szCs w:val="20"/>
      <w:lang w:val="en-US"/>
    </w:rPr>
  </w:style>
  <w:style w:type="character" w:customStyle="1" w:styleId="af7">
    <w:name w:val="Основен текст Знак"/>
    <w:basedOn w:val="a0"/>
    <w:link w:val="af6"/>
    <w:rsid w:val="006B55F5"/>
    <w:rPr>
      <w:rFonts w:ascii="Cambria Math" w:eastAsia="Cambria Math" w:hAnsi="Cambria Math" w:cs="Cambria Math"/>
      <w:sz w:val="28"/>
      <w:szCs w:val="20"/>
      <w:lang w:eastAsia="bg-BG"/>
    </w:rPr>
  </w:style>
  <w:style w:type="paragraph" w:styleId="af8">
    <w:name w:val="Subtitle"/>
    <w:basedOn w:val="a"/>
    <w:next w:val="a"/>
    <w:link w:val="af9"/>
    <w:uiPriority w:val="11"/>
    <w:qFormat/>
    <w:rsid w:val="006B55F5"/>
    <w:pPr>
      <w:numPr>
        <w:ilvl w:val="1"/>
      </w:numPr>
      <w:spacing w:after="0" w:line="240" w:lineRule="auto"/>
    </w:pPr>
    <w:rPr>
      <w:rFonts w:ascii="MT Extra" w:eastAsia="Cambria Math" w:hAnsi="MT Extra" w:cs="Cambria Math"/>
      <w:i/>
      <w:iCs/>
      <w:color w:val="4F81BD"/>
      <w:spacing w:val="15"/>
      <w:sz w:val="24"/>
      <w:szCs w:val="24"/>
      <w:lang w:val="en-US"/>
    </w:rPr>
  </w:style>
  <w:style w:type="character" w:customStyle="1" w:styleId="af9">
    <w:name w:val="Подзаглавие Знак"/>
    <w:basedOn w:val="a0"/>
    <w:link w:val="af8"/>
    <w:uiPriority w:val="11"/>
    <w:rsid w:val="006B55F5"/>
    <w:rPr>
      <w:rFonts w:ascii="MT Extra" w:eastAsia="Cambria Math" w:hAnsi="MT Extra" w:cs="Cambria Math"/>
      <w:i/>
      <w:iCs/>
      <w:color w:val="4F81BD"/>
      <w:spacing w:val="15"/>
      <w:sz w:val="24"/>
      <w:szCs w:val="24"/>
      <w:lang w:eastAsia="bg-BG"/>
    </w:rPr>
  </w:style>
  <w:style w:type="paragraph" w:styleId="afa">
    <w:name w:val="Body Text First Indent"/>
    <w:basedOn w:val="af6"/>
    <w:link w:val="afb"/>
    <w:unhideWhenUsed/>
    <w:rsid w:val="006B55F5"/>
    <w:pPr>
      <w:spacing w:after="0"/>
      <w:ind w:firstLine="360"/>
    </w:pPr>
  </w:style>
  <w:style w:type="character" w:customStyle="1" w:styleId="afb">
    <w:name w:val="Основен текст отстъп първи ред Знак"/>
    <w:basedOn w:val="af7"/>
    <w:link w:val="afa"/>
    <w:rsid w:val="006B55F5"/>
    <w:rPr>
      <w:rFonts w:ascii="Cambria Math" w:eastAsia="Cambria Math" w:hAnsi="Cambria Math" w:cs="Cambria Math"/>
      <w:sz w:val="28"/>
      <w:szCs w:val="20"/>
      <w:lang w:eastAsia="bg-BG"/>
    </w:rPr>
  </w:style>
  <w:style w:type="paragraph" w:styleId="25">
    <w:name w:val="Body Text First Indent 2"/>
    <w:basedOn w:val="af"/>
    <w:link w:val="26"/>
    <w:unhideWhenUsed/>
    <w:rsid w:val="006B55F5"/>
    <w:pPr>
      <w:ind w:left="360" w:firstLine="360"/>
    </w:pPr>
    <w:rPr>
      <w:sz w:val="28"/>
      <w:lang w:val="en-US" w:eastAsia="bg-BG"/>
    </w:rPr>
  </w:style>
  <w:style w:type="character" w:customStyle="1" w:styleId="26">
    <w:name w:val="Основен текст отстъп първи ред 2 Знак"/>
    <w:basedOn w:val="af0"/>
    <w:link w:val="25"/>
    <w:rsid w:val="006B55F5"/>
    <w:rPr>
      <w:rFonts w:ascii="Cambria Math" w:eastAsia="Cambria Math" w:hAnsi="Cambria Math" w:cs="Cambria Math"/>
      <w:sz w:val="28"/>
      <w:szCs w:val="20"/>
      <w:lang w:val="bg-BG" w:eastAsia="bg-BG"/>
    </w:rPr>
  </w:style>
  <w:style w:type="paragraph" w:styleId="afc">
    <w:name w:val="List"/>
    <w:basedOn w:val="a"/>
    <w:unhideWhenUsed/>
    <w:rsid w:val="006B55F5"/>
    <w:pPr>
      <w:ind w:left="283" w:hanging="283"/>
      <w:contextualSpacing/>
    </w:pPr>
    <w:rPr>
      <w:rFonts w:ascii="Symbol" w:eastAsia="Symbol" w:hAnsi="Symbol" w:cs="Cambria Math"/>
      <w:lang w:eastAsia="en-US"/>
    </w:rPr>
  </w:style>
  <w:style w:type="table" w:styleId="afd">
    <w:name w:val="Table Grid"/>
    <w:basedOn w:val="a1"/>
    <w:rsid w:val="006B55F5"/>
    <w:pPr>
      <w:spacing w:after="0" w:line="240" w:lineRule="auto"/>
    </w:pPr>
    <w:rPr>
      <w:rFonts w:ascii="Symbol" w:eastAsia="Symbol" w:hAnsi="Symbol"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page number"/>
    <w:rsid w:val="006B55F5"/>
  </w:style>
  <w:style w:type="character" w:styleId="aff">
    <w:name w:val="FollowedHyperlink"/>
    <w:uiPriority w:val="99"/>
    <w:rsid w:val="006B55F5"/>
    <w:rPr>
      <w:color w:val="800080"/>
      <w:u w:val="single"/>
    </w:rPr>
  </w:style>
  <w:style w:type="paragraph" w:customStyle="1" w:styleId="xl23">
    <w:name w:val="xl23"/>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Cambria Math" w:hAnsi="Arial Narrow" w:cs="Arial Narrow"/>
      <w:b/>
      <w:bCs/>
      <w:sz w:val="24"/>
      <w:szCs w:val="24"/>
    </w:rPr>
  </w:style>
  <w:style w:type="paragraph" w:customStyle="1" w:styleId="xl24">
    <w:name w:val="xl2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Cambria Math" w:hAnsi="Arial Narrow" w:cs="Arial Narrow"/>
      <w:b/>
      <w:bCs/>
      <w:sz w:val="24"/>
      <w:szCs w:val="24"/>
    </w:rPr>
  </w:style>
  <w:style w:type="paragraph" w:customStyle="1" w:styleId="xl25">
    <w:name w:val="xl25"/>
    <w:basedOn w:val="a"/>
    <w:rsid w:val="006B55F5"/>
    <w:pPr>
      <w:spacing w:before="100" w:beforeAutospacing="1" w:after="100" w:afterAutospacing="1" w:line="240" w:lineRule="auto"/>
    </w:pPr>
    <w:rPr>
      <w:rFonts w:ascii="Arial Narrow" w:eastAsia="Cambria Math" w:hAnsi="Arial Narrow" w:cs="Arial Narrow"/>
      <w:sz w:val="24"/>
      <w:szCs w:val="24"/>
    </w:rPr>
  </w:style>
  <w:style w:type="paragraph" w:customStyle="1" w:styleId="xl26">
    <w:name w:val="xl26"/>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Cambria Math" w:hAnsi="Arial Narrow" w:cs="Arial Narrow"/>
      <w:sz w:val="24"/>
      <w:szCs w:val="24"/>
    </w:rPr>
  </w:style>
  <w:style w:type="paragraph" w:customStyle="1" w:styleId="xl27">
    <w:name w:val="xl27"/>
    <w:basedOn w:val="a"/>
    <w:rsid w:val="006B55F5"/>
    <w:pPr>
      <w:spacing w:before="100" w:beforeAutospacing="1" w:after="100" w:afterAutospacing="1" w:line="240" w:lineRule="auto"/>
      <w:jc w:val="center"/>
    </w:pPr>
    <w:rPr>
      <w:rFonts w:ascii="Arial Narrow" w:eastAsia="Cambria Math" w:hAnsi="Arial Narrow" w:cs="Arial Narrow"/>
      <w:sz w:val="24"/>
      <w:szCs w:val="24"/>
    </w:rPr>
  </w:style>
  <w:style w:type="paragraph" w:customStyle="1" w:styleId="xl28">
    <w:name w:val="xl28"/>
    <w:basedOn w:val="a"/>
    <w:rsid w:val="006B55F5"/>
    <w:pPr>
      <w:spacing w:before="100" w:beforeAutospacing="1" w:after="100" w:afterAutospacing="1" w:line="240" w:lineRule="auto"/>
    </w:pPr>
    <w:rPr>
      <w:rFonts w:ascii="Arial Narrow" w:eastAsia="Cambria Math" w:hAnsi="Arial Narrow" w:cs="Arial Narrow"/>
      <w:sz w:val="24"/>
      <w:szCs w:val="24"/>
    </w:rPr>
  </w:style>
  <w:style w:type="paragraph" w:customStyle="1" w:styleId="xl29">
    <w:name w:val="xl29"/>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sz w:val="24"/>
      <w:szCs w:val="24"/>
    </w:rPr>
  </w:style>
  <w:style w:type="paragraph" w:customStyle="1" w:styleId="xl30">
    <w:name w:val="xl30"/>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b/>
      <w:bCs/>
      <w:sz w:val="24"/>
      <w:szCs w:val="24"/>
    </w:rPr>
  </w:style>
  <w:style w:type="paragraph" w:customStyle="1" w:styleId="xl31">
    <w:name w:val="xl31"/>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sz w:val="24"/>
      <w:szCs w:val="24"/>
    </w:rPr>
  </w:style>
  <w:style w:type="paragraph" w:customStyle="1" w:styleId="xl32">
    <w:name w:val="xl32"/>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sz w:val="24"/>
      <w:szCs w:val="24"/>
    </w:rPr>
  </w:style>
  <w:style w:type="paragraph" w:customStyle="1" w:styleId="xl33">
    <w:name w:val="xl33"/>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sz w:val="24"/>
      <w:szCs w:val="24"/>
    </w:rPr>
  </w:style>
  <w:style w:type="paragraph" w:customStyle="1" w:styleId="xl34">
    <w:name w:val="xl3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color w:val="FF0000"/>
      <w:sz w:val="24"/>
      <w:szCs w:val="24"/>
    </w:rPr>
  </w:style>
  <w:style w:type="paragraph" w:customStyle="1" w:styleId="xl35">
    <w:name w:val="xl35"/>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b/>
      <w:bCs/>
      <w:sz w:val="24"/>
      <w:szCs w:val="24"/>
    </w:rPr>
  </w:style>
  <w:style w:type="paragraph" w:customStyle="1" w:styleId="xl36">
    <w:name w:val="xl36"/>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Cambria Math" w:hAnsi="Arial Narrow" w:cs="Arial Narrow"/>
      <w:sz w:val="24"/>
      <w:szCs w:val="24"/>
    </w:rPr>
  </w:style>
  <w:style w:type="paragraph" w:customStyle="1" w:styleId="xl37">
    <w:name w:val="xl37"/>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b/>
      <w:bCs/>
      <w:sz w:val="24"/>
      <w:szCs w:val="24"/>
    </w:rPr>
  </w:style>
  <w:style w:type="paragraph" w:customStyle="1" w:styleId="xl38">
    <w:name w:val="xl38"/>
    <w:basedOn w:val="a"/>
    <w:rsid w:val="006B55F5"/>
    <w:pPr>
      <w:spacing w:before="100" w:beforeAutospacing="1" w:after="100" w:afterAutospacing="1" w:line="240" w:lineRule="auto"/>
      <w:jc w:val="center"/>
    </w:pPr>
    <w:rPr>
      <w:rFonts w:ascii="Arial Narrow" w:eastAsia="Cambria Math" w:hAnsi="Arial Narrow" w:cs="Arial Narrow"/>
      <w:b/>
      <w:bCs/>
      <w:sz w:val="24"/>
      <w:szCs w:val="24"/>
    </w:rPr>
  </w:style>
  <w:style w:type="paragraph" w:customStyle="1" w:styleId="xl22">
    <w:name w:val="xl22"/>
    <w:basedOn w:val="a"/>
    <w:rsid w:val="006B55F5"/>
    <w:pPr>
      <w:spacing w:before="100" w:beforeAutospacing="1" w:after="100" w:afterAutospacing="1" w:line="240" w:lineRule="auto"/>
    </w:pPr>
    <w:rPr>
      <w:rFonts w:ascii="Arial Narrow" w:eastAsia="Cambria Math" w:hAnsi="Arial Narrow" w:cs="Arial Narrow"/>
      <w:b/>
      <w:bCs/>
      <w:sz w:val="24"/>
      <w:szCs w:val="24"/>
    </w:rPr>
  </w:style>
  <w:style w:type="paragraph" w:customStyle="1" w:styleId="xl39">
    <w:name w:val="xl39"/>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mbria Math" w:eastAsia="Cambria Math" w:hAnsi="Cambria Math" w:cs="Cambria Math"/>
      <w:b/>
      <w:bCs/>
      <w:sz w:val="24"/>
      <w:szCs w:val="24"/>
    </w:rPr>
  </w:style>
  <w:style w:type="paragraph" w:customStyle="1" w:styleId="xl40">
    <w:name w:val="xl40"/>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b/>
      <w:bCs/>
      <w:color w:val="FFFFFF"/>
      <w:sz w:val="24"/>
      <w:szCs w:val="24"/>
    </w:rPr>
  </w:style>
  <w:style w:type="paragraph" w:customStyle="1" w:styleId="xl41">
    <w:name w:val="xl41"/>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Cambria Math" w:eastAsia="Cambria Math" w:hAnsi="Cambria Math" w:cs="Cambria Math"/>
      <w:b/>
      <w:bCs/>
      <w:sz w:val="24"/>
      <w:szCs w:val="24"/>
    </w:rPr>
  </w:style>
  <w:style w:type="paragraph" w:customStyle="1" w:styleId="xl42">
    <w:name w:val="xl42"/>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Math" w:eastAsia="Cambria Math" w:hAnsi="Cambria Math" w:cs="Cambria Math"/>
      <w:b/>
      <w:bCs/>
      <w:sz w:val="24"/>
      <w:szCs w:val="24"/>
    </w:rPr>
  </w:style>
  <w:style w:type="paragraph" w:customStyle="1" w:styleId="xl43">
    <w:name w:val="xl43"/>
    <w:basedOn w:val="a"/>
    <w:rsid w:val="006B55F5"/>
    <w:pPr>
      <w:pBdr>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sz w:val="24"/>
      <w:szCs w:val="24"/>
    </w:rPr>
  </w:style>
  <w:style w:type="paragraph" w:customStyle="1" w:styleId="xl44">
    <w:name w:val="xl44"/>
    <w:basedOn w:val="a"/>
    <w:rsid w:val="006B55F5"/>
    <w:pPr>
      <w:pBdr>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b/>
      <w:bCs/>
      <w:sz w:val="24"/>
      <w:szCs w:val="24"/>
    </w:rPr>
  </w:style>
  <w:style w:type="paragraph" w:customStyle="1" w:styleId="xl45">
    <w:name w:val="xl45"/>
    <w:basedOn w:val="a"/>
    <w:rsid w:val="006B55F5"/>
    <w:pPr>
      <w:pBdr>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sz w:val="24"/>
      <w:szCs w:val="24"/>
    </w:rPr>
  </w:style>
  <w:style w:type="paragraph" w:customStyle="1" w:styleId="xl46">
    <w:name w:val="xl46"/>
    <w:basedOn w:val="a"/>
    <w:rsid w:val="006B55F5"/>
    <w:pPr>
      <w:pBdr>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4"/>
      <w:szCs w:val="24"/>
    </w:rPr>
  </w:style>
  <w:style w:type="paragraph" w:customStyle="1" w:styleId="xl47">
    <w:name w:val="xl47"/>
    <w:basedOn w:val="a"/>
    <w:rsid w:val="006B55F5"/>
    <w:pPr>
      <w:pBdr>
        <w:left w:val="single" w:sz="4" w:space="0" w:color="auto"/>
        <w:bottom w:val="single" w:sz="4" w:space="0" w:color="auto"/>
        <w:right w:val="single" w:sz="4" w:space="0" w:color="auto"/>
      </w:pBdr>
      <w:spacing w:before="100" w:beforeAutospacing="1" w:after="100" w:afterAutospacing="1" w:line="240" w:lineRule="auto"/>
      <w:jc w:val="center"/>
    </w:pPr>
    <w:rPr>
      <w:rFonts w:ascii="Cambria Math" w:eastAsia="Cambria Math" w:hAnsi="Cambria Math" w:cs="Cambria Math"/>
      <w:sz w:val="24"/>
      <w:szCs w:val="24"/>
    </w:rPr>
  </w:style>
  <w:style w:type="paragraph" w:customStyle="1" w:styleId="xl48">
    <w:name w:val="xl48"/>
    <w:basedOn w:val="a"/>
    <w:rsid w:val="006B55F5"/>
    <w:pPr>
      <w:pBdr>
        <w:top w:val="single" w:sz="8" w:space="0" w:color="auto"/>
        <w:left w:val="single" w:sz="8" w:space="0" w:color="auto"/>
        <w:bottom w:val="single" w:sz="8" w:space="0" w:color="auto"/>
      </w:pBdr>
      <w:spacing w:before="100" w:beforeAutospacing="1" w:after="100" w:afterAutospacing="1" w:line="240" w:lineRule="auto"/>
    </w:pPr>
    <w:rPr>
      <w:rFonts w:ascii="Cambria Math" w:eastAsia="Cambria Math" w:hAnsi="Cambria Math" w:cs="Cambria Math"/>
      <w:sz w:val="24"/>
      <w:szCs w:val="24"/>
    </w:rPr>
  </w:style>
  <w:style w:type="paragraph" w:customStyle="1" w:styleId="xl49">
    <w:name w:val="xl49"/>
    <w:basedOn w:val="a"/>
    <w:rsid w:val="006B5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Cambria Math" w:eastAsia="Cambria Math" w:hAnsi="Cambria Math" w:cs="Cambria Math"/>
      <w:sz w:val="24"/>
      <w:szCs w:val="24"/>
    </w:rPr>
  </w:style>
  <w:style w:type="paragraph" w:customStyle="1" w:styleId="xl50">
    <w:name w:val="xl50"/>
    <w:basedOn w:val="a"/>
    <w:rsid w:val="006B55F5"/>
    <w:pPr>
      <w:pBdr>
        <w:top w:val="single" w:sz="8" w:space="0" w:color="auto"/>
        <w:bottom w:val="single" w:sz="8" w:space="0" w:color="auto"/>
      </w:pBdr>
      <w:spacing w:before="100" w:beforeAutospacing="1" w:after="100" w:afterAutospacing="1" w:line="240" w:lineRule="auto"/>
      <w:jc w:val="right"/>
    </w:pPr>
    <w:rPr>
      <w:rFonts w:ascii="Cambria Math" w:eastAsia="Cambria Math" w:hAnsi="Cambria Math" w:cs="Cambria Math"/>
      <w:sz w:val="24"/>
      <w:szCs w:val="24"/>
    </w:rPr>
  </w:style>
  <w:style w:type="paragraph" w:customStyle="1" w:styleId="xl51">
    <w:name w:val="xl51"/>
    <w:basedOn w:val="a"/>
    <w:rsid w:val="006B55F5"/>
    <w:pPr>
      <w:pBdr>
        <w:top w:val="single" w:sz="8" w:space="0" w:color="auto"/>
        <w:bottom w:val="single" w:sz="8" w:space="0" w:color="auto"/>
      </w:pBdr>
      <w:spacing w:before="100" w:beforeAutospacing="1" w:after="100" w:afterAutospacing="1" w:line="240" w:lineRule="auto"/>
      <w:jc w:val="center"/>
    </w:pPr>
    <w:rPr>
      <w:rFonts w:ascii="Cambria Math" w:eastAsia="Cambria Math" w:hAnsi="Cambria Math" w:cs="Cambria Math"/>
      <w:sz w:val="24"/>
      <w:szCs w:val="24"/>
    </w:rPr>
  </w:style>
  <w:style w:type="paragraph" w:customStyle="1" w:styleId="3372873BB58A4DED866D2BE34882C06C">
    <w:name w:val="3372873BB58A4DED866D2BE34882C06C"/>
    <w:rsid w:val="006B55F5"/>
    <w:rPr>
      <w:rFonts w:ascii="Symbol" w:eastAsia="Cambria Math" w:hAnsi="Symbol" w:cs="Cambria Math"/>
      <w:lang w:val="bg-BG" w:eastAsia="bg-BG"/>
    </w:rPr>
  </w:style>
  <w:style w:type="character" w:customStyle="1" w:styleId="legaldocreference1">
    <w:name w:val="legaldocreference1"/>
    <w:rsid w:val="006B55F5"/>
    <w:rPr>
      <w:i w:val="0"/>
      <w:iCs w:val="0"/>
      <w:color w:val="840084"/>
      <w:u w:val="single"/>
    </w:rPr>
  </w:style>
  <w:style w:type="character" w:customStyle="1" w:styleId="search22">
    <w:name w:val="search22"/>
    <w:rsid w:val="006B55F5"/>
    <w:rPr>
      <w:shd w:val="clear" w:color="auto" w:fill="FF9999"/>
    </w:rPr>
  </w:style>
  <w:style w:type="character" w:customStyle="1" w:styleId="search12">
    <w:name w:val="search12"/>
    <w:rsid w:val="006B55F5"/>
    <w:rPr>
      <w:shd w:val="clear" w:color="auto" w:fill="99FF99"/>
    </w:rPr>
  </w:style>
  <w:style w:type="paragraph" w:customStyle="1" w:styleId="xl67">
    <w:name w:val="xl67"/>
    <w:basedOn w:val="a"/>
    <w:rsid w:val="006B55F5"/>
    <w:pPr>
      <w:spacing w:before="100" w:beforeAutospacing="1" w:after="100" w:afterAutospacing="1" w:line="240" w:lineRule="auto"/>
    </w:pPr>
    <w:rPr>
      <w:rFonts w:ascii="Cambria Math" w:eastAsia="Cambria Math" w:hAnsi="Cambria Math" w:cs="Cambria Math"/>
      <w:sz w:val="20"/>
      <w:szCs w:val="20"/>
    </w:rPr>
  </w:style>
  <w:style w:type="paragraph" w:customStyle="1" w:styleId="xl68">
    <w:name w:val="xl68"/>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69">
    <w:name w:val="xl69"/>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70">
    <w:name w:val="xl70"/>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b/>
      <w:bCs/>
      <w:sz w:val="20"/>
      <w:szCs w:val="20"/>
    </w:rPr>
  </w:style>
  <w:style w:type="paragraph" w:customStyle="1" w:styleId="xl71">
    <w:name w:val="xl71"/>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72">
    <w:name w:val="xl72"/>
    <w:basedOn w:val="a"/>
    <w:rsid w:val="006B55F5"/>
    <w:pPr>
      <w:spacing w:before="100" w:beforeAutospacing="1" w:after="100" w:afterAutospacing="1" w:line="240" w:lineRule="auto"/>
    </w:pPr>
    <w:rPr>
      <w:rFonts w:ascii="Cambria Math" w:eastAsia="Cambria Math" w:hAnsi="Cambria Math" w:cs="Cambria Math"/>
      <w:sz w:val="20"/>
      <w:szCs w:val="20"/>
    </w:rPr>
  </w:style>
  <w:style w:type="paragraph" w:customStyle="1" w:styleId="xl73">
    <w:name w:val="xl73"/>
    <w:basedOn w:val="a"/>
    <w:rsid w:val="006B55F5"/>
    <w:pPr>
      <w:pBdr>
        <w:top w:val="single" w:sz="4" w:space="0" w:color="auto"/>
        <w:left w:val="single" w:sz="4" w:space="0" w:color="auto"/>
        <w:bottom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74">
    <w:name w:val="xl7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75">
    <w:name w:val="xl75"/>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76">
    <w:name w:val="xl76"/>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b/>
      <w:bCs/>
      <w:sz w:val="20"/>
      <w:szCs w:val="20"/>
    </w:rPr>
  </w:style>
  <w:style w:type="paragraph" w:customStyle="1" w:styleId="xl77">
    <w:name w:val="xl77"/>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78">
    <w:name w:val="xl78"/>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79">
    <w:name w:val="xl79"/>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80">
    <w:name w:val="xl80"/>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81">
    <w:name w:val="xl81"/>
    <w:basedOn w:val="a"/>
    <w:rsid w:val="006B55F5"/>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82">
    <w:name w:val="xl82"/>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83">
    <w:name w:val="xl83"/>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84">
    <w:name w:val="xl8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b/>
      <w:bCs/>
      <w:sz w:val="20"/>
      <w:szCs w:val="20"/>
    </w:rPr>
  </w:style>
  <w:style w:type="paragraph" w:customStyle="1" w:styleId="xl85">
    <w:name w:val="xl85"/>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Cambria Math" w:eastAsia="Cambria Math" w:hAnsi="Cambria Math" w:cs="Cambria Math"/>
      <w:sz w:val="20"/>
      <w:szCs w:val="20"/>
    </w:rPr>
  </w:style>
  <w:style w:type="paragraph" w:customStyle="1" w:styleId="xl86">
    <w:name w:val="xl86"/>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87">
    <w:name w:val="xl87"/>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88">
    <w:name w:val="xl88"/>
    <w:basedOn w:val="a"/>
    <w:rsid w:val="006B55F5"/>
    <w:pP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89">
    <w:name w:val="xl89"/>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90">
    <w:name w:val="xl90"/>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91">
    <w:name w:val="xl91"/>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92">
    <w:name w:val="xl92"/>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93">
    <w:name w:val="xl93"/>
    <w:basedOn w:val="a"/>
    <w:rsid w:val="006B55F5"/>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94">
    <w:name w:val="xl94"/>
    <w:basedOn w:val="a"/>
    <w:rsid w:val="006B55F5"/>
    <w:pPr>
      <w:pBdr>
        <w:left w:val="single" w:sz="4" w:space="0" w:color="auto"/>
        <w:bottom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95">
    <w:name w:val="xl95"/>
    <w:basedOn w:val="a"/>
    <w:rsid w:val="006B55F5"/>
    <w:pPr>
      <w:pBdr>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b/>
      <w:bCs/>
      <w:sz w:val="20"/>
      <w:szCs w:val="20"/>
    </w:rPr>
  </w:style>
  <w:style w:type="paragraph" w:customStyle="1" w:styleId="xl96">
    <w:name w:val="xl96"/>
    <w:basedOn w:val="a"/>
    <w:rsid w:val="006B55F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97">
    <w:name w:val="xl97"/>
    <w:basedOn w:val="a"/>
    <w:rsid w:val="006B55F5"/>
    <w:pPr>
      <w:pBdr>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98">
    <w:name w:val="xl98"/>
    <w:basedOn w:val="a"/>
    <w:rsid w:val="006B55F5"/>
    <w:pPr>
      <w:pBdr>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99">
    <w:name w:val="xl99"/>
    <w:basedOn w:val="a"/>
    <w:rsid w:val="006B55F5"/>
    <w:pPr>
      <w:pBdr>
        <w:top w:val="single" w:sz="8" w:space="0" w:color="auto"/>
        <w:left w:val="single" w:sz="8" w:space="0" w:color="auto"/>
        <w:right w:val="single" w:sz="4" w:space="0" w:color="auto"/>
      </w:pBdr>
      <w:spacing w:before="100" w:beforeAutospacing="1" w:after="100" w:afterAutospacing="1" w:line="240" w:lineRule="auto"/>
      <w:jc w:val="center"/>
    </w:pPr>
    <w:rPr>
      <w:rFonts w:ascii="Cambria Math" w:eastAsia="Cambria Math" w:hAnsi="Cambria Math" w:cs="Cambria Math"/>
      <w:sz w:val="20"/>
      <w:szCs w:val="20"/>
    </w:rPr>
  </w:style>
  <w:style w:type="paragraph" w:customStyle="1" w:styleId="xl100">
    <w:name w:val="xl100"/>
    <w:basedOn w:val="a"/>
    <w:rsid w:val="006B55F5"/>
    <w:pPr>
      <w:pBdr>
        <w:top w:val="single" w:sz="8" w:space="0" w:color="auto"/>
        <w:left w:val="single" w:sz="8" w:space="0" w:color="auto"/>
        <w:right w:val="single" w:sz="8" w:space="0" w:color="auto"/>
      </w:pBdr>
      <w:spacing w:before="100" w:beforeAutospacing="1" w:after="100" w:afterAutospacing="1" w:line="240" w:lineRule="auto"/>
      <w:jc w:val="center"/>
    </w:pPr>
    <w:rPr>
      <w:rFonts w:ascii="Cambria Math" w:eastAsia="Cambria Math" w:hAnsi="Cambria Math" w:cs="Cambria Math"/>
      <w:sz w:val="20"/>
      <w:szCs w:val="20"/>
    </w:rPr>
  </w:style>
  <w:style w:type="paragraph" w:customStyle="1" w:styleId="xl101">
    <w:name w:val="xl101"/>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Math" w:eastAsia="Cambria Math" w:hAnsi="Cambria Math" w:cs="Cambria Math"/>
      <w:sz w:val="20"/>
      <w:szCs w:val="20"/>
    </w:rPr>
  </w:style>
  <w:style w:type="paragraph" w:customStyle="1" w:styleId="xl102">
    <w:name w:val="xl102"/>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Math" w:eastAsia="Cambria Math" w:hAnsi="Cambria Math" w:cs="Cambria Math"/>
      <w:b/>
      <w:bCs/>
      <w:sz w:val="20"/>
      <w:szCs w:val="20"/>
    </w:rPr>
  </w:style>
  <w:style w:type="paragraph" w:customStyle="1" w:styleId="xl103">
    <w:name w:val="xl103"/>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b/>
      <w:bCs/>
      <w:sz w:val="20"/>
      <w:szCs w:val="20"/>
    </w:rPr>
  </w:style>
  <w:style w:type="paragraph" w:customStyle="1" w:styleId="xl104">
    <w:name w:val="xl10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Math" w:eastAsia="Cambria Math" w:hAnsi="Cambria Math" w:cs="Cambria Math"/>
      <w:color w:val="000000"/>
      <w:sz w:val="20"/>
      <w:szCs w:val="20"/>
    </w:rPr>
  </w:style>
  <w:style w:type="paragraph" w:customStyle="1" w:styleId="xl105">
    <w:name w:val="xl105"/>
    <w:basedOn w:val="a"/>
    <w:rsid w:val="006B55F5"/>
    <w:pPr>
      <w:pBdr>
        <w:top w:val="single" w:sz="8"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106">
    <w:name w:val="xl106"/>
    <w:basedOn w:val="a"/>
    <w:rsid w:val="006B55F5"/>
    <w:pPr>
      <w:pBdr>
        <w:top w:val="single" w:sz="8" w:space="0" w:color="auto"/>
        <w:left w:val="single" w:sz="8" w:space="0" w:color="auto"/>
        <w:right w:val="single" w:sz="8"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107">
    <w:name w:val="xl107"/>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Math" w:eastAsia="Cambria Math" w:hAnsi="Cambria Math" w:cs="Cambria Math"/>
      <w:color w:val="000000"/>
      <w:sz w:val="20"/>
      <w:szCs w:val="20"/>
    </w:rPr>
  </w:style>
  <w:style w:type="paragraph" w:customStyle="1" w:styleId="xl108">
    <w:name w:val="xl108"/>
    <w:basedOn w:val="a"/>
    <w:rsid w:val="006B55F5"/>
    <w:pPr>
      <w:pBdr>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109">
    <w:name w:val="xl109"/>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110">
    <w:name w:val="xl110"/>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111">
    <w:name w:val="xl111"/>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112">
    <w:name w:val="xl112"/>
    <w:basedOn w:val="a"/>
    <w:rsid w:val="006B55F5"/>
    <w:pPr>
      <w:spacing w:before="100" w:beforeAutospacing="1" w:after="100" w:afterAutospacing="1" w:line="240" w:lineRule="auto"/>
    </w:pPr>
    <w:rPr>
      <w:rFonts w:ascii="Cambria Math" w:eastAsia="Cambria Math" w:hAnsi="Cambria Math" w:cs="Cambria Math"/>
      <w:sz w:val="20"/>
      <w:szCs w:val="20"/>
    </w:rPr>
  </w:style>
  <w:style w:type="paragraph" w:customStyle="1" w:styleId="xl113">
    <w:name w:val="xl113"/>
    <w:basedOn w:val="a"/>
    <w:rsid w:val="006B55F5"/>
    <w:pPr>
      <w:pBdr>
        <w:top w:val="single" w:sz="8" w:space="0" w:color="auto"/>
        <w:right w:val="single" w:sz="4" w:space="0" w:color="auto"/>
      </w:pBdr>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114">
    <w:name w:val="xl11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mbria Math" w:eastAsia="Cambria Math" w:hAnsi="Cambria Math" w:cs="Cambria Math"/>
      <w:color w:val="000000"/>
      <w:sz w:val="20"/>
      <w:szCs w:val="20"/>
    </w:rPr>
  </w:style>
  <w:style w:type="paragraph" w:customStyle="1" w:styleId="xl115">
    <w:name w:val="xl115"/>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116">
    <w:name w:val="xl116"/>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117">
    <w:name w:val="xl117"/>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Cambria Math" w:eastAsia="Cambria Math" w:hAnsi="Cambria Math" w:cs="Cambria Math"/>
      <w:sz w:val="20"/>
      <w:szCs w:val="20"/>
    </w:rPr>
  </w:style>
  <w:style w:type="paragraph" w:customStyle="1" w:styleId="xl118">
    <w:name w:val="xl118"/>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b/>
      <w:bCs/>
      <w:sz w:val="20"/>
      <w:szCs w:val="20"/>
    </w:rPr>
  </w:style>
  <w:style w:type="paragraph" w:customStyle="1" w:styleId="xl119">
    <w:name w:val="xl119"/>
    <w:basedOn w:val="a"/>
    <w:rsid w:val="006B55F5"/>
    <w:pPr>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120">
    <w:name w:val="xl120"/>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121">
    <w:name w:val="xl121"/>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122">
    <w:name w:val="xl122"/>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Cambria Math" w:eastAsia="Cambria Math" w:hAnsi="Cambria Math" w:cs="Cambria Math"/>
      <w:sz w:val="20"/>
      <w:szCs w:val="20"/>
    </w:rPr>
  </w:style>
  <w:style w:type="paragraph" w:customStyle="1" w:styleId="xl65">
    <w:name w:val="xl65"/>
    <w:basedOn w:val="a"/>
    <w:rsid w:val="006B55F5"/>
    <w:pPr>
      <w:spacing w:before="100" w:beforeAutospacing="1" w:after="100" w:afterAutospacing="1" w:line="240" w:lineRule="auto"/>
    </w:pPr>
    <w:rPr>
      <w:rFonts w:ascii="Cambria Math" w:eastAsia="Cambria Math" w:hAnsi="Cambria Math" w:cs="Cambria Math"/>
      <w:sz w:val="20"/>
      <w:szCs w:val="20"/>
    </w:rPr>
  </w:style>
  <w:style w:type="paragraph" w:customStyle="1" w:styleId="xl66">
    <w:name w:val="xl66"/>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numbering" w:customStyle="1" w:styleId="110">
    <w:name w:val="Без списък11"/>
    <w:next w:val="a2"/>
    <w:uiPriority w:val="99"/>
    <w:semiHidden/>
    <w:unhideWhenUsed/>
    <w:rsid w:val="006B55F5"/>
  </w:style>
  <w:style w:type="numbering" w:customStyle="1" w:styleId="111">
    <w:name w:val="Без списък111"/>
    <w:next w:val="a2"/>
    <w:uiPriority w:val="99"/>
    <w:semiHidden/>
    <w:rsid w:val="006B55F5"/>
  </w:style>
  <w:style w:type="table" w:customStyle="1" w:styleId="14">
    <w:name w:val="Мрежа в таблица1"/>
    <w:basedOn w:val="a1"/>
    <w:next w:val="afd"/>
    <w:rsid w:val="006B55F5"/>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Classic 1"/>
    <w:basedOn w:val="a1"/>
    <w:rsid w:val="006B55F5"/>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7">
    <w:name w:val="Без списък2"/>
    <w:next w:val="a2"/>
    <w:uiPriority w:val="99"/>
    <w:semiHidden/>
    <w:unhideWhenUsed/>
    <w:rsid w:val="006B55F5"/>
  </w:style>
  <w:style w:type="paragraph" w:customStyle="1" w:styleId="font5">
    <w:name w:val="font5"/>
    <w:basedOn w:val="a"/>
    <w:rsid w:val="006B55F5"/>
    <w:pPr>
      <w:spacing w:before="100" w:beforeAutospacing="1" w:after="100" w:afterAutospacing="1" w:line="240" w:lineRule="auto"/>
    </w:pPr>
    <w:rPr>
      <w:rFonts w:ascii="Cambria Math" w:eastAsia="Cambria Math" w:hAnsi="Cambria Math" w:cs="Cambria Math"/>
      <w:color w:val="000000"/>
    </w:rPr>
  </w:style>
  <w:style w:type="paragraph" w:customStyle="1" w:styleId="font6">
    <w:name w:val="font6"/>
    <w:basedOn w:val="a"/>
    <w:rsid w:val="006B55F5"/>
    <w:pPr>
      <w:spacing w:before="100" w:beforeAutospacing="1" w:after="100" w:afterAutospacing="1" w:line="240" w:lineRule="auto"/>
    </w:pPr>
    <w:rPr>
      <w:rFonts w:ascii="Cambria Math" w:eastAsia="Cambria Math" w:hAnsi="Cambria Math" w:cs="Cambria Math"/>
      <w:b/>
      <w:bCs/>
      <w:color w:val="000000"/>
    </w:rPr>
  </w:style>
  <w:style w:type="character" w:styleId="aff0">
    <w:name w:val="Book Title"/>
    <w:uiPriority w:val="33"/>
    <w:qFormat/>
    <w:rsid w:val="006B55F5"/>
    <w:rPr>
      <w:b/>
      <w:bCs/>
      <w:smallCaps/>
      <w:spacing w:val="5"/>
    </w:rPr>
  </w:style>
  <w:style w:type="numbering" w:customStyle="1" w:styleId="31">
    <w:name w:val="Без списък3"/>
    <w:next w:val="a2"/>
    <w:uiPriority w:val="99"/>
    <w:semiHidden/>
    <w:unhideWhenUsed/>
    <w:rsid w:val="006B55F5"/>
  </w:style>
  <w:style w:type="numbering" w:customStyle="1" w:styleId="120">
    <w:name w:val="Без списък12"/>
    <w:next w:val="a2"/>
    <w:uiPriority w:val="99"/>
    <w:semiHidden/>
    <w:rsid w:val="006B55F5"/>
  </w:style>
  <w:style w:type="table" w:customStyle="1" w:styleId="28">
    <w:name w:val="Мрежа в таблица2"/>
    <w:basedOn w:val="a1"/>
    <w:next w:val="afd"/>
    <w:rsid w:val="006B55F5"/>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Класическа таблица 11"/>
    <w:basedOn w:val="a1"/>
    <w:next w:val="15"/>
    <w:rsid w:val="006B55F5"/>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0">
    <w:name w:val="Без списък21"/>
    <w:next w:val="a2"/>
    <w:uiPriority w:val="99"/>
    <w:semiHidden/>
    <w:unhideWhenUsed/>
    <w:rsid w:val="006B55F5"/>
  </w:style>
  <w:style w:type="numbering" w:customStyle="1" w:styleId="41">
    <w:name w:val="Без списък4"/>
    <w:next w:val="a2"/>
    <w:uiPriority w:val="99"/>
    <w:semiHidden/>
    <w:unhideWhenUsed/>
    <w:rsid w:val="006B55F5"/>
  </w:style>
  <w:style w:type="numbering" w:customStyle="1" w:styleId="130">
    <w:name w:val="Без списък13"/>
    <w:next w:val="a2"/>
    <w:uiPriority w:val="99"/>
    <w:semiHidden/>
    <w:rsid w:val="006B55F5"/>
  </w:style>
  <w:style w:type="table" w:customStyle="1" w:styleId="32">
    <w:name w:val="Мрежа в таблица3"/>
    <w:basedOn w:val="a1"/>
    <w:next w:val="afd"/>
    <w:rsid w:val="006B55F5"/>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Класическа таблица 12"/>
    <w:basedOn w:val="a1"/>
    <w:next w:val="15"/>
    <w:rsid w:val="006B55F5"/>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0">
    <w:name w:val="Без списък22"/>
    <w:next w:val="a2"/>
    <w:uiPriority w:val="99"/>
    <w:semiHidden/>
    <w:unhideWhenUsed/>
    <w:rsid w:val="006B55F5"/>
  </w:style>
  <w:style w:type="numbering" w:customStyle="1" w:styleId="5">
    <w:name w:val="Без списък5"/>
    <w:next w:val="a2"/>
    <w:uiPriority w:val="99"/>
    <w:semiHidden/>
    <w:unhideWhenUsed/>
    <w:rsid w:val="006B55F5"/>
  </w:style>
  <w:style w:type="numbering" w:customStyle="1" w:styleId="140">
    <w:name w:val="Без списък14"/>
    <w:next w:val="a2"/>
    <w:uiPriority w:val="99"/>
    <w:semiHidden/>
    <w:rsid w:val="006B55F5"/>
  </w:style>
  <w:style w:type="table" w:customStyle="1" w:styleId="42">
    <w:name w:val="Мрежа в таблица4"/>
    <w:basedOn w:val="a1"/>
    <w:next w:val="afd"/>
    <w:rsid w:val="006B55F5"/>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Класическа таблица 13"/>
    <w:basedOn w:val="a1"/>
    <w:next w:val="15"/>
    <w:rsid w:val="006B55F5"/>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0">
    <w:name w:val="Без списък23"/>
    <w:next w:val="a2"/>
    <w:uiPriority w:val="99"/>
    <w:semiHidden/>
    <w:unhideWhenUsed/>
    <w:rsid w:val="006B55F5"/>
  </w:style>
  <w:style w:type="paragraph" w:customStyle="1" w:styleId="xl63">
    <w:name w:val="xl63"/>
    <w:basedOn w:val="a"/>
    <w:rsid w:val="006B55F5"/>
    <w:pPr>
      <w:spacing w:before="100" w:beforeAutospacing="1" w:after="100" w:afterAutospacing="1" w:line="240" w:lineRule="auto"/>
    </w:pPr>
    <w:rPr>
      <w:rFonts w:ascii="Cambria Math" w:eastAsia="Cambria Math" w:hAnsi="Cambria Math" w:cs="Cambria Math"/>
      <w:sz w:val="24"/>
      <w:szCs w:val="24"/>
    </w:rPr>
  </w:style>
  <w:style w:type="paragraph" w:customStyle="1" w:styleId="xl64">
    <w:name w:val="xl6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Math" w:eastAsia="Cambria Math" w:hAnsi="Cambria Math" w:cs="Cambria Math"/>
      <w:b/>
      <w:bCs/>
      <w:color w:val="000000"/>
      <w:sz w:val="24"/>
      <w:szCs w:val="24"/>
    </w:rPr>
  </w:style>
  <w:style w:type="numbering" w:customStyle="1" w:styleId="6">
    <w:name w:val="Без списък6"/>
    <w:next w:val="a2"/>
    <w:uiPriority w:val="99"/>
    <w:semiHidden/>
    <w:unhideWhenUsed/>
    <w:rsid w:val="006B55F5"/>
  </w:style>
  <w:style w:type="numbering" w:customStyle="1" w:styleId="150">
    <w:name w:val="Без списък15"/>
    <w:next w:val="a2"/>
    <w:uiPriority w:val="99"/>
    <w:semiHidden/>
    <w:rsid w:val="006B55F5"/>
  </w:style>
  <w:style w:type="table" w:customStyle="1" w:styleId="50">
    <w:name w:val="Мрежа в таблица5"/>
    <w:basedOn w:val="a1"/>
    <w:next w:val="afd"/>
    <w:rsid w:val="006B55F5"/>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Класическа таблица 14"/>
    <w:basedOn w:val="a1"/>
    <w:next w:val="15"/>
    <w:rsid w:val="006B55F5"/>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0">
    <w:name w:val="Без списък24"/>
    <w:next w:val="a2"/>
    <w:uiPriority w:val="99"/>
    <w:semiHidden/>
    <w:unhideWhenUsed/>
    <w:rsid w:val="006B55F5"/>
  </w:style>
  <w:style w:type="character" w:customStyle="1" w:styleId="a6">
    <w:name w:val="Списък на абзаци Знак"/>
    <w:aliases w:val="ПАРАГРАФ Знак,Гл точки Знак,Colorful List Accent 1 Знак,Medium Grid 1 - Accent 21 Знак"/>
    <w:link w:val="a5"/>
    <w:uiPriority w:val="34"/>
    <w:locked/>
    <w:rsid w:val="006B55F5"/>
    <w:rPr>
      <w:rFonts w:ascii="Calibri" w:eastAsia="Times New Roman" w:hAnsi="Calibri" w:cs="Times New Roman"/>
      <w:lang w:val="bg-BG" w:eastAsia="bg-BG"/>
    </w:rPr>
  </w:style>
  <w:style w:type="paragraph" w:styleId="aff1">
    <w:name w:val="Revision"/>
    <w:hidden/>
    <w:uiPriority w:val="99"/>
    <w:semiHidden/>
    <w:rsid w:val="006B55F5"/>
    <w:pPr>
      <w:spacing w:after="0" w:line="240" w:lineRule="auto"/>
    </w:pPr>
    <w:rPr>
      <w:rFonts w:ascii="Symbol" w:eastAsia="Cambria Math" w:hAnsi="Symbol" w:cs="Cambria Math"/>
      <w:lang w:val="bg-BG" w:eastAsia="bg-BG"/>
    </w:rPr>
  </w:style>
  <w:style w:type="character" w:customStyle="1" w:styleId="textexposedshow">
    <w:name w:val="text_exposed_show"/>
    <w:rsid w:val="006B55F5"/>
  </w:style>
  <w:style w:type="numbering" w:customStyle="1" w:styleId="1111">
    <w:name w:val="Без списък1111"/>
    <w:next w:val="a2"/>
    <w:uiPriority w:val="99"/>
    <w:semiHidden/>
    <w:rsid w:val="006B55F5"/>
  </w:style>
  <w:style w:type="numbering" w:customStyle="1" w:styleId="7">
    <w:name w:val="Без списък7"/>
    <w:next w:val="a2"/>
    <w:uiPriority w:val="99"/>
    <w:semiHidden/>
    <w:unhideWhenUsed/>
    <w:rsid w:val="006B55F5"/>
  </w:style>
  <w:style w:type="numbering" w:customStyle="1" w:styleId="16">
    <w:name w:val="Без списък16"/>
    <w:next w:val="a2"/>
    <w:uiPriority w:val="99"/>
    <w:semiHidden/>
    <w:rsid w:val="006B55F5"/>
  </w:style>
  <w:style w:type="numbering" w:customStyle="1" w:styleId="250">
    <w:name w:val="Без списък25"/>
    <w:next w:val="a2"/>
    <w:uiPriority w:val="99"/>
    <w:semiHidden/>
    <w:unhideWhenUsed/>
    <w:rsid w:val="006B55F5"/>
  </w:style>
  <w:style w:type="paragraph" w:customStyle="1" w:styleId="xl123">
    <w:name w:val="xl123"/>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24">
    <w:name w:val="xl124"/>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25">
    <w:name w:val="xl125"/>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26">
    <w:name w:val="xl126"/>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27">
    <w:name w:val="xl127"/>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28">
    <w:name w:val="xl128"/>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29">
    <w:name w:val="xl129"/>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30">
    <w:name w:val="xl130"/>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31">
    <w:name w:val="xl131"/>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Math" w:eastAsia="Cambria Math" w:hAnsi="Cambria Math" w:cs="Cambria Math"/>
      <w:b/>
      <w:bCs/>
      <w:sz w:val="24"/>
      <w:szCs w:val="24"/>
    </w:rPr>
  </w:style>
  <w:style w:type="numbering" w:customStyle="1" w:styleId="8">
    <w:name w:val="Без списък8"/>
    <w:next w:val="a2"/>
    <w:uiPriority w:val="99"/>
    <w:semiHidden/>
    <w:unhideWhenUsed/>
    <w:rsid w:val="006B55F5"/>
  </w:style>
  <w:style w:type="numbering" w:customStyle="1" w:styleId="17">
    <w:name w:val="Без списък17"/>
    <w:next w:val="a2"/>
    <w:uiPriority w:val="99"/>
    <w:semiHidden/>
    <w:rsid w:val="006B55F5"/>
  </w:style>
  <w:style w:type="numbering" w:customStyle="1" w:styleId="260">
    <w:name w:val="Без списък26"/>
    <w:next w:val="a2"/>
    <w:uiPriority w:val="99"/>
    <w:semiHidden/>
    <w:unhideWhenUsed/>
    <w:rsid w:val="006B55F5"/>
  </w:style>
  <w:style w:type="character" w:customStyle="1" w:styleId="newdocreference">
    <w:name w:val="newdocreference"/>
    <w:rsid w:val="006B55F5"/>
  </w:style>
  <w:style w:type="character" w:customStyle="1" w:styleId="samedocreference">
    <w:name w:val="samedocreference"/>
    <w:rsid w:val="006B55F5"/>
  </w:style>
  <w:style w:type="character" w:customStyle="1" w:styleId="samedocreference1">
    <w:name w:val="samedocreference1"/>
    <w:rsid w:val="006B55F5"/>
    <w:rPr>
      <w:i w:val="0"/>
      <w:iCs w:val="0"/>
      <w:color w:val="8B0000"/>
      <w:u w:val="single"/>
    </w:rPr>
  </w:style>
  <w:style w:type="character" w:customStyle="1" w:styleId="search01">
    <w:name w:val="search01"/>
    <w:rsid w:val="006B55F5"/>
    <w:rPr>
      <w:shd w:val="clear" w:color="auto" w:fill="FFFF66"/>
    </w:rPr>
  </w:style>
  <w:style w:type="numbering" w:customStyle="1" w:styleId="9">
    <w:name w:val="Без списък9"/>
    <w:next w:val="a2"/>
    <w:uiPriority w:val="99"/>
    <w:semiHidden/>
    <w:unhideWhenUsed/>
    <w:rsid w:val="006B55F5"/>
  </w:style>
  <w:style w:type="paragraph" w:customStyle="1" w:styleId="SubTitle2">
    <w:name w:val="SubTitle 2"/>
    <w:basedOn w:val="a"/>
    <w:rsid w:val="006B55F5"/>
    <w:pPr>
      <w:spacing w:after="240" w:line="240" w:lineRule="auto"/>
      <w:jc w:val="center"/>
    </w:pPr>
    <w:rPr>
      <w:rFonts w:ascii="Cambria Math" w:eastAsia="Cambria Math" w:hAnsi="Cambria Math" w:cs="Cambria Math"/>
      <w:b/>
      <w:snapToGrid w:val="0"/>
      <w:sz w:val="32"/>
      <w:szCs w:val="20"/>
      <w:lang w:val="en-GB" w:eastAsia="en-US"/>
    </w:rPr>
  </w:style>
  <w:style w:type="table" w:customStyle="1" w:styleId="60">
    <w:name w:val="Мрежа в таблица6"/>
    <w:basedOn w:val="a1"/>
    <w:next w:val="afd"/>
    <w:rsid w:val="006B55F5"/>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annotation reference"/>
    <w:semiHidden/>
    <w:unhideWhenUsed/>
    <w:rsid w:val="006B55F5"/>
    <w:rPr>
      <w:sz w:val="16"/>
      <w:szCs w:val="16"/>
    </w:rPr>
  </w:style>
  <w:style w:type="paragraph" w:styleId="aff3">
    <w:name w:val="annotation text"/>
    <w:basedOn w:val="a"/>
    <w:link w:val="aff4"/>
    <w:semiHidden/>
    <w:unhideWhenUsed/>
    <w:rsid w:val="006B55F5"/>
    <w:pPr>
      <w:spacing w:after="0" w:line="240" w:lineRule="auto"/>
    </w:pPr>
    <w:rPr>
      <w:rFonts w:ascii="Cambria Math" w:eastAsia="Cambria Math" w:hAnsi="Cambria Math" w:cs="Cambria Math"/>
      <w:sz w:val="20"/>
      <w:szCs w:val="20"/>
      <w:lang w:val="en-US"/>
    </w:rPr>
  </w:style>
  <w:style w:type="character" w:customStyle="1" w:styleId="aff4">
    <w:name w:val="Текст на коментар Знак"/>
    <w:basedOn w:val="a0"/>
    <w:link w:val="aff3"/>
    <w:semiHidden/>
    <w:rsid w:val="006B55F5"/>
    <w:rPr>
      <w:rFonts w:ascii="Cambria Math" w:eastAsia="Cambria Math" w:hAnsi="Cambria Math" w:cs="Cambria Math"/>
      <w:sz w:val="20"/>
      <w:szCs w:val="20"/>
      <w:lang w:eastAsia="bg-BG"/>
    </w:rPr>
  </w:style>
  <w:style w:type="paragraph" w:styleId="aff5">
    <w:name w:val="annotation subject"/>
    <w:basedOn w:val="aff3"/>
    <w:next w:val="aff3"/>
    <w:link w:val="aff6"/>
    <w:semiHidden/>
    <w:unhideWhenUsed/>
    <w:rsid w:val="006B55F5"/>
    <w:rPr>
      <w:b/>
      <w:bCs/>
    </w:rPr>
  </w:style>
  <w:style w:type="character" w:customStyle="1" w:styleId="aff6">
    <w:name w:val="Предмет на коментар Знак"/>
    <w:basedOn w:val="aff4"/>
    <w:link w:val="aff5"/>
    <w:semiHidden/>
    <w:rsid w:val="006B55F5"/>
    <w:rPr>
      <w:rFonts w:ascii="Cambria Math" w:eastAsia="Cambria Math" w:hAnsi="Cambria Math" w:cs="Cambria Math"/>
      <w:b/>
      <w:bCs/>
      <w:sz w:val="20"/>
      <w:szCs w:val="20"/>
      <w:lang w:eastAsia="bg-BG"/>
    </w:rPr>
  </w:style>
  <w:style w:type="numbering" w:customStyle="1" w:styleId="18">
    <w:name w:val="Без списък18"/>
    <w:next w:val="a2"/>
    <w:uiPriority w:val="99"/>
    <w:semiHidden/>
    <w:unhideWhenUsed/>
    <w:rsid w:val="006B55F5"/>
  </w:style>
  <w:style w:type="numbering" w:customStyle="1" w:styleId="1120">
    <w:name w:val="Без списък112"/>
    <w:next w:val="a2"/>
    <w:uiPriority w:val="99"/>
    <w:semiHidden/>
    <w:rsid w:val="006B55F5"/>
  </w:style>
  <w:style w:type="numbering" w:customStyle="1" w:styleId="11111">
    <w:name w:val="Без списък11111"/>
    <w:next w:val="a2"/>
    <w:uiPriority w:val="99"/>
    <w:semiHidden/>
    <w:unhideWhenUsed/>
    <w:rsid w:val="006B55F5"/>
  </w:style>
  <w:style w:type="numbering" w:customStyle="1" w:styleId="111111">
    <w:name w:val="Без списък111111"/>
    <w:next w:val="a2"/>
    <w:uiPriority w:val="99"/>
    <w:semiHidden/>
    <w:rsid w:val="006B55F5"/>
  </w:style>
  <w:style w:type="table" w:customStyle="1" w:styleId="113">
    <w:name w:val="Мрежа в таблица11"/>
    <w:basedOn w:val="a1"/>
    <w:next w:val="afd"/>
    <w:rsid w:val="006B55F5"/>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Класическа таблица 15"/>
    <w:basedOn w:val="a1"/>
    <w:next w:val="15"/>
    <w:rsid w:val="006B55F5"/>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70">
    <w:name w:val="Без списък27"/>
    <w:next w:val="a2"/>
    <w:uiPriority w:val="99"/>
    <w:semiHidden/>
    <w:unhideWhenUsed/>
    <w:rsid w:val="006B55F5"/>
  </w:style>
  <w:style w:type="numbering" w:customStyle="1" w:styleId="310">
    <w:name w:val="Без списък31"/>
    <w:next w:val="a2"/>
    <w:uiPriority w:val="99"/>
    <w:semiHidden/>
    <w:unhideWhenUsed/>
    <w:rsid w:val="006B55F5"/>
  </w:style>
  <w:style w:type="numbering" w:customStyle="1" w:styleId="1210">
    <w:name w:val="Без списък121"/>
    <w:next w:val="a2"/>
    <w:uiPriority w:val="99"/>
    <w:semiHidden/>
    <w:rsid w:val="006B55F5"/>
  </w:style>
  <w:style w:type="table" w:customStyle="1" w:styleId="211">
    <w:name w:val="Мрежа в таблица21"/>
    <w:basedOn w:val="a1"/>
    <w:next w:val="afd"/>
    <w:rsid w:val="006B55F5"/>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Класическа таблица 111"/>
    <w:basedOn w:val="a1"/>
    <w:next w:val="15"/>
    <w:rsid w:val="006B55F5"/>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10">
    <w:name w:val="Без списък211"/>
    <w:next w:val="a2"/>
    <w:uiPriority w:val="99"/>
    <w:semiHidden/>
    <w:unhideWhenUsed/>
    <w:rsid w:val="006B55F5"/>
  </w:style>
  <w:style w:type="numbering" w:customStyle="1" w:styleId="410">
    <w:name w:val="Без списък41"/>
    <w:next w:val="a2"/>
    <w:uiPriority w:val="99"/>
    <w:semiHidden/>
    <w:unhideWhenUsed/>
    <w:rsid w:val="006B55F5"/>
  </w:style>
  <w:style w:type="numbering" w:customStyle="1" w:styleId="1310">
    <w:name w:val="Без списък131"/>
    <w:next w:val="a2"/>
    <w:uiPriority w:val="99"/>
    <w:semiHidden/>
    <w:rsid w:val="006B55F5"/>
  </w:style>
  <w:style w:type="table" w:customStyle="1" w:styleId="311">
    <w:name w:val="Мрежа в таблица31"/>
    <w:basedOn w:val="a1"/>
    <w:next w:val="afd"/>
    <w:rsid w:val="006B55F5"/>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Класическа таблица 121"/>
    <w:basedOn w:val="a1"/>
    <w:next w:val="15"/>
    <w:rsid w:val="006B55F5"/>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1">
    <w:name w:val="Без списък221"/>
    <w:next w:val="a2"/>
    <w:uiPriority w:val="99"/>
    <w:semiHidden/>
    <w:unhideWhenUsed/>
    <w:rsid w:val="006B55F5"/>
  </w:style>
  <w:style w:type="numbering" w:customStyle="1" w:styleId="51">
    <w:name w:val="Без списък51"/>
    <w:next w:val="a2"/>
    <w:uiPriority w:val="99"/>
    <w:semiHidden/>
    <w:unhideWhenUsed/>
    <w:rsid w:val="006B55F5"/>
  </w:style>
  <w:style w:type="numbering" w:customStyle="1" w:styleId="1410">
    <w:name w:val="Без списък141"/>
    <w:next w:val="a2"/>
    <w:uiPriority w:val="99"/>
    <w:semiHidden/>
    <w:rsid w:val="006B55F5"/>
  </w:style>
  <w:style w:type="table" w:customStyle="1" w:styleId="411">
    <w:name w:val="Мрежа в таблица41"/>
    <w:basedOn w:val="a1"/>
    <w:next w:val="afd"/>
    <w:rsid w:val="006B55F5"/>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Класическа таблица 131"/>
    <w:basedOn w:val="a1"/>
    <w:next w:val="15"/>
    <w:rsid w:val="006B55F5"/>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1">
    <w:name w:val="Без списък231"/>
    <w:next w:val="a2"/>
    <w:uiPriority w:val="99"/>
    <w:semiHidden/>
    <w:unhideWhenUsed/>
    <w:rsid w:val="006B55F5"/>
  </w:style>
  <w:style w:type="numbering" w:customStyle="1" w:styleId="61">
    <w:name w:val="Без списък61"/>
    <w:next w:val="a2"/>
    <w:uiPriority w:val="99"/>
    <w:semiHidden/>
    <w:unhideWhenUsed/>
    <w:rsid w:val="006B55F5"/>
  </w:style>
  <w:style w:type="numbering" w:customStyle="1" w:styleId="1510">
    <w:name w:val="Без списък151"/>
    <w:next w:val="a2"/>
    <w:uiPriority w:val="99"/>
    <w:semiHidden/>
    <w:rsid w:val="006B55F5"/>
  </w:style>
  <w:style w:type="table" w:customStyle="1" w:styleId="510">
    <w:name w:val="Мрежа в таблица51"/>
    <w:basedOn w:val="a1"/>
    <w:next w:val="afd"/>
    <w:rsid w:val="006B55F5"/>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Класическа таблица 141"/>
    <w:basedOn w:val="a1"/>
    <w:next w:val="15"/>
    <w:rsid w:val="006B55F5"/>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1">
    <w:name w:val="Без списък241"/>
    <w:next w:val="a2"/>
    <w:uiPriority w:val="99"/>
    <w:semiHidden/>
    <w:unhideWhenUsed/>
    <w:rsid w:val="006B55F5"/>
  </w:style>
  <w:style w:type="numbering" w:customStyle="1" w:styleId="71">
    <w:name w:val="Без списък71"/>
    <w:next w:val="a2"/>
    <w:uiPriority w:val="99"/>
    <w:semiHidden/>
    <w:unhideWhenUsed/>
    <w:rsid w:val="006B55F5"/>
  </w:style>
  <w:style w:type="numbering" w:customStyle="1" w:styleId="161">
    <w:name w:val="Без списък161"/>
    <w:next w:val="a2"/>
    <w:uiPriority w:val="99"/>
    <w:semiHidden/>
    <w:rsid w:val="006B55F5"/>
  </w:style>
  <w:style w:type="numbering" w:customStyle="1" w:styleId="251">
    <w:name w:val="Без списък251"/>
    <w:next w:val="a2"/>
    <w:uiPriority w:val="99"/>
    <w:semiHidden/>
    <w:unhideWhenUsed/>
    <w:rsid w:val="006B55F5"/>
  </w:style>
  <w:style w:type="numbering" w:customStyle="1" w:styleId="81">
    <w:name w:val="Без списък81"/>
    <w:next w:val="a2"/>
    <w:uiPriority w:val="99"/>
    <w:semiHidden/>
    <w:unhideWhenUsed/>
    <w:rsid w:val="006B55F5"/>
  </w:style>
  <w:style w:type="numbering" w:customStyle="1" w:styleId="171">
    <w:name w:val="Без списък171"/>
    <w:next w:val="a2"/>
    <w:uiPriority w:val="99"/>
    <w:semiHidden/>
    <w:rsid w:val="006B55F5"/>
  </w:style>
  <w:style w:type="numbering" w:customStyle="1" w:styleId="261">
    <w:name w:val="Без списък261"/>
    <w:next w:val="a2"/>
    <w:uiPriority w:val="99"/>
    <w:semiHidden/>
    <w:unhideWhenUsed/>
    <w:rsid w:val="006B55F5"/>
  </w:style>
  <w:style w:type="numbering" w:customStyle="1" w:styleId="91">
    <w:name w:val="Без списък91"/>
    <w:next w:val="a2"/>
    <w:uiPriority w:val="99"/>
    <w:semiHidden/>
    <w:unhideWhenUsed/>
    <w:rsid w:val="006B55F5"/>
  </w:style>
  <w:style w:type="table" w:customStyle="1" w:styleId="1511">
    <w:name w:val="Класическа таблица 151"/>
    <w:basedOn w:val="a1"/>
    <w:next w:val="15"/>
    <w:semiHidden/>
    <w:unhideWhenUsed/>
    <w:rsid w:val="006B55F5"/>
    <w:pPr>
      <w:spacing w:after="0" w:line="240" w:lineRule="auto"/>
    </w:pPr>
    <w:rPr>
      <w:rFonts w:ascii="Cambria Math" w:eastAsia="Cambria Math" w:hAnsi="Cambria Math" w:cs="Cambria Math"/>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andard">
    <w:name w:val="Standard"/>
    <w:rsid w:val="006B55F5"/>
    <w:pPr>
      <w:snapToGrid w:val="0"/>
      <w:spacing w:after="0" w:line="240" w:lineRule="auto"/>
    </w:pPr>
    <w:rPr>
      <w:rFonts w:ascii="Courier New" w:eastAsia="Courier New" w:hAnsi="Courier New" w:cs="Courier New"/>
      <w:sz w:val="24"/>
      <w:szCs w:val="20"/>
      <w:lang w:val="en-AU"/>
    </w:rPr>
  </w:style>
  <w:style w:type="numbering" w:customStyle="1" w:styleId="100">
    <w:name w:val="Без списък10"/>
    <w:next w:val="a2"/>
    <w:uiPriority w:val="99"/>
    <w:semiHidden/>
    <w:unhideWhenUsed/>
    <w:rsid w:val="006B55F5"/>
  </w:style>
  <w:style w:type="table" w:customStyle="1" w:styleId="70">
    <w:name w:val="Мрежа в таблица7"/>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
    <w:name w:val="Без списък19"/>
    <w:next w:val="a2"/>
    <w:uiPriority w:val="99"/>
    <w:semiHidden/>
    <w:unhideWhenUsed/>
    <w:rsid w:val="006B55F5"/>
  </w:style>
  <w:style w:type="numbering" w:customStyle="1" w:styleId="1130">
    <w:name w:val="Без списък113"/>
    <w:next w:val="a2"/>
    <w:uiPriority w:val="99"/>
    <w:semiHidden/>
    <w:rsid w:val="006B55F5"/>
  </w:style>
  <w:style w:type="numbering" w:customStyle="1" w:styleId="1112">
    <w:name w:val="Без списък1112"/>
    <w:next w:val="a2"/>
    <w:uiPriority w:val="99"/>
    <w:semiHidden/>
    <w:unhideWhenUsed/>
    <w:rsid w:val="006B55F5"/>
  </w:style>
  <w:style w:type="numbering" w:customStyle="1" w:styleId="11112">
    <w:name w:val="Без списък11112"/>
    <w:next w:val="a2"/>
    <w:uiPriority w:val="99"/>
    <w:semiHidden/>
    <w:rsid w:val="006B55F5"/>
  </w:style>
  <w:style w:type="table" w:customStyle="1" w:styleId="122">
    <w:name w:val="Мрежа в таблица12"/>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Класическа таблица 16"/>
    <w:basedOn w:val="a1"/>
    <w:next w:val="15"/>
    <w:rsid w:val="006B55F5"/>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80">
    <w:name w:val="Без списък28"/>
    <w:next w:val="a2"/>
    <w:uiPriority w:val="99"/>
    <w:semiHidden/>
    <w:unhideWhenUsed/>
    <w:rsid w:val="006B55F5"/>
  </w:style>
  <w:style w:type="numbering" w:customStyle="1" w:styleId="320">
    <w:name w:val="Без списък32"/>
    <w:next w:val="a2"/>
    <w:uiPriority w:val="99"/>
    <w:semiHidden/>
    <w:unhideWhenUsed/>
    <w:rsid w:val="006B55F5"/>
  </w:style>
  <w:style w:type="numbering" w:customStyle="1" w:styleId="1220">
    <w:name w:val="Без списък122"/>
    <w:next w:val="a2"/>
    <w:uiPriority w:val="99"/>
    <w:semiHidden/>
    <w:rsid w:val="006B55F5"/>
  </w:style>
  <w:style w:type="table" w:customStyle="1" w:styleId="222">
    <w:name w:val="Мрежа в таблица22"/>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Класическа таблица 112"/>
    <w:basedOn w:val="a1"/>
    <w:next w:val="15"/>
    <w:rsid w:val="006B55F5"/>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2">
    <w:name w:val="Без списък212"/>
    <w:next w:val="a2"/>
    <w:uiPriority w:val="99"/>
    <w:semiHidden/>
    <w:unhideWhenUsed/>
    <w:rsid w:val="006B55F5"/>
  </w:style>
  <w:style w:type="numbering" w:customStyle="1" w:styleId="420">
    <w:name w:val="Без списък42"/>
    <w:next w:val="a2"/>
    <w:uiPriority w:val="99"/>
    <w:semiHidden/>
    <w:unhideWhenUsed/>
    <w:rsid w:val="006B55F5"/>
  </w:style>
  <w:style w:type="numbering" w:customStyle="1" w:styleId="132">
    <w:name w:val="Без списък132"/>
    <w:next w:val="a2"/>
    <w:uiPriority w:val="99"/>
    <w:semiHidden/>
    <w:rsid w:val="006B55F5"/>
  </w:style>
  <w:style w:type="table" w:customStyle="1" w:styleId="321">
    <w:name w:val="Мрежа в таблица32"/>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Класическа таблица 122"/>
    <w:basedOn w:val="a1"/>
    <w:next w:val="15"/>
    <w:rsid w:val="006B55F5"/>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20">
    <w:name w:val="Без списък222"/>
    <w:next w:val="a2"/>
    <w:uiPriority w:val="99"/>
    <w:semiHidden/>
    <w:unhideWhenUsed/>
    <w:rsid w:val="006B55F5"/>
  </w:style>
  <w:style w:type="numbering" w:customStyle="1" w:styleId="52">
    <w:name w:val="Без списък52"/>
    <w:next w:val="a2"/>
    <w:uiPriority w:val="99"/>
    <w:semiHidden/>
    <w:unhideWhenUsed/>
    <w:rsid w:val="006B55F5"/>
  </w:style>
  <w:style w:type="numbering" w:customStyle="1" w:styleId="142">
    <w:name w:val="Без списък142"/>
    <w:next w:val="a2"/>
    <w:uiPriority w:val="99"/>
    <w:semiHidden/>
    <w:rsid w:val="006B55F5"/>
  </w:style>
  <w:style w:type="table" w:customStyle="1" w:styleId="421">
    <w:name w:val="Мрежа в таблица42"/>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Класическа таблица 132"/>
    <w:basedOn w:val="a1"/>
    <w:next w:val="15"/>
    <w:rsid w:val="006B55F5"/>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2">
    <w:name w:val="Без списък232"/>
    <w:next w:val="a2"/>
    <w:uiPriority w:val="99"/>
    <w:semiHidden/>
    <w:unhideWhenUsed/>
    <w:rsid w:val="006B55F5"/>
  </w:style>
  <w:style w:type="numbering" w:customStyle="1" w:styleId="62">
    <w:name w:val="Без списък62"/>
    <w:next w:val="a2"/>
    <w:uiPriority w:val="99"/>
    <w:semiHidden/>
    <w:unhideWhenUsed/>
    <w:rsid w:val="006B55F5"/>
  </w:style>
  <w:style w:type="numbering" w:customStyle="1" w:styleId="152">
    <w:name w:val="Без списък152"/>
    <w:next w:val="a2"/>
    <w:uiPriority w:val="99"/>
    <w:semiHidden/>
    <w:rsid w:val="006B55F5"/>
  </w:style>
  <w:style w:type="table" w:customStyle="1" w:styleId="520">
    <w:name w:val="Мрежа в таблица52"/>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Класическа таблица 142"/>
    <w:basedOn w:val="a1"/>
    <w:next w:val="15"/>
    <w:rsid w:val="006B55F5"/>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2">
    <w:name w:val="Без списък242"/>
    <w:next w:val="a2"/>
    <w:uiPriority w:val="99"/>
    <w:semiHidden/>
    <w:unhideWhenUsed/>
    <w:rsid w:val="006B55F5"/>
  </w:style>
  <w:style w:type="numbering" w:customStyle="1" w:styleId="72">
    <w:name w:val="Без списък72"/>
    <w:next w:val="a2"/>
    <w:uiPriority w:val="99"/>
    <w:semiHidden/>
    <w:unhideWhenUsed/>
    <w:rsid w:val="006B55F5"/>
  </w:style>
  <w:style w:type="numbering" w:customStyle="1" w:styleId="162">
    <w:name w:val="Без списък162"/>
    <w:next w:val="a2"/>
    <w:uiPriority w:val="99"/>
    <w:semiHidden/>
    <w:rsid w:val="006B55F5"/>
  </w:style>
  <w:style w:type="numbering" w:customStyle="1" w:styleId="252">
    <w:name w:val="Без списък252"/>
    <w:next w:val="a2"/>
    <w:uiPriority w:val="99"/>
    <w:semiHidden/>
    <w:unhideWhenUsed/>
    <w:rsid w:val="006B55F5"/>
  </w:style>
  <w:style w:type="numbering" w:customStyle="1" w:styleId="82">
    <w:name w:val="Без списък82"/>
    <w:next w:val="a2"/>
    <w:uiPriority w:val="99"/>
    <w:semiHidden/>
    <w:unhideWhenUsed/>
    <w:rsid w:val="006B55F5"/>
  </w:style>
  <w:style w:type="numbering" w:customStyle="1" w:styleId="172">
    <w:name w:val="Без списък172"/>
    <w:next w:val="a2"/>
    <w:uiPriority w:val="99"/>
    <w:semiHidden/>
    <w:rsid w:val="006B55F5"/>
  </w:style>
  <w:style w:type="numbering" w:customStyle="1" w:styleId="262">
    <w:name w:val="Без списък262"/>
    <w:next w:val="a2"/>
    <w:uiPriority w:val="99"/>
    <w:semiHidden/>
    <w:unhideWhenUsed/>
    <w:rsid w:val="006B55F5"/>
  </w:style>
  <w:style w:type="numbering" w:customStyle="1" w:styleId="92">
    <w:name w:val="Без списък92"/>
    <w:next w:val="a2"/>
    <w:uiPriority w:val="99"/>
    <w:semiHidden/>
    <w:unhideWhenUsed/>
    <w:rsid w:val="006B55F5"/>
  </w:style>
  <w:style w:type="table" w:customStyle="1" w:styleId="1520">
    <w:name w:val="Класическа таблица 152"/>
    <w:basedOn w:val="a1"/>
    <w:next w:val="15"/>
    <w:semiHidden/>
    <w:unhideWhenUsed/>
    <w:rsid w:val="006B55F5"/>
    <w:pPr>
      <w:spacing w:after="0" w:line="240" w:lineRule="auto"/>
    </w:pPr>
    <w:rPr>
      <w:rFonts w:ascii="Times New Roman" w:eastAsia="Times New Roman" w:hAnsi="Times New Roman" w:cs="Times New Roman"/>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01">
    <w:name w:val="Без списък101"/>
    <w:next w:val="a2"/>
    <w:uiPriority w:val="99"/>
    <w:semiHidden/>
    <w:unhideWhenUsed/>
    <w:rsid w:val="006B55F5"/>
  </w:style>
  <w:style w:type="numbering" w:customStyle="1" w:styleId="181">
    <w:name w:val="Без списък181"/>
    <w:next w:val="a2"/>
    <w:uiPriority w:val="99"/>
    <w:semiHidden/>
    <w:rsid w:val="006B55F5"/>
  </w:style>
  <w:style w:type="numbering" w:customStyle="1" w:styleId="11210">
    <w:name w:val="Без списък1121"/>
    <w:next w:val="a2"/>
    <w:uiPriority w:val="99"/>
    <w:semiHidden/>
    <w:unhideWhenUsed/>
    <w:rsid w:val="006B55F5"/>
  </w:style>
  <w:style w:type="numbering" w:customStyle="1" w:styleId="11121">
    <w:name w:val="Без списък11121"/>
    <w:next w:val="a2"/>
    <w:uiPriority w:val="99"/>
    <w:semiHidden/>
    <w:rsid w:val="006B55F5"/>
  </w:style>
  <w:style w:type="numbering" w:customStyle="1" w:styleId="271">
    <w:name w:val="Без списък271"/>
    <w:next w:val="a2"/>
    <w:uiPriority w:val="99"/>
    <w:semiHidden/>
    <w:unhideWhenUsed/>
    <w:rsid w:val="006B55F5"/>
  </w:style>
  <w:style w:type="numbering" w:customStyle="1" w:styleId="3110">
    <w:name w:val="Без списък311"/>
    <w:next w:val="a2"/>
    <w:uiPriority w:val="99"/>
    <w:semiHidden/>
    <w:unhideWhenUsed/>
    <w:rsid w:val="006B55F5"/>
  </w:style>
  <w:style w:type="numbering" w:customStyle="1" w:styleId="12110">
    <w:name w:val="Без списък1211"/>
    <w:next w:val="a2"/>
    <w:uiPriority w:val="99"/>
    <w:semiHidden/>
    <w:rsid w:val="006B55F5"/>
  </w:style>
  <w:style w:type="numbering" w:customStyle="1" w:styleId="2111">
    <w:name w:val="Без списък2111"/>
    <w:next w:val="a2"/>
    <w:uiPriority w:val="99"/>
    <w:semiHidden/>
    <w:unhideWhenUsed/>
    <w:rsid w:val="006B55F5"/>
  </w:style>
  <w:style w:type="numbering" w:customStyle="1" w:styleId="4110">
    <w:name w:val="Без списък411"/>
    <w:next w:val="a2"/>
    <w:uiPriority w:val="99"/>
    <w:semiHidden/>
    <w:unhideWhenUsed/>
    <w:rsid w:val="006B55F5"/>
  </w:style>
  <w:style w:type="numbering" w:customStyle="1" w:styleId="13110">
    <w:name w:val="Без списък1311"/>
    <w:next w:val="a2"/>
    <w:uiPriority w:val="99"/>
    <w:semiHidden/>
    <w:rsid w:val="006B55F5"/>
  </w:style>
  <w:style w:type="numbering" w:customStyle="1" w:styleId="2211">
    <w:name w:val="Без списък2211"/>
    <w:next w:val="a2"/>
    <w:uiPriority w:val="99"/>
    <w:semiHidden/>
    <w:unhideWhenUsed/>
    <w:rsid w:val="006B55F5"/>
  </w:style>
  <w:style w:type="numbering" w:customStyle="1" w:styleId="511">
    <w:name w:val="Без списък511"/>
    <w:next w:val="a2"/>
    <w:uiPriority w:val="99"/>
    <w:semiHidden/>
    <w:unhideWhenUsed/>
    <w:rsid w:val="006B55F5"/>
  </w:style>
  <w:style w:type="numbering" w:customStyle="1" w:styleId="14110">
    <w:name w:val="Без списък1411"/>
    <w:next w:val="a2"/>
    <w:uiPriority w:val="99"/>
    <w:semiHidden/>
    <w:rsid w:val="006B55F5"/>
  </w:style>
  <w:style w:type="numbering" w:customStyle="1" w:styleId="2311">
    <w:name w:val="Без списък2311"/>
    <w:next w:val="a2"/>
    <w:uiPriority w:val="99"/>
    <w:semiHidden/>
    <w:unhideWhenUsed/>
    <w:rsid w:val="006B55F5"/>
  </w:style>
  <w:style w:type="numbering" w:customStyle="1" w:styleId="611">
    <w:name w:val="Без списък611"/>
    <w:next w:val="a2"/>
    <w:uiPriority w:val="99"/>
    <w:semiHidden/>
    <w:unhideWhenUsed/>
    <w:rsid w:val="006B55F5"/>
  </w:style>
  <w:style w:type="numbering" w:customStyle="1" w:styleId="15110">
    <w:name w:val="Без списък1511"/>
    <w:next w:val="a2"/>
    <w:uiPriority w:val="99"/>
    <w:semiHidden/>
    <w:rsid w:val="006B55F5"/>
  </w:style>
  <w:style w:type="numbering" w:customStyle="1" w:styleId="2411">
    <w:name w:val="Без списък2411"/>
    <w:next w:val="a2"/>
    <w:uiPriority w:val="99"/>
    <w:semiHidden/>
    <w:unhideWhenUsed/>
    <w:rsid w:val="006B55F5"/>
  </w:style>
  <w:style w:type="numbering" w:customStyle="1" w:styleId="711">
    <w:name w:val="Без списък711"/>
    <w:next w:val="a2"/>
    <w:uiPriority w:val="99"/>
    <w:semiHidden/>
    <w:unhideWhenUsed/>
    <w:rsid w:val="006B55F5"/>
  </w:style>
  <w:style w:type="numbering" w:customStyle="1" w:styleId="1611">
    <w:name w:val="Без списък1611"/>
    <w:next w:val="a2"/>
    <w:uiPriority w:val="99"/>
    <w:semiHidden/>
    <w:rsid w:val="006B55F5"/>
  </w:style>
  <w:style w:type="numbering" w:customStyle="1" w:styleId="2511">
    <w:name w:val="Без списък2511"/>
    <w:next w:val="a2"/>
    <w:uiPriority w:val="99"/>
    <w:semiHidden/>
    <w:unhideWhenUsed/>
    <w:rsid w:val="006B55F5"/>
  </w:style>
  <w:style w:type="numbering" w:customStyle="1" w:styleId="811">
    <w:name w:val="Без списък811"/>
    <w:next w:val="a2"/>
    <w:uiPriority w:val="99"/>
    <w:semiHidden/>
    <w:unhideWhenUsed/>
    <w:rsid w:val="006B55F5"/>
  </w:style>
  <w:style w:type="numbering" w:customStyle="1" w:styleId="1711">
    <w:name w:val="Без списък1711"/>
    <w:next w:val="a2"/>
    <w:uiPriority w:val="99"/>
    <w:semiHidden/>
    <w:rsid w:val="006B55F5"/>
  </w:style>
  <w:style w:type="numbering" w:customStyle="1" w:styleId="2611">
    <w:name w:val="Без списък2611"/>
    <w:next w:val="a2"/>
    <w:uiPriority w:val="99"/>
    <w:semiHidden/>
    <w:unhideWhenUsed/>
    <w:rsid w:val="006B55F5"/>
  </w:style>
  <w:style w:type="numbering" w:customStyle="1" w:styleId="911">
    <w:name w:val="Без списък911"/>
    <w:next w:val="a2"/>
    <w:uiPriority w:val="99"/>
    <w:semiHidden/>
    <w:unhideWhenUsed/>
    <w:rsid w:val="006B55F5"/>
  </w:style>
  <w:style w:type="numbering" w:customStyle="1" w:styleId="1011">
    <w:name w:val="Без списък1011"/>
    <w:next w:val="a2"/>
    <w:uiPriority w:val="99"/>
    <w:semiHidden/>
    <w:unhideWhenUsed/>
    <w:rsid w:val="006B55F5"/>
  </w:style>
  <w:style w:type="table" w:customStyle="1" w:styleId="610">
    <w:name w:val="Мрежа в таблица61"/>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Без списък1811"/>
    <w:next w:val="a2"/>
    <w:uiPriority w:val="99"/>
    <w:semiHidden/>
    <w:rsid w:val="006B55F5"/>
  </w:style>
  <w:style w:type="numbering" w:customStyle="1" w:styleId="2711">
    <w:name w:val="Без списък2711"/>
    <w:next w:val="a2"/>
    <w:uiPriority w:val="99"/>
    <w:semiHidden/>
    <w:unhideWhenUsed/>
    <w:rsid w:val="006B55F5"/>
  </w:style>
  <w:style w:type="paragraph" w:customStyle="1" w:styleId="1a">
    <w:name w:val="Нормален (уеб)1"/>
    <w:basedOn w:val="a"/>
    <w:next w:val="ad"/>
    <w:uiPriority w:val="99"/>
    <w:semiHidden/>
    <w:unhideWhenUsed/>
    <w:rsid w:val="006B55F5"/>
    <w:pPr>
      <w:spacing w:before="100" w:beforeAutospacing="1" w:after="100" w:afterAutospacing="1" w:line="240" w:lineRule="auto"/>
    </w:pPr>
    <w:rPr>
      <w:rFonts w:ascii="Times New Roman" w:hAnsi="Times New Roman"/>
      <w:sz w:val="24"/>
      <w:szCs w:val="24"/>
    </w:rPr>
  </w:style>
  <w:style w:type="character" w:customStyle="1" w:styleId="Bodytext2">
    <w:name w:val="Body text (2)_"/>
    <w:basedOn w:val="a0"/>
    <w:link w:val="Bodytext20"/>
    <w:rsid w:val="006D4453"/>
    <w:rPr>
      <w:rFonts w:ascii="Times New Roman" w:eastAsia="Times New Roman" w:hAnsi="Times New Roman" w:cs="Times New Roman"/>
      <w:shd w:val="clear" w:color="auto" w:fill="FFFFFF"/>
    </w:rPr>
  </w:style>
  <w:style w:type="character" w:customStyle="1" w:styleId="Bodytext2Bold">
    <w:name w:val="Body text (2) + Bold"/>
    <w:basedOn w:val="Bodytext2"/>
    <w:rsid w:val="006D4453"/>
    <w:rPr>
      <w:rFonts w:ascii="Times New Roman" w:eastAsia="Times New Roman" w:hAnsi="Times New Roman" w:cs="Times New Roman"/>
      <w:b/>
      <w:bCs/>
      <w:color w:val="000000"/>
      <w:spacing w:val="0"/>
      <w:w w:val="100"/>
      <w:position w:val="0"/>
      <w:sz w:val="24"/>
      <w:szCs w:val="24"/>
      <w:shd w:val="clear" w:color="auto" w:fill="FFFFFF"/>
      <w:lang w:val="bg-BG" w:eastAsia="bg-BG" w:bidi="bg-BG"/>
    </w:rPr>
  </w:style>
  <w:style w:type="paragraph" w:customStyle="1" w:styleId="Bodytext20">
    <w:name w:val="Body text (2)"/>
    <w:basedOn w:val="a"/>
    <w:link w:val="Bodytext2"/>
    <w:rsid w:val="006D4453"/>
    <w:pPr>
      <w:widowControl w:val="0"/>
      <w:shd w:val="clear" w:color="auto" w:fill="FFFFFF"/>
      <w:spacing w:before="240" w:after="360" w:line="0" w:lineRule="atLeast"/>
      <w:jc w:val="both"/>
    </w:pPr>
    <w:rPr>
      <w:rFonts w:ascii="Times New Roman" w:hAnsi="Times New Roman"/>
      <w:lang w:val="en-US" w:eastAsia="en-US"/>
    </w:rPr>
  </w:style>
  <w:style w:type="table" w:customStyle="1" w:styleId="133">
    <w:name w:val="Мрежа в таблица13"/>
    <w:basedOn w:val="a1"/>
    <w:next w:val="afd"/>
    <w:uiPriority w:val="59"/>
    <w:rsid w:val="006D4453"/>
    <w:pPr>
      <w:suppressAutoHyphens/>
      <w:spacing w:after="0" w:line="240" w:lineRule="auto"/>
    </w:pPr>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First Indent" w:uiPriority="0"/>
    <w:lsdException w:name="Body Text First Indent 2"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424E"/>
    <w:rPr>
      <w:rFonts w:ascii="Calibri" w:eastAsia="Times New Roman" w:hAnsi="Calibri" w:cs="Times New Roman"/>
      <w:lang w:val="bg-BG" w:eastAsia="bg-BG"/>
    </w:rPr>
  </w:style>
  <w:style w:type="paragraph" w:styleId="1">
    <w:name w:val="heading 1"/>
    <w:basedOn w:val="a"/>
    <w:next w:val="a"/>
    <w:link w:val="10"/>
    <w:uiPriority w:val="9"/>
    <w:qFormat/>
    <w:rsid w:val="006B55F5"/>
    <w:pPr>
      <w:keepNext/>
      <w:keepLines/>
      <w:spacing w:before="480" w:after="0"/>
      <w:outlineLvl w:val="0"/>
    </w:pPr>
    <w:rPr>
      <w:rFonts w:ascii="MT Extra" w:eastAsia="Cambria Math" w:hAnsi="MT Extra" w:cs="Cambria Math"/>
      <w:b/>
      <w:bCs/>
      <w:color w:val="365F91"/>
      <w:sz w:val="28"/>
      <w:szCs w:val="28"/>
    </w:rPr>
  </w:style>
  <w:style w:type="paragraph" w:styleId="2">
    <w:name w:val="heading 2"/>
    <w:basedOn w:val="a"/>
    <w:next w:val="a"/>
    <w:link w:val="20"/>
    <w:unhideWhenUsed/>
    <w:qFormat/>
    <w:rsid w:val="006B55F5"/>
    <w:pPr>
      <w:keepNext/>
      <w:keepLines/>
      <w:spacing w:before="200" w:after="0"/>
      <w:outlineLvl w:val="1"/>
    </w:pPr>
    <w:rPr>
      <w:rFonts w:ascii="MT Extra" w:eastAsia="Cambria Math" w:hAnsi="MT Extra" w:cs="Cambria Math"/>
      <w:b/>
      <w:bCs/>
      <w:color w:val="4F81BD"/>
      <w:sz w:val="26"/>
      <w:szCs w:val="26"/>
    </w:rPr>
  </w:style>
  <w:style w:type="paragraph" w:styleId="3">
    <w:name w:val="heading 3"/>
    <w:basedOn w:val="a"/>
    <w:next w:val="a"/>
    <w:link w:val="30"/>
    <w:unhideWhenUsed/>
    <w:qFormat/>
    <w:rsid w:val="006B55F5"/>
    <w:pPr>
      <w:keepNext/>
      <w:keepLines/>
      <w:spacing w:before="200" w:after="0"/>
      <w:outlineLvl w:val="2"/>
    </w:pPr>
    <w:rPr>
      <w:rFonts w:ascii="MT Extra" w:eastAsia="Cambria Math" w:hAnsi="MT Extra" w:cs="Cambria Math"/>
      <w:b/>
      <w:bCs/>
      <w:color w:val="4F81BD"/>
    </w:rPr>
  </w:style>
  <w:style w:type="paragraph" w:styleId="4">
    <w:name w:val="heading 4"/>
    <w:basedOn w:val="a"/>
    <w:next w:val="a"/>
    <w:link w:val="40"/>
    <w:uiPriority w:val="9"/>
    <w:unhideWhenUsed/>
    <w:qFormat/>
    <w:rsid w:val="006B55F5"/>
    <w:pPr>
      <w:keepNext/>
      <w:spacing w:before="240" w:after="60"/>
      <w:outlineLvl w:val="3"/>
    </w:pPr>
    <w:rPr>
      <w:rFonts w:ascii="Symbol" w:eastAsia="Cambria Math" w:hAnsi="Symbol" w:cs="Cambria Math"/>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66F36"/>
    <w:rPr>
      <w:color w:val="0000FF"/>
      <w:u w:val="single"/>
    </w:rPr>
  </w:style>
  <w:style w:type="character" w:customStyle="1" w:styleId="10">
    <w:name w:val="Заглавие 1 Знак"/>
    <w:basedOn w:val="a0"/>
    <w:link w:val="1"/>
    <w:uiPriority w:val="9"/>
    <w:rsid w:val="006B55F5"/>
    <w:rPr>
      <w:rFonts w:ascii="MT Extra" w:eastAsia="Cambria Math" w:hAnsi="MT Extra" w:cs="Cambria Math"/>
      <w:b/>
      <w:bCs/>
      <w:color w:val="365F91"/>
      <w:sz w:val="28"/>
      <w:szCs w:val="28"/>
      <w:lang w:val="bg-BG" w:eastAsia="bg-BG"/>
    </w:rPr>
  </w:style>
  <w:style w:type="character" w:customStyle="1" w:styleId="20">
    <w:name w:val="Заглавие 2 Знак"/>
    <w:basedOn w:val="a0"/>
    <w:link w:val="2"/>
    <w:rsid w:val="006B55F5"/>
    <w:rPr>
      <w:rFonts w:ascii="MT Extra" w:eastAsia="Cambria Math" w:hAnsi="MT Extra" w:cs="Cambria Math"/>
      <w:b/>
      <w:bCs/>
      <w:color w:val="4F81BD"/>
      <w:sz w:val="26"/>
      <w:szCs w:val="26"/>
      <w:lang w:val="bg-BG" w:eastAsia="bg-BG"/>
    </w:rPr>
  </w:style>
  <w:style w:type="character" w:customStyle="1" w:styleId="30">
    <w:name w:val="Заглавие 3 Знак"/>
    <w:basedOn w:val="a0"/>
    <w:link w:val="3"/>
    <w:rsid w:val="006B55F5"/>
    <w:rPr>
      <w:rFonts w:ascii="MT Extra" w:eastAsia="Cambria Math" w:hAnsi="MT Extra" w:cs="Cambria Math"/>
      <w:b/>
      <w:bCs/>
      <w:color w:val="4F81BD"/>
      <w:lang w:val="bg-BG" w:eastAsia="bg-BG"/>
    </w:rPr>
  </w:style>
  <w:style w:type="character" w:customStyle="1" w:styleId="40">
    <w:name w:val="Заглавие 4 Знак"/>
    <w:basedOn w:val="a0"/>
    <w:link w:val="4"/>
    <w:uiPriority w:val="9"/>
    <w:rsid w:val="006B55F5"/>
    <w:rPr>
      <w:rFonts w:ascii="Symbol" w:eastAsia="Cambria Math" w:hAnsi="Symbol" w:cs="Cambria Math"/>
      <w:b/>
      <w:bCs/>
      <w:sz w:val="28"/>
      <w:szCs w:val="28"/>
      <w:lang w:val="bg-BG" w:eastAsia="bg-BG"/>
    </w:rPr>
  </w:style>
  <w:style w:type="paragraph" w:styleId="a4">
    <w:name w:val="No Spacing"/>
    <w:uiPriority w:val="1"/>
    <w:qFormat/>
    <w:rsid w:val="006B55F5"/>
    <w:pPr>
      <w:spacing w:after="0" w:line="240" w:lineRule="auto"/>
    </w:pPr>
    <w:rPr>
      <w:rFonts w:ascii="Times New Roman" w:eastAsia="Times New Roman" w:hAnsi="Times New Roman" w:cs="Times New Roman"/>
      <w:sz w:val="20"/>
      <w:szCs w:val="20"/>
      <w:lang w:eastAsia="bg-BG"/>
    </w:rPr>
  </w:style>
  <w:style w:type="paragraph" w:styleId="a5">
    <w:name w:val="List Paragraph"/>
    <w:aliases w:val="ПАРАГРАФ,Гл точки,Colorful List Accent 1,Medium Grid 1 - Accent 21"/>
    <w:basedOn w:val="a"/>
    <w:link w:val="a6"/>
    <w:uiPriority w:val="34"/>
    <w:qFormat/>
    <w:rsid w:val="006B55F5"/>
    <w:pPr>
      <w:ind w:left="720"/>
      <w:contextualSpacing/>
    </w:pPr>
  </w:style>
  <w:style w:type="paragraph" w:styleId="a7">
    <w:name w:val="header"/>
    <w:basedOn w:val="a"/>
    <w:link w:val="a8"/>
    <w:uiPriority w:val="99"/>
    <w:unhideWhenUsed/>
    <w:rsid w:val="006B55F5"/>
    <w:pPr>
      <w:tabs>
        <w:tab w:val="center" w:pos="4703"/>
        <w:tab w:val="right" w:pos="9406"/>
      </w:tabs>
      <w:spacing w:after="0" w:line="240" w:lineRule="auto"/>
    </w:pPr>
  </w:style>
  <w:style w:type="character" w:customStyle="1" w:styleId="a8">
    <w:name w:val="Горен колонтитул Знак"/>
    <w:basedOn w:val="a0"/>
    <w:link w:val="a7"/>
    <w:uiPriority w:val="99"/>
    <w:rsid w:val="006B55F5"/>
    <w:rPr>
      <w:rFonts w:ascii="Calibri" w:eastAsia="Times New Roman" w:hAnsi="Calibri" w:cs="Times New Roman"/>
      <w:lang w:val="bg-BG" w:eastAsia="bg-BG"/>
    </w:rPr>
  </w:style>
  <w:style w:type="paragraph" w:styleId="a9">
    <w:name w:val="footer"/>
    <w:basedOn w:val="a"/>
    <w:link w:val="aa"/>
    <w:uiPriority w:val="99"/>
    <w:unhideWhenUsed/>
    <w:rsid w:val="006B55F5"/>
    <w:pPr>
      <w:tabs>
        <w:tab w:val="center" w:pos="4703"/>
        <w:tab w:val="right" w:pos="9406"/>
      </w:tabs>
      <w:spacing w:after="0" w:line="240" w:lineRule="auto"/>
    </w:pPr>
  </w:style>
  <w:style w:type="character" w:customStyle="1" w:styleId="aa">
    <w:name w:val="Долен колонтитул Знак"/>
    <w:basedOn w:val="a0"/>
    <w:link w:val="a9"/>
    <w:uiPriority w:val="99"/>
    <w:rsid w:val="006B55F5"/>
    <w:rPr>
      <w:rFonts w:ascii="Calibri" w:eastAsia="Times New Roman" w:hAnsi="Calibri" w:cs="Times New Roman"/>
      <w:lang w:val="bg-BG" w:eastAsia="bg-BG"/>
    </w:rPr>
  </w:style>
  <w:style w:type="paragraph" w:styleId="ab">
    <w:name w:val="Balloon Text"/>
    <w:basedOn w:val="a"/>
    <w:link w:val="ac"/>
    <w:unhideWhenUsed/>
    <w:rsid w:val="006B55F5"/>
    <w:pPr>
      <w:spacing w:after="0" w:line="240" w:lineRule="auto"/>
    </w:pPr>
    <w:rPr>
      <w:rFonts w:ascii="Tahoma" w:hAnsi="Tahoma" w:cs="Tahoma"/>
      <w:sz w:val="16"/>
      <w:szCs w:val="16"/>
    </w:rPr>
  </w:style>
  <w:style w:type="character" w:customStyle="1" w:styleId="ac">
    <w:name w:val="Изнесен текст Знак"/>
    <w:basedOn w:val="a0"/>
    <w:link w:val="ab"/>
    <w:rsid w:val="006B55F5"/>
    <w:rPr>
      <w:rFonts w:ascii="Tahoma" w:eastAsia="Times New Roman" w:hAnsi="Tahoma" w:cs="Tahoma"/>
      <w:sz w:val="16"/>
      <w:szCs w:val="16"/>
      <w:lang w:val="bg-BG" w:eastAsia="bg-BG"/>
    </w:rPr>
  </w:style>
  <w:style w:type="paragraph" w:styleId="ad">
    <w:name w:val="Normal (Web)"/>
    <w:basedOn w:val="a"/>
    <w:unhideWhenUsed/>
    <w:rsid w:val="006B55F5"/>
    <w:pPr>
      <w:spacing w:before="100" w:beforeAutospacing="1" w:after="100" w:afterAutospacing="1" w:line="240" w:lineRule="auto"/>
    </w:pPr>
    <w:rPr>
      <w:rFonts w:ascii="Times New Roman" w:hAnsi="Times New Roman"/>
      <w:sz w:val="24"/>
      <w:szCs w:val="24"/>
      <w:lang w:val="en-US" w:eastAsia="en-US"/>
    </w:rPr>
  </w:style>
  <w:style w:type="character" w:styleId="ae">
    <w:name w:val="Strong"/>
    <w:basedOn w:val="a0"/>
    <w:uiPriority w:val="22"/>
    <w:qFormat/>
    <w:rsid w:val="006B55F5"/>
    <w:rPr>
      <w:b/>
      <w:bCs/>
    </w:rPr>
  </w:style>
  <w:style w:type="character" w:customStyle="1" w:styleId="printdefinition">
    <w:name w:val="printdefinition"/>
    <w:basedOn w:val="a0"/>
    <w:rsid w:val="006B55F5"/>
  </w:style>
  <w:style w:type="numbering" w:customStyle="1" w:styleId="11">
    <w:name w:val="Без списък1"/>
    <w:next w:val="a2"/>
    <w:uiPriority w:val="99"/>
    <w:semiHidden/>
    <w:unhideWhenUsed/>
    <w:rsid w:val="006B55F5"/>
  </w:style>
  <w:style w:type="character" w:customStyle="1" w:styleId="12">
    <w:name w:val="Заглавие #1_"/>
    <w:link w:val="13"/>
    <w:rsid w:val="006B55F5"/>
    <w:rPr>
      <w:rFonts w:ascii="Cambria" w:eastAsia="Cambria" w:hAnsi="Cambria" w:cs="Cambria"/>
      <w:sz w:val="32"/>
      <w:szCs w:val="32"/>
      <w:shd w:val="clear" w:color="auto" w:fill="FFFFFF"/>
    </w:rPr>
  </w:style>
  <w:style w:type="paragraph" w:customStyle="1" w:styleId="13">
    <w:name w:val="Заглавие #1"/>
    <w:basedOn w:val="a"/>
    <w:link w:val="12"/>
    <w:rsid w:val="006B55F5"/>
    <w:pPr>
      <w:shd w:val="clear" w:color="auto" w:fill="FFFFFF"/>
      <w:spacing w:after="0" w:line="389" w:lineRule="exact"/>
      <w:jc w:val="center"/>
      <w:outlineLvl w:val="0"/>
    </w:pPr>
    <w:rPr>
      <w:rFonts w:ascii="Cambria" w:eastAsia="Cambria" w:hAnsi="Cambria" w:cs="Cambria"/>
      <w:sz w:val="32"/>
      <w:szCs w:val="32"/>
      <w:lang w:val="en-US" w:eastAsia="en-US"/>
    </w:rPr>
  </w:style>
  <w:style w:type="paragraph" w:styleId="af">
    <w:name w:val="Body Text Indent"/>
    <w:basedOn w:val="a"/>
    <w:link w:val="af0"/>
    <w:rsid w:val="006B55F5"/>
    <w:pPr>
      <w:spacing w:after="0" w:line="240" w:lineRule="auto"/>
      <w:ind w:firstLine="851"/>
    </w:pPr>
    <w:rPr>
      <w:rFonts w:ascii="Cambria Math" w:eastAsia="Cambria Math" w:hAnsi="Cambria Math" w:cs="Cambria Math"/>
      <w:sz w:val="36"/>
      <w:szCs w:val="20"/>
      <w:lang w:eastAsia="en-US"/>
    </w:rPr>
  </w:style>
  <w:style w:type="character" w:customStyle="1" w:styleId="af0">
    <w:name w:val="Основен текст с отстъп Знак"/>
    <w:basedOn w:val="a0"/>
    <w:link w:val="af"/>
    <w:rsid w:val="006B55F5"/>
    <w:rPr>
      <w:rFonts w:ascii="Cambria Math" w:eastAsia="Cambria Math" w:hAnsi="Cambria Math" w:cs="Cambria Math"/>
      <w:sz w:val="36"/>
      <w:szCs w:val="20"/>
      <w:lang w:val="bg-BG"/>
    </w:rPr>
  </w:style>
  <w:style w:type="paragraph" w:customStyle="1" w:styleId="1CharChar">
    <w:name w:val="Знак Знак1 Char Char Знак Знак Знак"/>
    <w:basedOn w:val="a"/>
    <w:rsid w:val="006B55F5"/>
    <w:pPr>
      <w:tabs>
        <w:tab w:val="left" w:pos="709"/>
      </w:tabs>
      <w:spacing w:after="0" w:line="240" w:lineRule="auto"/>
    </w:pPr>
    <w:rPr>
      <w:rFonts w:ascii="Sylfaen" w:eastAsia="Cambria Math" w:hAnsi="Sylfaen" w:cs="Cambria Math"/>
      <w:sz w:val="24"/>
      <w:szCs w:val="24"/>
      <w:lang w:val="pl-PL" w:eastAsia="pl-PL"/>
    </w:rPr>
  </w:style>
  <w:style w:type="paragraph" w:styleId="af1">
    <w:name w:val="Title"/>
    <w:basedOn w:val="a"/>
    <w:next w:val="a"/>
    <w:link w:val="af2"/>
    <w:uiPriority w:val="10"/>
    <w:qFormat/>
    <w:rsid w:val="006B55F5"/>
    <w:pPr>
      <w:spacing w:before="240" w:after="60" w:line="240" w:lineRule="auto"/>
      <w:jc w:val="center"/>
      <w:outlineLvl w:val="0"/>
    </w:pPr>
    <w:rPr>
      <w:rFonts w:ascii="MT Extra" w:eastAsia="Cambria Math" w:hAnsi="MT Extra" w:cs="Cambria Math"/>
      <w:b/>
      <w:bCs/>
      <w:kern w:val="28"/>
      <w:sz w:val="32"/>
      <w:szCs w:val="32"/>
    </w:rPr>
  </w:style>
  <w:style w:type="character" w:customStyle="1" w:styleId="af2">
    <w:name w:val="Заглавие Знак"/>
    <w:basedOn w:val="a0"/>
    <w:link w:val="af1"/>
    <w:uiPriority w:val="10"/>
    <w:rsid w:val="006B55F5"/>
    <w:rPr>
      <w:rFonts w:ascii="MT Extra" w:eastAsia="Cambria Math" w:hAnsi="MT Extra" w:cs="Cambria Math"/>
      <w:b/>
      <w:bCs/>
      <w:kern w:val="28"/>
      <w:sz w:val="32"/>
      <w:szCs w:val="32"/>
      <w:lang w:val="bg-BG" w:eastAsia="bg-BG"/>
    </w:rPr>
  </w:style>
  <w:style w:type="paragraph" w:styleId="21">
    <w:name w:val="Body Text 2"/>
    <w:basedOn w:val="a"/>
    <w:link w:val="22"/>
    <w:uiPriority w:val="99"/>
    <w:unhideWhenUsed/>
    <w:rsid w:val="006B55F5"/>
    <w:pPr>
      <w:spacing w:after="120" w:line="480" w:lineRule="auto"/>
    </w:pPr>
    <w:rPr>
      <w:rFonts w:ascii="Symbol" w:eastAsia="Cambria Math" w:hAnsi="Symbol" w:cs="Cambria Math"/>
    </w:rPr>
  </w:style>
  <w:style w:type="character" w:customStyle="1" w:styleId="22">
    <w:name w:val="Основен текст 2 Знак"/>
    <w:basedOn w:val="a0"/>
    <w:link w:val="21"/>
    <w:uiPriority w:val="99"/>
    <w:rsid w:val="006B55F5"/>
    <w:rPr>
      <w:rFonts w:ascii="Symbol" w:eastAsia="Cambria Math" w:hAnsi="Symbol" w:cs="Cambria Math"/>
      <w:lang w:val="bg-BG" w:eastAsia="bg-BG"/>
    </w:rPr>
  </w:style>
  <w:style w:type="paragraph" w:customStyle="1" w:styleId="Default">
    <w:name w:val="Default"/>
    <w:rsid w:val="006B55F5"/>
    <w:pPr>
      <w:autoSpaceDE w:val="0"/>
      <w:autoSpaceDN w:val="0"/>
      <w:adjustRightInd w:val="0"/>
      <w:spacing w:after="0" w:line="240" w:lineRule="auto"/>
    </w:pPr>
    <w:rPr>
      <w:rFonts w:ascii="Cambria Math" w:eastAsia="Cambria Math" w:hAnsi="Cambria Math" w:cs="Cambria Math"/>
      <w:color w:val="000000"/>
      <w:sz w:val="24"/>
      <w:szCs w:val="24"/>
      <w:lang w:val="bg-BG" w:eastAsia="bg-BG"/>
    </w:rPr>
  </w:style>
  <w:style w:type="character" w:customStyle="1" w:styleId="newdocreference1">
    <w:name w:val="newdocreference1"/>
    <w:rsid w:val="006B55F5"/>
    <w:rPr>
      <w:i w:val="0"/>
      <w:iCs w:val="0"/>
      <w:color w:val="0000FF"/>
      <w:u w:val="single"/>
    </w:rPr>
  </w:style>
  <w:style w:type="paragraph" w:customStyle="1" w:styleId="txt">
    <w:name w:val="txt"/>
    <w:basedOn w:val="a"/>
    <w:rsid w:val="006B55F5"/>
    <w:pPr>
      <w:spacing w:before="100" w:beforeAutospacing="1" w:after="100" w:afterAutospacing="1" w:line="260" w:lineRule="atLeast"/>
      <w:ind w:firstLine="480"/>
      <w:jc w:val="both"/>
    </w:pPr>
    <w:rPr>
      <w:rFonts w:ascii="Tahoma" w:eastAsia="Cambria Math" w:hAnsi="Tahoma" w:cs="Cambria Math"/>
      <w:color w:val="002200"/>
      <w:sz w:val="18"/>
      <w:szCs w:val="18"/>
    </w:rPr>
  </w:style>
  <w:style w:type="character" w:styleId="af3">
    <w:name w:val="Emphasis"/>
    <w:uiPriority w:val="20"/>
    <w:qFormat/>
    <w:rsid w:val="006B55F5"/>
    <w:rPr>
      <w:i/>
      <w:iCs/>
    </w:rPr>
  </w:style>
  <w:style w:type="character" w:customStyle="1" w:styleId="23">
    <w:name w:val="Основен текст (2)_"/>
    <w:link w:val="24"/>
    <w:rsid w:val="006B55F5"/>
    <w:rPr>
      <w:shd w:val="clear" w:color="auto" w:fill="FFFFFF"/>
    </w:rPr>
  </w:style>
  <w:style w:type="paragraph" w:customStyle="1" w:styleId="24">
    <w:name w:val="Основен текст (2)"/>
    <w:basedOn w:val="a"/>
    <w:link w:val="23"/>
    <w:rsid w:val="006B55F5"/>
    <w:pPr>
      <w:widowControl w:val="0"/>
      <w:shd w:val="clear" w:color="auto" w:fill="FFFFFF"/>
      <w:spacing w:before="720" w:after="600" w:line="0" w:lineRule="atLeast"/>
      <w:jc w:val="both"/>
    </w:pPr>
    <w:rPr>
      <w:rFonts w:asciiTheme="minorHAnsi" w:eastAsiaTheme="minorHAnsi" w:hAnsiTheme="minorHAnsi" w:cstheme="minorBidi"/>
      <w:lang w:val="en-US" w:eastAsia="en-US"/>
    </w:rPr>
  </w:style>
  <w:style w:type="paragraph" w:styleId="af4">
    <w:name w:val="Salutation"/>
    <w:basedOn w:val="a"/>
    <w:next w:val="a"/>
    <w:link w:val="af5"/>
    <w:unhideWhenUsed/>
    <w:rsid w:val="006B55F5"/>
    <w:pPr>
      <w:spacing w:after="0" w:line="240" w:lineRule="auto"/>
    </w:pPr>
    <w:rPr>
      <w:rFonts w:ascii="Cambria Math" w:eastAsia="Cambria Math" w:hAnsi="Cambria Math" w:cs="Cambria Math"/>
      <w:sz w:val="28"/>
      <w:szCs w:val="20"/>
      <w:lang w:val="en-US"/>
    </w:rPr>
  </w:style>
  <w:style w:type="character" w:customStyle="1" w:styleId="af5">
    <w:name w:val="Приветствие Знак"/>
    <w:basedOn w:val="a0"/>
    <w:link w:val="af4"/>
    <w:rsid w:val="006B55F5"/>
    <w:rPr>
      <w:rFonts w:ascii="Cambria Math" w:eastAsia="Cambria Math" w:hAnsi="Cambria Math" w:cs="Cambria Math"/>
      <w:sz w:val="28"/>
      <w:szCs w:val="20"/>
      <w:lang w:eastAsia="bg-BG"/>
    </w:rPr>
  </w:style>
  <w:style w:type="paragraph" w:styleId="af6">
    <w:name w:val="Body Text"/>
    <w:basedOn w:val="a"/>
    <w:link w:val="af7"/>
    <w:unhideWhenUsed/>
    <w:rsid w:val="006B55F5"/>
    <w:pPr>
      <w:spacing w:after="120" w:line="240" w:lineRule="auto"/>
    </w:pPr>
    <w:rPr>
      <w:rFonts w:ascii="Cambria Math" w:eastAsia="Cambria Math" w:hAnsi="Cambria Math" w:cs="Cambria Math"/>
      <w:sz w:val="28"/>
      <w:szCs w:val="20"/>
      <w:lang w:val="en-US"/>
    </w:rPr>
  </w:style>
  <w:style w:type="character" w:customStyle="1" w:styleId="af7">
    <w:name w:val="Основен текст Знак"/>
    <w:basedOn w:val="a0"/>
    <w:link w:val="af6"/>
    <w:rsid w:val="006B55F5"/>
    <w:rPr>
      <w:rFonts w:ascii="Cambria Math" w:eastAsia="Cambria Math" w:hAnsi="Cambria Math" w:cs="Cambria Math"/>
      <w:sz w:val="28"/>
      <w:szCs w:val="20"/>
      <w:lang w:eastAsia="bg-BG"/>
    </w:rPr>
  </w:style>
  <w:style w:type="paragraph" w:styleId="af8">
    <w:name w:val="Subtitle"/>
    <w:basedOn w:val="a"/>
    <w:next w:val="a"/>
    <w:link w:val="af9"/>
    <w:uiPriority w:val="11"/>
    <w:qFormat/>
    <w:rsid w:val="006B55F5"/>
    <w:pPr>
      <w:numPr>
        <w:ilvl w:val="1"/>
      </w:numPr>
      <w:spacing w:after="0" w:line="240" w:lineRule="auto"/>
    </w:pPr>
    <w:rPr>
      <w:rFonts w:ascii="MT Extra" w:eastAsia="Cambria Math" w:hAnsi="MT Extra" w:cs="Cambria Math"/>
      <w:i/>
      <w:iCs/>
      <w:color w:val="4F81BD"/>
      <w:spacing w:val="15"/>
      <w:sz w:val="24"/>
      <w:szCs w:val="24"/>
      <w:lang w:val="en-US"/>
    </w:rPr>
  </w:style>
  <w:style w:type="character" w:customStyle="1" w:styleId="af9">
    <w:name w:val="Подзаглавие Знак"/>
    <w:basedOn w:val="a0"/>
    <w:link w:val="af8"/>
    <w:uiPriority w:val="11"/>
    <w:rsid w:val="006B55F5"/>
    <w:rPr>
      <w:rFonts w:ascii="MT Extra" w:eastAsia="Cambria Math" w:hAnsi="MT Extra" w:cs="Cambria Math"/>
      <w:i/>
      <w:iCs/>
      <w:color w:val="4F81BD"/>
      <w:spacing w:val="15"/>
      <w:sz w:val="24"/>
      <w:szCs w:val="24"/>
      <w:lang w:eastAsia="bg-BG"/>
    </w:rPr>
  </w:style>
  <w:style w:type="paragraph" w:styleId="afa">
    <w:name w:val="Body Text First Indent"/>
    <w:basedOn w:val="af6"/>
    <w:link w:val="afb"/>
    <w:unhideWhenUsed/>
    <w:rsid w:val="006B55F5"/>
    <w:pPr>
      <w:spacing w:after="0"/>
      <w:ind w:firstLine="360"/>
    </w:pPr>
  </w:style>
  <w:style w:type="character" w:customStyle="1" w:styleId="afb">
    <w:name w:val="Основен текст отстъп първи ред Знак"/>
    <w:basedOn w:val="af7"/>
    <w:link w:val="afa"/>
    <w:rsid w:val="006B55F5"/>
    <w:rPr>
      <w:rFonts w:ascii="Cambria Math" w:eastAsia="Cambria Math" w:hAnsi="Cambria Math" w:cs="Cambria Math"/>
      <w:sz w:val="28"/>
      <w:szCs w:val="20"/>
      <w:lang w:eastAsia="bg-BG"/>
    </w:rPr>
  </w:style>
  <w:style w:type="paragraph" w:styleId="25">
    <w:name w:val="Body Text First Indent 2"/>
    <w:basedOn w:val="af"/>
    <w:link w:val="26"/>
    <w:unhideWhenUsed/>
    <w:rsid w:val="006B55F5"/>
    <w:pPr>
      <w:ind w:left="360" w:firstLine="360"/>
    </w:pPr>
    <w:rPr>
      <w:sz w:val="28"/>
      <w:lang w:val="en-US" w:eastAsia="bg-BG"/>
    </w:rPr>
  </w:style>
  <w:style w:type="character" w:customStyle="1" w:styleId="26">
    <w:name w:val="Основен текст отстъп първи ред 2 Знак"/>
    <w:basedOn w:val="af0"/>
    <w:link w:val="25"/>
    <w:rsid w:val="006B55F5"/>
    <w:rPr>
      <w:rFonts w:ascii="Cambria Math" w:eastAsia="Cambria Math" w:hAnsi="Cambria Math" w:cs="Cambria Math"/>
      <w:sz w:val="28"/>
      <w:szCs w:val="20"/>
      <w:lang w:val="bg-BG" w:eastAsia="bg-BG"/>
    </w:rPr>
  </w:style>
  <w:style w:type="paragraph" w:styleId="afc">
    <w:name w:val="List"/>
    <w:basedOn w:val="a"/>
    <w:unhideWhenUsed/>
    <w:rsid w:val="006B55F5"/>
    <w:pPr>
      <w:ind w:left="283" w:hanging="283"/>
      <w:contextualSpacing/>
    </w:pPr>
    <w:rPr>
      <w:rFonts w:ascii="Symbol" w:eastAsia="Symbol" w:hAnsi="Symbol" w:cs="Cambria Math"/>
      <w:lang w:eastAsia="en-US"/>
    </w:rPr>
  </w:style>
  <w:style w:type="table" w:styleId="afd">
    <w:name w:val="Table Grid"/>
    <w:basedOn w:val="a1"/>
    <w:rsid w:val="006B55F5"/>
    <w:pPr>
      <w:spacing w:after="0" w:line="240" w:lineRule="auto"/>
    </w:pPr>
    <w:rPr>
      <w:rFonts w:ascii="Symbol" w:eastAsia="Symbol" w:hAnsi="Symbol"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page number"/>
    <w:rsid w:val="006B55F5"/>
  </w:style>
  <w:style w:type="character" w:styleId="aff">
    <w:name w:val="FollowedHyperlink"/>
    <w:uiPriority w:val="99"/>
    <w:rsid w:val="006B55F5"/>
    <w:rPr>
      <w:color w:val="800080"/>
      <w:u w:val="single"/>
    </w:rPr>
  </w:style>
  <w:style w:type="paragraph" w:customStyle="1" w:styleId="xl23">
    <w:name w:val="xl23"/>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Cambria Math" w:hAnsi="Arial Narrow" w:cs="Arial Narrow"/>
      <w:b/>
      <w:bCs/>
      <w:sz w:val="24"/>
      <w:szCs w:val="24"/>
    </w:rPr>
  </w:style>
  <w:style w:type="paragraph" w:customStyle="1" w:styleId="xl24">
    <w:name w:val="xl2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Cambria Math" w:hAnsi="Arial Narrow" w:cs="Arial Narrow"/>
      <w:b/>
      <w:bCs/>
      <w:sz w:val="24"/>
      <w:szCs w:val="24"/>
    </w:rPr>
  </w:style>
  <w:style w:type="paragraph" w:customStyle="1" w:styleId="xl25">
    <w:name w:val="xl25"/>
    <w:basedOn w:val="a"/>
    <w:rsid w:val="006B55F5"/>
    <w:pPr>
      <w:spacing w:before="100" w:beforeAutospacing="1" w:after="100" w:afterAutospacing="1" w:line="240" w:lineRule="auto"/>
    </w:pPr>
    <w:rPr>
      <w:rFonts w:ascii="Arial Narrow" w:eastAsia="Cambria Math" w:hAnsi="Arial Narrow" w:cs="Arial Narrow"/>
      <w:sz w:val="24"/>
      <w:szCs w:val="24"/>
    </w:rPr>
  </w:style>
  <w:style w:type="paragraph" w:customStyle="1" w:styleId="xl26">
    <w:name w:val="xl26"/>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Cambria Math" w:hAnsi="Arial Narrow" w:cs="Arial Narrow"/>
      <w:sz w:val="24"/>
      <w:szCs w:val="24"/>
    </w:rPr>
  </w:style>
  <w:style w:type="paragraph" w:customStyle="1" w:styleId="xl27">
    <w:name w:val="xl27"/>
    <w:basedOn w:val="a"/>
    <w:rsid w:val="006B55F5"/>
    <w:pPr>
      <w:spacing w:before="100" w:beforeAutospacing="1" w:after="100" w:afterAutospacing="1" w:line="240" w:lineRule="auto"/>
      <w:jc w:val="center"/>
    </w:pPr>
    <w:rPr>
      <w:rFonts w:ascii="Arial Narrow" w:eastAsia="Cambria Math" w:hAnsi="Arial Narrow" w:cs="Arial Narrow"/>
      <w:sz w:val="24"/>
      <w:szCs w:val="24"/>
    </w:rPr>
  </w:style>
  <w:style w:type="paragraph" w:customStyle="1" w:styleId="xl28">
    <w:name w:val="xl28"/>
    <w:basedOn w:val="a"/>
    <w:rsid w:val="006B55F5"/>
    <w:pPr>
      <w:spacing w:before="100" w:beforeAutospacing="1" w:after="100" w:afterAutospacing="1" w:line="240" w:lineRule="auto"/>
    </w:pPr>
    <w:rPr>
      <w:rFonts w:ascii="Arial Narrow" w:eastAsia="Cambria Math" w:hAnsi="Arial Narrow" w:cs="Arial Narrow"/>
      <w:sz w:val="24"/>
      <w:szCs w:val="24"/>
    </w:rPr>
  </w:style>
  <w:style w:type="paragraph" w:customStyle="1" w:styleId="xl29">
    <w:name w:val="xl29"/>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sz w:val="24"/>
      <w:szCs w:val="24"/>
    </w:rPr>
  </w:style>
  <w:style w:type="paragraph" w:customStyle="1" w:styleId="xl30">
    <w:name w:val="xl30"/>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b/>
      <w:bCs/>
      <w:sz w:val="24"/>
      <w:szCs w:val="24"/>
    </w:rPr>
  </w:style>
  <w:style w:type="paragraph" w:customStyle="1" w:styleId="xl31">
    <w:name w:val="xl31"/>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sz w:val="24"/>
      <w:szCs w:val="24"/>
    </w:rPr>
  </w:style>
  <w:style w:type="paragraph" w:customStyle="1" w:styleId="xl32">
    <w:name w:val="xl32"/>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sz w:val="24"/>
      <w:szCs w:val="24"/>
    </w:rPr>
  </w:style>
  <w:style w:type="paragraph" w:customStyle="1" w:styleId="xl33">
    <w:name w:val="xl33"/>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sz w:val="24"/>
      <w:szCs w:val="24"/>
    </w:rPr>
  </w:style>
  <w:style w:type="paragraph" w:customStyle="1" w:styleId="xl34">
    <w:name w:val="xl3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color w:val="FF0000"/>
      <w:sz w:val="24"/>
      <w:szCs w:val="24"/>
    </w:rPr>
  </w:style>
  <w:style w:type="paragraph" w:customStyle="1" w:styleId="xl35">
    <w:name w:val="xl35"/>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b/>
      <w:bCs/>
      <w:sz w:val="24"/>
      <w:szCs w:val="24"/>
    </w:rPr>
  </w:style>
  <w:style w:type="paragraph" w:customStyle="1" w:styleId="xl36">
    <w:name w:val="xl36"/>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Cambria Math" w:hAnsi="Arial Narrow" w:cs="Arial Narrow"/>
      <w:sz w:val="24"/>
      <w:szCs w:val="24"/>
    </w:rPr>
  </w:style>
  <w:style w:type="paragraph" w:customStyle="1" w:styleId="xl37">
    <w:name w:val="xl37"/>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b/>
      <w:bCs/>
      <w:sz w:val="24"/>
      <w:szCs w:val="24"/>
    </w:rPr>
  </w:style>
  <w:style w:type="paragraph" w:customStyle="1" w:styleId="xl38">
    <w:name w:val="xl38"/>
    <w:basedOn w:val="a"/>
    <w:rsid w:val="006B55F5"/>
    <w:pPr>
      <w:spacing w:before="100" w:beforeAutospacing="1" w:after="100" w:afterAutospacing="1" w:line="240" w:lineRule="auto"/>
      <w:jc w:val="center"/>
    </w:pPr>
    <w:rPr>
      <w:rFonts w:ascii="Arial Narrow" w:eastAsia="Cambria Math" w:hAnsi="Arial Narrow" w:cs="Arial Narrow"/>
      <w:b/>
      <w:bCs/>
      <w:sz w:val="24"/>
      <w:szCs w:val="24"/>
    </w:rPr>
  </w:style>
  <w:style w:type="paragraph" w:customStyle="1" w:styleId="xl22">
    <w:name w:val="xl22"/>
    <w:basedOn w:val="a"/>
    <w:rsid w:val="006B55F5"/>
    <w:pPr>
      <w:spacing w:before="100" w:beforeAutospacing="1" w:after="100" w:afterAutospacing="1" w:line="240" w:lineRule="auto"/>
    </w:pPr>
    <w:rPr>
      <w:rFonts w:ascii="Arial Narrow" w:eastAsia="Cambria Math" w:hAnsi="Arial Narrow" w:cs="Arial Narrow"/>
      <w:b/>
      <w:bCs/>
      <w:sz w:val="24"/>
      <w:szCs w:val="24"/>
    </w:rPr>
  </w:style>
  <w:style w:type="paragraph" w:customStyle="1" w:styleId="xl39">
    <w:name w:val="xl39"/>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mbria Math" w:eastAsia="Cambria Math" w:hAnsi="Cambria Math" w:cs="Cambria Math"/>
      <w:b/>
      <w:bCs/>
      <w:sz w:val="24"/>
      <w:szCs w:val="24"/>
    </w:rPr>
  </w:style>
  <w:style w:type="paragraph" w:customStyle="1" w:styleId="xl40">
    <w:name w:val="xl40"/>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b/>
      <w:bCs/>
      <w:color w:val="FFFFFF"/>
      <w:sz w:val="24"/>
      <w:szCs w:val="24"/>
    </w:rPr>
  </w:style>
  <w:style w:type="paragraph" w:customStyle="1" w:styleId="xl41">
    <w:name w:val="xl41"/>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Cambria Math" w:eastAsia="Cambria Math" w:hAnsi="Cambria Math" w:cs="Cambria Math"/>
      <w:b/>
      <w:bCs/>
      <w:sz w:val="24"/>
      <w:szCs w:val="24"/>
    </w:rPr>
  </w:style>
  <w:style w:type="paragraph" w:customStyle="1" w:styleId="xl42">
    <w:name w:val="xl42"/>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Math" w:eastAsia="Cambria Math" w:hAnsi="Cambria Math" w:cs="Cambria Math"/>
      <w:b/>
      <w:bCs/>
      <w:sz w:val="24"/>
      <w:szCs w:val="24"/>
    </w:rPr>
  </w:style>
  <w:style w:type="paragraph" w:customStyle="1" w:styleId="xl43">
    <w:name w:val="xl43"/>
    <w:basedOn w:val="a"/>
    <w:rsid w:val="006B55F5"/>
    <w:pPr>
      <w:pBdr>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sz w:val="24"/>
      <w:szCs w:val="24"/>
    </w:rPr>
  </w:style>
  <w:style w:type="paragraph" w:customStyle="1" w:styleId="xl44">
    <w:name w:val="xl44"/>
    <w:basedOn w:val="a"/>
    <w:rsid w:val="006B55F5"/>
    <w:pPr>
      <w:pBdr>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b/>
      <w:bCs/>
      <w:sz w:val="24"/>
      <w:szCs w:val="24"/>
    </w:rPr>
  </w:style>
  <w:style w:type="paragraph" w:customStyle="1" w:styleId="xl45">
    <w:name w:val="xl45"/>
    <w:basedOn w:val="a"/>
    <w:rsid w:val="006B55F5"/>
    <w:pPr>
      <w:pBdr>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sz w:val="24"/>
      <w:szCs w:val="24"/>
    </w:rPr>
  </w:style>
  <w:style w:type="paragraph" w:customStyle="1" w:styleId="xl46">
    <w:name w:val="xl46"/>
    <w:basedOn w:val="a"/>
    <w:rsid w:val="006B55F5"/>
    <w:pPr>
      <w:pBdr>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4"/>
      <w:szCs w:val="24"/>
    </w:rPr>
  </w:style>
  <w:style w:type="paragraph" w:customStyle="1" w:styleId="xl47">
    <w:name w:val="xl47"/>
    <w:basedOn w:val="a"/>
    <w:rsid w:val="006B55F5"/>
    <w:pPr>
      <w:pBdr>
        <w:left w:val="single" w:sz="4" w:space="0" w:color="auto"/>
        <w:bottom w:val="single" w:sz="4" w:space="0" w:color="auto"/>
        <w:right w:val="single" w:sz="4" w:space="0" w:color="auto"/>
      </w:pBdr>
      <w:spacing w:before="100" w:beforeAutospacing="1" w:after="100" w:afterAutospacing="1" w:line="240" w:lineRule="auto"/>
      <w:jc w:val="center"/>
    </w:pPr>
    <w:rPr>
      <w:rFonts w:ascii="Cambria Math" w:eastAsia="Cambria Math" w:hAnsi="Cambria Math" w:cs="Cambria Math"/>
      <w:sz w:val="24"/>
      <w:szCs w:val="24"/>
    </w:rPr>
  </w:style>
  <w:style w:type="paragraph" w:customStyle="1" w:styleId="xl48">
    <w:name w:val="xl48"/>
    <w:basedOn w:val="a"/>
    <w:rsid w:val="006B55F5"/>
    <w:pPr>
      <w:pBdr>
        <w:top w:val="single" w:sz="8" w:space="0" w:color="auto"/>
        <w:left w:val="single" w:sz="8" w:space="0" w:color="auto"/>
        <w:bottom w:val="single" w:sz="8" w:space="0" w:color="auto"/>
      </w:pBdr>
      <w:spacing w:before="100" w:beforeAutospacing="1" w:after="100" w:afterAutospacing="1" w:line="240" w:lineRule="auto"/>
    </w:pPr>
    <w:rPr>
      <w:rFonts w:ascii="Cambria Math" w:eastAsia="Cambria Math" w:hAnsi="Cambria Math" w:cs="Cambria Math"/>
      <w:sz w:val="24"/>
      <w:szCs w:val="24"/>
    </w:rPr>
  </w:style>
  <w:style w:type="paragraph" w:customStyle="1" w:styleId="xl49">
    <w:name w:val="xl49"/>
    <w:basedOn w:val="a"/>
    <w:rsid w:val="006B5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Cambria Math" w:eastAsia="Cambria Math" w:hAnsi="Cambria Math" w:cs="Cambria Math"/>
      <w:sz w:val="24"/>
      <w:szCs w:val="24"/>
    </w:rPr>
  </w:style>
  <w:style w:type="paragraph" w:customStyle="1" w:styleId="xl50">
    <w:name w:val="xl50"/>
    <w:basedOn w:val="a"/>
    <w:rsid w:val="006B55F5"/>
    <w:pPr>
      <w:pBdr>
        <w:top w:val="single" w:sz="8" w:space="0" w:color="auto"/>
        <w:bottom w:val="single" w:sz="8" w:space="0" w:color="auto"/>
      </w:pBdr>
      <w:spacing w:before="100" w:beforeAutospacing="1" w:after="100" w:afterAutospacing="1" w:line="240" w:lineRule="auto"/>
      <w:jc w:val="right"/>
    </w:pPr>
    <w:rPr>
      <w:rFonts w:ascii="Cambria Math" w:eastAsia="Cambria Math" w:hAnsi="Cambria Math" w:cs="Cambria Math"/>
      <w:sz w:val="24"/>
      <w:szCs w:val="24"/>
    </w:rPr>
  </w:style>
  <w:style w:type="paragraph" w:customStyle="1" w:styleId="xl51">
    <w:name w:val="xl51"/>
    <w:basedOn w:val="a"/>
    <w:rsid w:val="006B55F5"/>
    <w:pPr>
      <w:pBdr>
        <w:top w:val="single" w:sz="8" w:space="0" w:color="auto"/>
        <w:bottom w:val="single" w:sz="8" w:space="0" w:color="auto"/>
      </w:pBdr>
      <w:spacing w:before="100" w:beforeAutospacing="1" w:after="100" w:afterAutospacing="1" w:line="240" w:lineRule="auto"/>
      <w:jc w:val="center"/>
    </w:pPr>
    <w:rPr>
      <w:rFonts w:ascii="Cambria Math" w:eastAsia="Cambria Math" w:hAnsi="Cambria Math" w:cs="Cambria Math"/>
      <w:sz w:val="24"/>
      <w:szCs w:val="24"/>
    </w:rPr>
  </w:style>
  <w:style w:type="paragraph" w:customStyle="1" w:styleId="3372873BB58A4DED866D2BE34882C06C">
    <w:name w:val="3372873BB58A4DED866D2BE34882C06C"/>
    <w:rsid w:val="006B55F5"/>
    <w:rPr>
      <w:rFonts w:ascii="Symbol" w:eastAsia="Cambria Math" w:hAnsi="Symbol" w:cs="Cambria Math"/>
      <w:lang w:val="bg-BG" w:eastAsia="bg-BG"/>
    </w:rPr>
  </w:style>
  <w:style w:type="character" w:customStyle="1" w:styleId="legaldocreference1">
    <w:name w:val="legaldocreference1"/>
    <w:rsid w:val="006B55F5"/>
    <w:rPr>
      <w:i w:val="0"/>
      <w:iCs w:val="0"/>
      <w:color w:val="840084"/>
      <w:u w:val="single"/>
    </w:rPr>
  </w:style>
  <w:style w:type="character" w:customStyle="1" w:styleId="search22">
    <w:name w:val="search22"/>
    <w:rsid w:val="006B55F5"/>
    <w:rPr>
      <w:shd w:val="clear" w:color="auto" w:fill="FF9999"/>
    </w:rPr>
  </w:style>
  <w:style w:type="character" w:customStyle="1" w:styleId="search12">
    <w:name w:val="search12"/>
    <w:rsid w:val="006B55F5"/>
    <w:rPr>
      <w:shd w:val="clear" w:color="auto" w:fill="99FF99"/>
    </w:rPr>
  </w:style>
  <w:style w:type="paragraph" w:customStyle="1" w:styleId="xl67">
    <w:name w:val="xl67"/>
    <w:basedOn w:val="a"/>
    <w:rsid w:val="006B55F5"/>
    <w:pPr>
      <w:spacing w:before="100" w:beforeAutospacing="1" w:after="100" w:afterAutospacing="1" w:line="240" w:lineRule="auto"/>
    </w:pPr>
    <w:rPr>
      <w:rFonts w:ascii="Cambria Math" w:eastAsia="Cambria Math" w:hAnsi="Cambria Math" w:cs="Cambria Math"/>
      <w:sz w:val="20"/>
      <w:szCs w:val="20"/>
    </w:rPr>
  </w:style>
  <w:style w:type="paragraph" w:customStyle="1" w:styleId="xl68">
    <w:name w:val="xl68"/>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69">
    <w:name w:val="xl69"/>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70">
    <w:name w:val="xl70"/>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b/>
      <w:bCs/>
      <w:sz w:val="20"/>
      <w:szCs w:val="20"/>
    </w:rPr>
  </w:style>
  <w:style w:type="paragraph" w:customStyle="1" w:styleId="xl71">
    <w:name w:val="xl71"/>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72">
    <w:name w:val="xl72"/>
    <w:basedOn w:val="a"/>
    <w:rsid w:val="006B55F5"/>
    <w:pPr>
      <w:spacing w:before="100" w:beforeAutospacing="1" w:after="100" w:afterAutospacing="1" w:line="240" w:lineRule="auto"/>
    </w:pPr>
    <w:rPr>
      <w:rFonts w:ascii="Cambria Math" w:eastAsia="Cambria Math" w:hAnsi="Cambria Math" w:cs="Cambria Math"/>
      <w:sz w:val="20"/>
      <w:szCs w:val="20"/>
    </w:rPr>
  </w:style>
  <w:style w:type="paragraph" w:customStyle="1" w:styleId="xl73">
    <w:name w:val="xl73"/>
    <w:basedOn w:val="a"/>
    <w:rsid w:val="006B55F5"/>
    <w:pPr>
      <w:pBdr>
        <w:top w:val="single" w:sz="4" w:space="0" w:color="auto"/>
        <w:left w:val="single" w:sz="4" w:space="0" w:color="auto"/>
        <w:bottom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74">
    <w:name w:val="xl7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75">
    <w:name w:val="xl75"/>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76">
    <w:name w:val="xl76"/>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b/>
      <w:bCs/>
      <w:sz w:val="20"/>
      <w:szCs w:val="20"/>
    </w:rPr>
  </w:style>
  <w:style w:type="paragraph" w:customStyle="1" w:styleId="xl77">
    <w:name w:val="xl77"/>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78">
    <w:name w:val="xl78"/>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79">
    <w:name w:val="xl79"/>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80">
    <w:name w:val="xl80"/>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81">
    <w:name w:val="xl81"/>
    <w:basedOn w:val="a"/>
    <w:rsid w:val="006B55F5"/>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82">
    <w:name w:val="xl82"/>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83">
    <w:name w:val="xl83"/>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84">
    <w:name w:val="xl8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b/>
      <w:bCs/>
      <w:sz w:val="20"/>
      <w:szCs w:val="20"/>
    </w:rPr>
  </w:style>
  <w:style w:type="paragraph" w:customStyle="1" w:styleId="xl85">
    <w:name w:val="xl85"/>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Cambria Math" w:eastAsia="Cambria Math" w:hAnsi="Cambria Math" w:cs="Cambria Math"/>
      <w:sz w:val="20"/>
      <w:szCs w:val="20"/>
    </w:rPr>
  </w:style>
  <w:style w:type="paragraph" w:customStyle="1" w:styleId="xl86">
    <w:name w:val="xl86"/>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87">
    <w:name w:val="xl87"/>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88">
    <w:name w:val="xl88"/>
    <w:basedOn w:val="a"/>
    <w:rsid w:val="006B55F5"/>
    <w:pP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89">
    <w:name w:val="xl89"/>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90">
    <w:name w:val="xl90"/>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91">
    <w:name w:val="xl91"/>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92">
    <w:name w:val="xl92"/>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93">
    <w:name w:val="xl93"/>
    <w:basedOn w:val="a"/>
    <w:rsid w:val="006B55F5"/>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94">
    <w:name w:val="xl94"/>
    <w:basedOn w:val="a"/>
    <w:rsid w:val="006B55F5"/>
    <w:pPr>
      <w:pBdr>
        <w:left w:val="single" w:sz="4" w:space="0" w:color="auto"/>
        <w:bottom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95">
    <w:name w:val="xl95"/>
    <w:basedOn w:val="a"/>
    <w:rsid w:val="006B55F5"/>
    <w:pPr>
      <w:pBdr>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b/>
      <w:bCs/>
      <w:sz w:val="20"/>
      <w:szCs w:val="20"/>
    </w:rPr>
  </w:style>
  <w:style w:type="paragraph" w:customStyle="1" w:styleId="xl96">
    <w:name w:val="xl96"/>
    <w:basedOn w:val="a"/>
    <w:rsid w:val="006B55F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97">
    <w:name w:val="xl97"/>
    <w:basedOn w:val="a"/>
    <w:rsid w:val="006B55F5"/>
    <w:pPr>
      <w:pBdr>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98">
    <w:name w:val="xl98"/>
    <w:basedOn w:val="a"/>
    <w:rsid w:val="006B55F5"/>
    <w:pPr>
      <w:pBdr>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99">
    <w:name w:val="xl99"/>
    <w:basedOn w:val="a"/>
    <w:rsid w:val="006B55F5"/>
    <w:pPr>
      <w:pBdr>
        <w:top w:val="single" w:sz="8" w:space="0" w:color="auto"/>
        <w:left w:val="single" w:sz="8" w:space="0" w:color="auto"/>
        <w:right w:val="single" w:sz="4" w:space="0" w:color="auto"/>
      </w:pBdr>
      <w:spacing w:before="100" w:beforeAutospacing="1" w:after="100" w:afterAutospacing="1" w:line="240" w:lineRule="auto"/>
      <w:jc w:val="center"/>
    </w:pPr>
    <w:rPr>
      <w:rFonts w:ascii="Cambria Math" w:eastAsia="Cambria Math" w:hAnsi="Cambria Math" w:cs="Cambria Math"/>
      <w:sz w:val="20"/>
      <w:szCs w:val="20"/>
    </w:rPr>
  </w:style>
  <w:style w:type="paragraph" w:customStyle="1" w:styleId="xl100">
    <w:name w:val="xl100"/>
    <w:basedOn w:val="a"/>
    <w:rsid w:val="006B55F5"/>
    <w:pPr>
      <w:pBdr>
        <w:top w:val="single" w:sz="8" w:space="0" w:color="auto"/>
        <w:left w:val="single" w:sz="8" w:space="0" w:color="auto"/>
        <w:right w:val="single" w:sz="8" w:space="0" w:color="auto"/>
      </w:pBdr>
      <w:spacing w:before="100" w:beforeAutospacing="1" w:after="100" w:afterAutospacing="1" w:line="240" w:lineRule="auto"/>
      <w:jc w:val="center"/>
    </w:pPr>
    <w:rPr>
      <w:rFonts w:ascii="Cambria Math" w:eastAsia="Cambria Math" w:hAnsi="Cambria Math" w:cs="Cambria Math"/>
      <w:sz w:val="20"/>
      <w:szCs w:val="20"/>
    </w:rPr>
  </w:style>
  <w:style w:type="paragraph" w:customStyle="1" w:styleId="xl101">
    <w:name w:val="xl101"/>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Math" w:eastAsia="Cambria Math" w:hAnsi="Cambria Math" w:cs="Cambria Math"/>
      <w:sz w:val="20"/>
      <w:szCs w:val="20"/>
    </w:rPr>
  </w:style>
  <w:style w:type="paragraph" w:customStyle="1" w:styleId="xl102">
    <w:name w:val="xl102"/>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Math" w:eastAsia="Cambria Math" w:hAnsi="Cambria Math" w:cs="Cambria Math"/>
      <w:b/>
      <w:bCs/>
      <w:sz w:val="20"/>
      <w:szCs w:val="20"/>
    </w:rPr>
  </w:style>
  <w:style w:type="paragraph" w:customStyle="1" w:styleId="xl103">
    <w:name w:val="xl103"/>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b/>
      <w:bCs/>
      <w:sz w:val="20"/>
      <w:szCs w:val="20"/>
    </w:rPr>
  </w:style>
  <w:style w:type="paragraph" w:customStyle="1" w:styleId="xl104">
    <w:name w:val="xl10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Math" w:eastAsia="Cambria Math" w:hAnsi="Cambria Math" w:cs="Cambria Math"/>
      <w:color w:val="000000"/>
      <w:sz w:val="20"/>
      <w:szCs w:val="20"/>
    </w:rPr>
  </w:style>
  <w:style w:type="paragraph" w:customStyle="1" w:styleId="xl105">
    <w:name w:val="xl105"/>
    <w:basedOn w:val="a"/>
    <w:rsid w:val="006B55F5"/>
    <w:pPr>
      <w:pBdr>
        <w:top w:val="single" w:sz="8"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106">
    <w:name w:val="xl106"/>
    <w:basedOn w:val="a"/>
    <w:rsid w:val="006B55F5"/>
    <w:pPr>
      <w:pBdr>
        <w:top w:val="single" w:sz="8" w:space="0" w:color="auto"/>
        <w:left w:val="single" w:sz="8" w:space="0" w:color="auto"/>
        <w:right w:val="single" w:sz="8"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107">
    <w:name w:val="xl107"/>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Math" w:eastAsia="Cambria Math" w:hAnsi="Cambria Math" w:cs="Cambria Math"/>
      <w:color w:val="000000"/>
      <w:sz w:val="20"/>
      <w:szCs w:val="20"/>
    </w:rPr>
  </w:style>
  <w:style w:type="paragraph" w:customStyle="1" w:styleId="xl108">
    <w:name w:val="xl108"/>
    <w:basedOn w:val="a"/>
    <w:rsid w:val="006B55F5"/>
    <w:pPr>
      <w:pBdr>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109">
    <w:name w:val="xl109"/>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110">
    <w:name w:val="xl110"/>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111">
    <w:name w:val="xl111"/>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112">
    <w:name w:val="xl112"/>
    <w:basedOn w:val="a"/>
    <w:rsid w:val="006B55F5"/>
    <w:pPr>
      <w:spacing w:before="100" w:beforeAutospacing="1" w:after="100" w:afterAutospacing="1" w:line="240" w:lineRule="auto"/>
    </w:pPr>
    <w:rPr>
      <w:rFonts w:ascii="Cambria Math" w:eastAsia="Cambria Math" w:hAnsi="Cambria Math" w:cs="Cambria Math"/>
      <w:sz w:val="20"/>
      <w:szCs w:val="20"/>
    </w:rPr>
  </w:style>
  <w:style w:type="paragraph" w:customStyle="1" w:styleId="xl113">
    <w:name w:val="xl113"/>
    <w:basedOn w:val="a"/>
    <w:rsid w:val="006B55F5"/>
    <w:pPr>
      <w:pBdr>
        <w:top w:val="single" w:sz="8" w:space="0" w:color="auto"/>
        <w:right w:val="single" w:sz="4" w:space="0" w:color="auto"/>
      </w:pBdr>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114">
    <w:name w:val="xl11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mbria Math" w:eastAsia="Cambria Math" w:hAnsi="Cambria Math" w:cs="Cambria Math"/>
      <w:color w:val="000000"/>
      <w:sz w:val="20"/>
      <w:szCs w:val="20"/>
    </w:rPr>
  </w:style>
  <w:style w:type="paragraph" w:customStyle="1" w:styleId="xl115">
    <w:name w:val="xl115"/>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116">
    <w:name w:val="xl116"/>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117">
    <w:name w:val="xl117"/>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Cambria Math" w:eastAsia="Cambria Math" w:hAnsi="Cambria Math" w:cs="Cambria Math"/>
      <w:sz w:val="20"/>
      <w:szCs w:val="20"/>
    </w:rPr>
  </w:style>
  <w:style w:type="paragraph" w:customStyle="1" w:styleId="xl118">
    <w:name w:val="xl118"/>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b/>
      <w:bCs/>
      <w:sz w:val="20"/>
      <w:szCs w:val="20"/>
    </w:rPr>
  </w:style>
  <w:style w:type="paragraph" w:customStyle="1" w:styleId="xl119">
    <w:name w:val="xl119"/>
    <w:basedOn w:val="a"/>
    <w:rsid w:val="006B55F5"/>
    <w:pPr>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120">
    <w:name w:val="xl120"/>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121">
    <w:name w:val="xl121"/>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122">
    <w:name w:val="xl122"/>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Cambria Math" w:eastAsia="Cambria Math" w:hAnsi="Cambria Math" w:cs="Cambria Math"/>
      <w:sz w:val="20"/>
      <w:szCs w:val="20"/>
    </w:rPr>
  </w:style>
  <w:style w:type="paragraph" w:customStyle="1" w:styleId="xl65">
    <w:name w:val="xl65"/>
    <w:basedOn w:val="a"/>
    <w:rsid w:val="006B55F5"/>
    <w:pPr>
      <w:spacing w:before="100" w:beforeAutospacing="1" w:after="100" w:afterAutospacing="1" w:line="240" w:lineRule="auto"/>
    </w:pPr>
    <w:rPr>
      <w:rFonts w:ascii="Cambria Math" w:eastAsia="Cambria Math" w:hAnsi="Cambria Math" w:cs="Cambria Math"/>
      <w:sz w:val="20"/>
      <w:szCs w:val="20"/>
    </w:rPr>
  </w:style>
  <w:style w:type="paragraph" w:customStyle="1" w:styleId="xl66">
    <w:name w:val="xl66"/>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numbering" w:customStyle="1" w:styleId="110">
    <w:name w:val="Без списък11"/>
    <w:next w:val="a2"/>
    <w:uiPriority w:val="99"/>
    <w:semiHidden/>
    <w:unhideWhenUsed/>
    <w:rsid w:val="006B55F5"/>
  </w:style>
  <w:style w:type="numbering" w:customStyle="1" w:styleId="111">
    <w:name w:val="Без списък111"/>
    <w:next w:val="a2"/>
    <w:uiPriority w:val="99"/>
    <w:semiHidden/>
    <w:rsid w:val="006B55F5"/>
  </w:style>
  <w:style w:type="table" w:customStyle="1" w:styleId="14">
    <w:name w:val="Мрежа в таблица1"/>
    <w:basedOn w:val="a1"/>
    <w:next w:val="afd"/>
    <w:rsid w:val="006B55F5"/>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Classic 1"/>
    <w:basedOn w:val="a1"/>
    <w:rsid w:val="006B55F5"/>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7">
    <w:name w:val="Без списък2"/>
    <w:next w:val="a2"/>
    <w:uiPriority w:val="99"/>
    <w:semiHidden/>
    <w:unhideWhenUsed/>
    <w:rsid w:val="006B55F5"/>
  </w:style>
  <w:style w:type="paragraph" w:customStyle="1" w:styleId="font5">
    <w:name w:val="font5"/>
    <w:basedOn w:val="a"/>
    <w:rsid w:val="006B55F5"/>
    <w:pPr>
      <w:spacing w:before="100" w:beforeAutospacing="1" w:after="100" w:afterAutospacing="1" w:line="240" w:lineRule="auto"/>
    </w:pPr>
    <w:rPr>
      <w:rFonts w:ascii="Cambria Math" w:eastAsia="Cambria Math" w:hAnsi="Cambria Math" w:cs="Cambria Math"/>
      <w:color w:val="000000"/>
    </w:rPr>
  </w:style>
  <w:style w:type="paragraph" w:customStyle="1" w:styleId="font6">
    <w:name w:val="font6"/>
    <w:basedOn w:val="a"/>
    <w:rsid w:val="006B55F5"/>
    <w:pPr>
      <w:spacing w:before="100" w:beforeAutospacing="1" w:after="100" w:afterAutospacing="1" w:line="240" w:lineRule="auto"/>
    </w:pPr>
    <w:rPr>
      <w:rFonts w:ascii="Cambria Math" w:eastAsia="Cambria Math" w:hAnsi="Cambria Math" w:cs="Cambria Math"/>
      <w:b/>
      <w:bCs/>
      <w:color w:val="000000"/>
    </w:rPr>
  </w:style>
  <w:style w:type="character" w:styleId="aff0">
    <w:name w:val="Book Title"/>
    <w:uiPriority w:val="33"/>
    <w:qFormat/>
    <w:rsid w:val="006B55F5"/>
    <w:rPr>
      <w:b/>
      <w:bCs/>
      <w:smallCaps/>
      <w:spacing w:val="5"/>
    </w:rPr>
  </w:style>
  <w:style w:type="numbering" w:customStyle="1" w:styleId="31">
    <w:name w:val="Без списък3"/>
    <w:next w:val="a2"/>
    <w:uiPriority w:val="99"/>
    <w:semiHidden/>
    <w:unhideWhenUsed/>
    <w:rsid w:val="006B55F5"/>
  </w:style>
  <w:style w:type="numbering" w:customStyle="1" w:styleId="120">
    <w:name w:val="Без списък12"/>
    <w:next w:val="a2"/>
    <w:uiPriority w:val="99"/>
    <w:semiHidden/>
    <w:rsid w:val="006B55F5"/>
  </w:style>
  <w:style w:type="table" w:customStyle="1" w:styleId="28">
    <w:name w:val="Мрежа в таблица2"/>
    <w:basedOn w:val="a1"/>
    <w:next w:val="afd"/>
    <w:rsid w:val="006B55F5"/>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Класическа таблица 11"/>
    <w:basedOn w:val="a1"/>
    <w:next w:val="15"/>
    <w:rsid w:val="006B55F5"/>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0">
    <w:name w:val="Без списък21"/>
    <w:next w:val="a2"/>
    <w:uiPriority w:val="99"/>
    <w:semiHidden/>
    <w:unhideWhenUsed/>
    <w:rsid w:val="006B55F5"/>
  </w:style>
  <w:style w:type="numbering" w:customStyle="1" w:styleId="41">
    <w:name w:val="Без списък4"/>
    <w:next w:val="a2"/>
    <w:uiPriority w:val="99"/>
    <w:semiHidden/>
    <w:unhideWhenUsed/>
    <w:rsid w:val="006B55F5"/>
  </w:style>
  <w:style w:type="numbering" w:customStyle="1" w:styleId="130">
    <w:name w:val="Без списък13"/>
    <w:next w:val="a2"/>
    <w:uiPriority w:val="99"/>
    <w:semiHidden/>
    <w:rsid w:val="006B55F5"/>
  </w:style>
  <w:style w:type="table" w:customStyle="1" w:styleId="32">
    <w:name w:val="Мрежа в таблица3"/>
    <w:basedOn w:val="a1"/>
    <w:next w:val="afd"/>
    <w:rsid w:val="006B55F5"/>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Класическа таблица 12"/>
    <w:basedOn w:val="a1"/>
    <w:next w:val="15"/>
    <w:rsid w:val="006B55F5"/>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0">
    <w:name w:val="Без списък22"/>
    <w:next w:val="a2"/>
    <w:uiPriority w:val="99"/>
    <w:semiHidden/>
    <w:unhideWhenUsed/>
    <w:rsid w:val="006B55F5"/>
  </w:style>
  <w:style w:type="numbering" w:customStyle="1" w:styleId="5">
    <w:name w:val="Без списък5"/>
    <w:next w:val="a2"/>
    <w:uiPriority w:val="99"/>
    <w:semiHidden/>
    <w:unhideWhenUsed/>
    <w:rsid w:val="006B55F5"/>
  </w:style>
  <w:style w:type="numbering" w:customStyle="1" w:styleId="140">
    <w:name w:val="Без списък14"/>
    <w:next w:val="a2"/>
    <w:uiPriority w:val="99"/>
    <w:semiHidden/>
    <w:rsid w:val="006B55F5"/>
  </w:style>
  <w:style w:type="table" w:customStyle="1" w:styleId="42">
    <w:name w:val="Мрежа в таблица4"/>
    <w:basedOn w:val="a1"/>
    <w:next w:val="afd"/>
    <w:rsid w:val="006B55F5"/>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Класическа таблица 13"/>
    <w:basedOn w:val="a1"/>
    <w:next w:val="15"/>
    <w:rsid w:val="006B55F5"/>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0">
    <w:name w:val="Без списък23"/>
    <w:next w:val="a2"/>
    <w:uiPriority w:val="99"/>
    <w:semiHidden/>
    <w:unhideWhenUsed/>
    <w:rsid w:val="006B55F5"/>
  </w:style>
  <w:style w:type="paragraph" w:customStyle="1" w:styleId="xl63">
    <w:name w:val="xl63"/>
    <w:basedOn w:val="a"/>
    <w:rsid w:val="006B55F5"/>
    <w:pPr>
      <w:spacing w:before="100" w:beforeAutospacing="1" w:after="100" w:afterAutospacing="1" w:line="240" w:lineRule="auto"/>
    </w:pPr>
    <w:rPr>
      <w:rFonts w:ascii="Cambria Math" w:eastAsia="Cambria Math" w:hAnsi="Cambria Math" w:cs="Cambria Math"/>
      <w:sz w:val="24"/>
      <w:szCs w:val="24"/>
    </w:rPr>
  </w:style>
  <w:style w:type="paragraph" w:customStyle="1" w:styleId="xl64">
    <w:name w:val="xl6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Math" w:eastAsia="Cambria Math" w:hAnsi="Cambria Math" w:cs="Cambria Math"/>
      <w:b/>
      <w:bCs/>
      <w:color w:val="000000"/>
      <w:sz w:val="24"/>
      <w:szCs w:val="24"/>
    </w:rPr>
  </w:style>
  <w:style w:type="numbering" w:customStyle="1" w:styleId="6">
    <w:name w:val="Без списък6"/>
    <w:next w:val="a2"/>
    <w:uiPriority w:val="99"/>
    <w:semiHidden/>
    <w:unhideWhenUsed/>
    <w:rsid w:val="006B55F5"/>
  </w:style>
  <w:style w:type="numbering" w:customStyle="1" w:styleId="150">
    <w:name w:val="Без списък15"/>
    <w:next w:val="a2"/>
    <w:uiPriority w:val="99"/>
    <w:semiHidden/>
    <w:rsid w:val="006B55F5"/>
  </w:style>
  <w:style w:type="table" w:customStyle="1" w:styleId="50">
    <w:name w:val="Мрежа в таблица5"/>
    <w:basedOn w:val="a1"/>
    <w:next w:val="afd"/>
    <w:rsid w:val="006B55F5"/>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Класическа таблица 14"/>
    <w:basedOn w:val="a1"/>
    <w:next w:val="15"/>
    <w:rsid w:val="006B55F5"/>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0">
    <w:name w:val="Без списък24"/>
    <w:next w:val="a2"/>
    <w:uiPriority w:val="99"/>
    <w:semiHidden/>
    <w:unhideWhenUsed/>
    <w:rsid w:val="006B55F5"/>
  </w:style>
  <w:style w:type="character" w:customStyle="1" w:styleId="a6">
    <w:name w:val="Списък на абзаци Знак"/>
    <w:aliases w:val="ПАРАГРАФ Знак,Гл точки Знак,Colorful List Accent 1 Знак,Medium Grid 1 - Accent 21 Знак"/>
    <w:link w:val="a5"/>
    <w:uiPriority w:val="34"/>
    <w:locked/>
    <w:rsid w:val="006B55F5"/>
    <w:rPr>
      <w:rFonts w:ascii="Calibri" w:eastAsia="Times New Roman" w:hAnsi="Calibri" w:cs="Times New Roman"/>
      <w:lang w:val="bg-BG" w:eastAsia="bg-BG"/>
    </w:rPr>
  </w:style>
  <w:style w:type="paragraph" w:styleId="aff1">
    <w:name w:val="Revision"/>
    <w:hidden/>
    <w:uiPriority w:val="99"/>
    <w:semiHidden/>
    <w:rsid w:val="006B55F5"/>
    <w:pPr>
      <w:spacing w:after="0" w:line="240" w:lineRule="auto"/>
    </w:pPr>
    <w:rPr>
      <w:rFonts w:ascii="Symbol" w:eastAsia="Cambria Math" w:hAnsi="Symbol" w:cs="Cambria Math"/>
      <w:lang w:val="bg-BG" w:eastAsia="bg-BG"/>
    </w:rPr>
  </w:style>
  <w:style w:type="character" w:customStyle="1" w:styleId="textexposedshow">
    <w:name w:val="text_exposed_show"/>
    <w:rsid w:val="006B55F5"/>
  </w:style>
  <w:style w:type="numbering" w:customStyle="1" w:styleId="1111">
    <w:name w:val="Без списък1111"/>
    <w:next w:val="a2"/>
    <w:uiPriority w:val="99"/>
    <w:semiHidden/>
    <w:rsid w:val="006B55F5"/>
  </w:style>
  <w:style w:type="numbering" w:customStyle="1" w:styleId="7">
    <w:name w:val="Без списък7"/>
    <w:next w:val="a2"/>
    <w:uiPriority w:val="99"/>
    <w:semiHidden/>
    <w:unhideWhenUsed/>
    <w:rsid w:val="006B55F5"/>
  </w:style>
  <w:style w:type="numbering" w:customStyle="1" w:styleId="16">
    <w:name w:val="Без списък16"/>
    <w:next w:val="a2"/>
    <w:uiPriority w:val="99"/>
    <w:semiHidden/>
    <w:rsid w:val="006B55F5"/>
  </w:style>
  <w:style w:type="numbering" w:customStyle="1" w:styleId="250">
    <w:name w:val="Без списък25"/>
    <w:next w:val="a2"/>
    <w:uiPriority w:val="99"/>
    <w:semiHidden/>
    <w:unhideWhenUsed/>
    <w:rsid w:val="006B55F5"/>
  </w:style>
  <w:style w:type="paragraph" w:customStyle="1" w:styleId="xl123">
    <w:name w:val="xl123"/>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24">
    <w:name w:val="xl124"/>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25">
    <w:name w:val="xl125"/>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26">
    <w:name w:val="xl126"/>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27">
    <w:name w:val="xl127"/>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28">
    <w:name w:val="xl128"/>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29">
    <w:name w:val="xl129"/>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30">
    <w:name w:val="xl130"/>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31">
    <w:name w:val="xl131"/>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Math" w:eastAsia="Cambria Math" w:hAnsi="Cambria Math" w:cs="Cambria Math"/>
      <w:b/>
      <w:bCs/>
      <w:sz w:val="24"/>
      <w:szCs w:val="24"/>
    </w:rPr>
  </w:style>
  <w:style w:type="numbering" w:customStyle="1" w:styleId="8">
    <w:name w:val="Без списък8"/>
    <w:next w:val="a2"/>
    <w:uiPriority w:val="99"/>
    <w:semiHidden/>
    <w:unhideWhenUsed/>
    <w:rsid w:val="006B55F5"/>
  </w:style>
  <w:style w:type="numbering" w:customStyle="1" w:styleId="17">
    <w:name w:val="Без списък17"/>
    <w:next w:val="a2"/>
    <w:uiPriority w:val="99"/>
    <w:semiHidden/>
    <w:rsid w:val="006B55F5"/>
  </w:style>
  <w:style w:type="numbering" w:customStyle="1" w:styleId="260">
    <w:name w:val="Без списък26"/>
    <w:next w:val="a2"/>
    <w:uiPriority w:val="99"/>
    <w:semiHidden/>
    <w:unhideWhenUsed/>
    <w:rsid w:val="006B55F5"/>
  </w:style>
  <w:style w:type="character" w:customStyle="1" w:styleId="newdocreference">
    <w:name w:val="newdocreference"/>
    <w:rsid w:val="006B55F5"/>
  </w:style>
  <w:style w:type="character" w:customStyle="1" w:styleId="samedocreference">
    <w:name w:val="samedocreference"/>
    <w:rsid w:val="006B55F5"/>
  </w:style>
  <w:style w:type="character" w:customStyle="1" w:styleId="samedocreference1">
    <w:name w:val="samedocreference1"/>
    <w:rsid w:val="006B55F5"/>
    <w:rPr>
      <w:i w:val="0"/>
      <w:iCs w:val="0"/>
      <w:color w:val="8B0000"/>
      <w:u w:val="single"/>
    </w:rPr>
  </w:style>
  <w:style w:type="character" w:customStyle="1" w:styleId="search01">
    <w:name w:val="search01"/>
    <w:rsid w:val="006B55F5"/>
    <w:rPr>
      <w:shd w:val="clear" w:color="auto" w:fill="FFFF66"/>
    </w:rPr>
  </w:style>
  <w:style w:type="numbering" w:customStyle="1" w:styleId="9">
    <w:name w:val="Без списък9"/>
    <w:next w:val="a2"/>
    <w:uiPriority w:val="99"/>
    <w:semiHidden/>
    <w:unhideWhenUsed/>
    <w:rsid w:val="006B55F5"/>
  </w:style>
  <w:style w:type="paragraph" w:customStyle="1" w:styleId="SubTitle2">
    <w:name w:val="SubTitle 2"/>
    <w:basedOn w:val="a"/>
    <w:rsid w:val="006B55F5"/>
    <w:pPr>
      <w:spacing w:after="240" w:line="240" w:lineRule="auto"/>
      <w:jc w:val="center"/>
    </w:pPr>
    <w:rPr>
      <w:rFonts w:ascii="Cambria Math" w:eastAsia="Cambria Math" w:hAnsi="Cambria Math" w:cs="Cambria Math"/>
      <w:b/>
      <w:snapToGrid w:val="0"/>
      <w:sz w:val="32"/>
      <w:szCs w:val="20"/>
      <w:lang w:val="en-GB" w:eastAsia="en-US"/>
    </w:rPr>
  </w:style>
  <w:style w:type="table" w:customStyle="1" w:styleId="60">
    <w:name w:val="Мрежа в таблица6"/>
    <w:basedOn w:val="a1"/>
    <w:next w:val="afd"/>
    <w:rsid w:val="006B55F5"/>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annotation reference"/>
    <w:semiHidden/>
    <w:unhideWhenUsed/>
    <w:rsid w:val="006B55F5"/>
    <w:rPr>
      <w:sz w:val="16"/>
      <w:szCs w:val="16"/>
    </w:rPr>
  </w:style>
  <w:style w:type="paragraph" w:styleId="aff3">
    <w:name w:val="annotation text"/>
    <w:basedOn w:val="a"/>
    <w:link w:val="aff4"/>
    <w:semiHidden/>
    <w:unhideWhenUsed/>
    <w:rsid w:val="006B55F5"/>
    <w:pPr>
      <w:spacing w:after="0" w:line="240" w:lineRule="auto"/>
    </w:pPr>
    <w:rPr>
      <w:rFonts w:ascii="Cambria Math" w:eastAsia="Cambria Math" w:hAnsi="Cambria Math" w:cs="Cambria Math"/>
      <w:sz w:val="20"/>
      <w:szCs w:val="20"/>
      <w:lang w:val="en-US"/>
    </w:rPr>
  </w:style>
  <w:style w:type="character" w:customStyle="1" w:styleId="aff4">
    <w:name w:val="Текст на коментар Знак"/>
    <w:basedOn w:val="a0"/>
    <w:link w:val="aff3"/>
    <w:semiHidden/>
    <w:rsid w:val="006B55F5"/>
    <w:rPr>
      <w:rFonts w:ascii="Cambria Math" w:eastAsia="Cambria Math" w:hAnsi="Cambria Math" w:cs="Cambria Math"/>
      <w:sz w:val="20"/>
      <w:szCs w:val="20"/>
      <w:lang w:eastAsia="bg-BG"/>
    </w:rPr>
  </w:style>
  <w:style w:type="paragraph" w:styleId="aff5">
    <w:name w:val="annotation subject"/>
    <w:basedOn w:val="aff3"/>
    <w:next w:val="aff3"/>
    <w:link w:val="aff6"/>
    <w:semiHidden/>
    <w:unhideWhenUsed/>
    <w:rsid w:val="006B55F5"/>
    <w:rPr>
      <w:b/>
      <w:bCs/>
    </w:rPr>
  </w:style>
  <w:style w:type="character" w:customStyle="1" w:styleId="aff6">
    <w:name w:val="Предмет на коментар Знак"/>
    <w:basedOn w:val="aff4"/>
    <w:link w:val="aff5"/>
    <w:semiHidden/>
    <w:rsid w:val="006B55F5"/>
    <w:rPr>
      <w:rFonts w:ascii="Cambria Math" w:eastAsia="Cambria Math" w:hAnsi="Cambria Math" w:cs="Cambria Math"/>
      <w:b/>
      <w:bCs/>
      <w:sz w:val="20"/>
      <w:szCs w:val="20"/>
      <w:lang w:eastAsia="bg-BG"/>
    </w:rPr>
  </w:style>
  <w:style w:type="numbering" w:customStyle="1" w:styleId="18">
    <w:name w:val="Без списък18"/>
    <w:next w:val="a2"/>
    <w:uiPriority w:val="99"/>
    <w:semiHidden/>
    <w:unhideWhenUsed/>
    <w:rsid w:val="006B55F5"/>
  </w:style>
  <w:style w:type="numbering" w:customStyle="1" w:styleId="1120">
    <w:name w:val="Без списък112"/>
    <w:next w:val="a2"/>
    <w:uiPriority w:val="99"/>
    <w:semiHidden/>
    <w:rsid w:val="006B55F5"/>
  </w:style>
  <w:style w:type="numbering" w:customStyle="1" w:styleId="11111">
    <w:name w:val="Без списък11111"/>
    <w:next w:val="a2"/>
    <w:uiPriority w:val="99"/>
    <w:semiHidden/>
    <w:unhideWhenUsed/>
    <w:rsid w:val="006B55F5"/>
  </w:style>
  <w:style w:type="numbering" w:customStyle="1" w:styleId="111111">
    <w:name w:val="Без списък111111"/>
    <w:next w:val="a2"/>
    <w:uiPriority w:val="99"/>
    <w:semiHidden/>
    <w:rsid w:val="006B55F5"/>
  </w:style>
  <w:style w:type="table" w:customStyle="1" w:styleId="113">
    <w:name w:val="Мрежа в таблица11"/>
    <w:basedOn w:val="a1"/>
    <w:next w:val="afd"/>
    <w:rsid w:val="006B55F5"/>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Класическа таблица 15"/>
    <w:basedOn w:val="a1"/>
    <w:next w:val="15"/>
    <w:rsid w:val="006B55F5"/>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70">
    <w:name w:val="Без списък27"/>
    <w:next w:val="a2"/>
    <w:uiPriority w:val="99"/>
    <w:semiHidden/>
    <w:unhideWhenUsed/>
    <w:rsid w:val="006B55F5"/>
  </w:style>
  <w:style w:type="numbering" w:customStyle="1" w:styleId="310">
    <w:name w:val="Без списък31"/>
    <w:next w:val="a2"/>
    <w:uiPriority w:val="99"/>
    <w:semiHidden/>
    <w:unhideWhenUsed/>
    <w:rsid w:val="006B55F5"/>
  </w:style>
  <w:style w:type="numbering" w:customStyle="1" w:styleId="1210">
    <w:name w:val="Без списък121"/>
    <w:next w:val="a2"/>
    <w:uiPriority w:val="99"/>
    <w:semiHidden/>
    <w:rsid w:val="006B55F5"/>
  </w:style>
  <w:style w:type="table" w:customStyle="1" w:styleId="211">
    <w:name w:val="Мрежа в таблица21"/>
    <w:basedOn w:val="a1"/>
    <w:next w:val="afd"/>
    <w:rsid w:val="006B55F5"/>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Класическа таблица 111"/>
    <w:basedOn w:val="a1"/>
    <w:next w:val="15"/>
    <w:rsid w:val="006B55F5"/>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10">
    <w:name w:val="Без списък211"/>
    <w:next w:val="a2"/>
    <w:uiPriority w:val="99"/>
    <w:semiHidden/>
    <w:unhideWhenUsed/>
    <w:rsid w:val="006B55F5"/>
  </w:style>
  <w:style w:type="numbering" w:customStyle="1" w:styleId="410">
    <w:name w:val="Без списък41"/>
    <w:next w:val="a2"/>
    <w:uiPriority w:val="99"/>
    <w:semiHidden/>
    <w:unhideWhenUsed/>
    <w:rsid w:val="006B55F5"/>
  </w:style>
  <w:style w:type="numbering" w:customStyle="1" w:styleId="1310">
    <w:name w:val="Без списък131"/>
    <w:next w:val="a2"/>
    <w:uiPriority w:val="99"/>
    <w:semiHidden/>
    <w:rsid w:val="006B55F5"/>
  </w:style>
  <w:style w:type="table" w:customStyle="1" w:styleId="311">
    <w:name w:val="Мрежа в таблица31"/>
    <w:basedOn w:val="a1"/>
    <w:next w:val="afd"/>
    <w:rsid w:val="006B55F5"/>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Класическа таблица 121"/>
    <w:basedOn w:val="a1"/>
    <w:next w:val="15"/>
    <w:rsid w:val="006B55F5"/>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1">
    <w:name w:val="Без списък221"/>
    <w:next w:val="a2"/>
    <w:uiPriority w:val="99"/>
    <w:semiHidden/>
    <w:unhideWhenUsed/>
    <w:rsid w:val="006B55F5"/>
  </w:style>
  <w:style w:type="numbering" w:customStyle="1" w:styleId="51">
    <w:name w:val="Без списък51"/>
    <w:next w:val="a2"/>
    <w:uiPriority w:val="99"/>
    <w:semiHidden/>
    <w:unhideWhenUsed/>
    <w:rsid w:val="006B55F5"/>
  </w:style>
  <w:style w:type="numbering" w:customStyle="1" w:styleId="1410">
    <w:name w:val="Без списък141"/>
    <w:next w:val="a2"/>
    <w:uiPriority w:val="99"/>
    <w:semiHidden/>
    <w:rsid w:val="006B55F5"/>
  </w:style>
  <w:style w:type="table" w:customStyle="1" w:styleId="411">
    <w:name w:val="Мрежа в таблица41"/>
    <w:basedOn w:val="a1"/>
    <w:next w:val="afd"/>
    <w:rsid w:val="006B55F5"/>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Класическа таблица 131"/>
    <w:basedOn w:val="a1"/>
    <w:next w:val="15"/>
    <w:rsid w:val="006B55F5"/>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1">
    <w:name w:val="Без списък231"/>
    <w:next w:val="a2"/>
    <w:uiPriority w:val="99"/>
    <w:semiHidden/>
    <w:unhideWhenUsed/>
    <w:rsid w:val="006B55F5"/>
  </w:style>
  <w:style w:type="numbering" w:customStyle="1" w:styleId="61">
    <w:name w:val="Без списък61"/>
    <w:next w:val="a2"/>
    <w:uiPriority w:val="99"/>
    <w:semiHidden/>
    <w:unhideWhenUsed/>
    <w:rsid w:val="006B55F5"/>
  </w:style>
  <w:style w:type="numbering" w:customStyle="1" w:styleId="1510">
    <w:name w:val="Без списък151"/>
    <w:next w:val="a2"/>
    <w:uiPriority w:val="99"/>
    <w:semiHidden/>
    <w:rsid w:val="006B55F5"/>
  </w:style>
  <w:style w:type="table" w:customStyle="1" w:styleId="510">
    <w:name w:val="Мрежа в таблица51"/>
    <w:basedOn w:val="a1"/>
    <w:next w:val="afd"/>
    <w:rsid w:val="006B55F5"/>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Класическа таблица 141"/>
    <w:basedOn w:val="a1"/>
    <w:next w:val="15"/>
    <w:rsid w:val="006B55F5"/>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1">
    <w:name w:val="Без списък241"/>
    <w:next w:val="a2"/>
    <w:uiPriority w:val="99"/>
    <w:semiHidden/>
    <w:unhideWhenUsed/>
    <w:rsid w:val="006B55F5"/>
  </w:style>
  <w:style w:type="numbering" w:customStyle="1" w:styleId="71">
    <w:name w:val="Без списък71"/>
    <w:next w:val="a2"/>
    <w:uiPriority w:val="99"/>
    <w:semiHidden/>
    <w:unhideWhenUsed/>
    <w:rsid w:val="006B55F5"/>
  </w:style>
  <w:style w:type="numbering" w:customStyle="1" w:styleId="161">
    <w:name w:val="Без списък161"/>
    <w:next w:val="a2"/>
    <w:uiPriority w:val="99"/>
    <w:semiHidden/>
    <w:rsid w:val="006B55F5"/>
  </w:style>
  <w:style w:type="numbering" w:customStyle="1" w:styleId="251">
    <w:name w:val="Без списък251"/>
    <w:next w:val="a2"/>
    <w:uiPriority w:val="99"/>
    <w:semiHidden/>
    <w:unhideWhenUsed/>
    <w:rsid w:val="006B55F5"/>
  </w:style>
  <w:style w:type="numbering" w:customStyle="1" w:styleId="81">
    <w:name w:val="Без списък81"/>
    <w:next w:val="a2"/>
    <w:uiPriority w:val="99"/>
    <w:semiHidden/>
    <w:unhideWhenUsed/>
    <w:rsid w:val="006B55F5"/>
  </w:style>
  <w:style w:type="numbering" w:customStyle="1" w:styleId="171">
    <w:name w:val="Без списък171"/>
    <w:next w:val="a2"/>
    <w:uiPriority w:val="99"/>
    <w:semiHidden/>
    <w:rsid w:val="006B55F5"/>
  </w:style>
  <w:style w:type="numbering" w:customStyle="1" w:styleId="261">
    <w:name w:val="Без списък261"/>
    <w:next w:val="a2"/>
    <w:uiPriority w:val="99"/>
    <w:semiHidden/>
    <w:unhideWhenUsed/>
    <w:rsid w:val="006B55F5"/>
  </w:style>
  <w:style w:type="numbering" w:customStyle="1" w:styleId="91">
    <w:name w:val="Без списък91"/>
    <w:next w:val="a2"/>
    <w:uiPriority w:val="99"/>
    <w:semiHidden/>
    <w:unhideWhenUsed/>
    <w:rsid w:val="006B55F5"/>
  </w:style>
  <w:style w:type="table" w:customStyle="1" w:styleId="1511">
    <w:name w:val="Класическа таблица 151"/>
    <w:basedOn w:val="a1"/>
    <w:next w:val="15"/>
    <w:semiHidden/>
    <w:unhideWhenUsed/>
    <w:rsid w:val="006B55F5"/>
    <w:pPr>
      <w:spacing w:after="0" w:line="240" w:lineRule="auto"/>
    </w:pPr>
    <w:rPr>
      <w:rFonts w:ascii="Cambria Math" w:eastAsia="Cambria Math" w:hAnsi="Cambria Math" w:cs="Cambria Math"/>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andard">
    <w:name w:val="Standard"/>
    <w:rsid w:val="006B55F5"/>
    <w:pPr>
      <w:snapToGrid w:val="0"/>
      <w:spacing w:after="0" w:line="240" w:lineRule="auto"/>
    </w:pPr>
    <w:rPr>
      <w:rFonts w:ascii="Courier New" w:eastAsia="Courier New" w:hAnsi="Courier New" w:cs="Courier New"/>
      <w:sz w:val="24"/>
      <w:szCs w:val="20"/>
      <w:lang w:val="en-AU"/>
    </w:rPr>
  </w:style>
  <w:style w:type="numbering" w:customStyle="1" w:styleId="100">
    <w:name w:val="Без списък10"/>
    <w:next w:val="a2"/>
    <w:uiPriority w:val="99"/>
    <w:semiHidden/>
    <w:unhideWhenUsed/>
    <w:rsid w:val="006B55F5"/>
  </w:style>
  <w:style w:type="table" w:customStyle="1" w:styleId="70">
    <w:name w:val="Мрежа в таблица7"/>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
    <w:name w:val="Без списък19"/>
    <w:next w:val="a2"/>
    <w:uiPriority w:val="99"/>
    <w:semiHidden/>
    <w:unhideWhenUsed/>
    <w:rsid w:val="006B55F5"/>
  </w:style>
  <w:style w:type="numbering" w:customStyle="1" w:styleId="1130">
    <w:name w:val="Без списък113"/>
    <w:next w:val="a2"/>
    <w:uiPriority w:val="99"/>
    <w:semiHidden/>
    <w:rsid w:val="006B55F5"/>
  </w:style>
  <w:style w:type="numbering" w:customStyle="1" w:styleId="1112">
    <w:name w:val="Без списък1112"/>
    <w:next w:val="a2"/>
    <w:uiPriority w:val="99"/>
    <w:semiHidden/>
    <w:unhideWhenUsed/>
    <w:rsid w:val="006B55F5"/>
  </w:style>
  <w:style w:type="numbering" w:customStyle="1" w:styleId="11112">
    <w:name w:val="Без списък11112"/>
    <w:next w:val="a2"/>
    <w:uiPriority w:val="99"/>
    <w:semiHidden/>
    <w:rsid w:val="006B55F5"/>
  </w:style>
  <w:style w:type="table" w:customStyle="1" w:styleId="122">
    <w:name w:val="Мрежа в таблица12"/>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Класическа таблица 16"/>
    <w:basedOn w:val="a1"/>
    <w:next w:val="15"/>
    <w:rsid w:val="006B55F5"/>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80">
    <w:name w:val="Без списък28"/>
    <w:next w:val="a2"/>
    <w:uiPriority w:val="99"/>
    <w:semiHidden/>
    <w:unhideWhenUsed/>
    <w:rsid w:val="006B55F5"/>
  </w:style>
  <w:style w:type="numbering" w:customStyle="1" w:styleId="320">
    <w:name w:val="Без списък32"/>
    <w:next w:val="a2"/>
    <w:uiPriority w:val="99"/>
    <w:semiHidden/>
    <w:unhideWhenUsed/>
    <w:rsid w:val="006B55F5"/>
  </w:style>
  <w:style w:type="numbering" w:customStyle="1" w:styleId="1220">
    <w:name w:val="Без списък122"/>
    <w:next w:val="a2"/>
    <w:uiPriority w:val="99"/>
    <w:semiHidden/>
    <w:rsid w:val="006B55F5"/>
  </w:style>
  <w:style w:type="table" w:customStyle="1" w:styleId="222">
    <w:name w:val="Мрежа в таблица22"/>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Класическа таблица 112"/>
    <w:basedOn w:val="a1"/>
    <w:next w:val="15"/>
    <w:rsid w:val="006B55F5"/>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2">
    <w:name w:val="Без списък212"/>
    <w:next w:val="a2"/>
    <w:uiPriority w:val="99"/>
    <w:semiHidden/>
    <w:unhideWhenUsed/>
    <w:rsid w:val="006B55F5"/>
  </w:style>
  <w:style w:type="numbering" w:customStyle="1" w:styleId="420">
    <w:name w:val="Без списък42"/>
    <w:next w:val="a2"/>
    <w:uiPriority w:val="99"/>
    <w:semiHidden/>
    <w:unhideWhenUsed/>
    <w:rsid w:val="006B55F5"/>
  </w:style>
  <w:style w:type="numbering" w:customStyle="1" w:styleId="132">
    <w:name w:val="Без списък132"/>
    <w:next w:val="a2"/>
    <w:uiPriority w:val="99"/>
    <w:semiHidden/>
    <w:rsid w:val="006B55F5"/>
  </w:style>
  <w:style w:type="table" w:customStyle="1" w:styleId="321">
    <w:name w:val="Мрежа в таблица32"/>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Класическа таблица 122"/>
    <w:basedOn w:val="a1"/>
    <w:next w:val="15"/>
    <w:rsid w:val="006B55F5"/>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20">
    <w:name w:val="Без списък222"/>
    <w:next w:val="a2"/>
    <w:uiPriority w:val="99"/>
    <w:semiHidden/>
    <w:unhideWhenUsed/>
    <w:rsid w:val="006B55F5"/>
  </w:style>
  <w:style w:type="numbering" w:customStyle="1" w:styleId="52">
    <w:name w:val="Без списък52"/>
    <w:next w:val="a2"/>
    <w:uiPriority w:val="99"/>
    <w:semiHidden/>
    <w:unhideWhenUsed/>
    <w:rsid w:val="006B55F5"/>
  </w:style>
  <w:style w:type="numbering" w:customStyle="1" w:styleId="142">
    <w:name w:val="Без списък142"/>
    <w:next w:val="a2"/>
    <w:uiPriority w:val="99"/>
    <w:semiHidden/>
    <w:rsid w:val="006B55F5"/>
  </w:style>
  <w:style w:type="table" w:customStyle="1" w:styleId="421">
    <w:name w:val="Мрежа в таблица42"/>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Класическа таблица 132"/>
    <w:basedOn w:val="a1"/>
    <w:next w:val="15"/>
    <w:rsid w:val="006B55F5"/>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2">
    <w:name w:val="Без списък232"/>
    <w:next w:val="a2"/>
    <w:uiPriority w:val="99"/>
    <w:semiHidden/>
    <w:unhideWhenUsed/>
    <w:rsid w:val="006B55F5"/>
  </w:style>
  <w:style w:type="numbering" w:customStyle="1" w:styleId="62">
    <w:name w:val="Без списък62"/>
    <w:next w:val="a2"/>
    <w:uiPriority w:val="99"/>
    <w:semiHidden/>
    <w:unhideWhenUsed/>
    <w:rsid w:val="006B55F5"/>
  </w:style>
  <w:style w:type="numbering" w:customStyle="1" w:styleId="152">
    <w:name w:val="Без списък152"/>
    <w:next w:val="a2"/>
    <w:uiPriority w:val="99"/>
    <w:semiHidden/>
    <w:rsid w:val="006B55F5"/>
  </w:style>
  <w:style w:type="table" w:customStyle="1" w:styleId="520">
    <w:name w:val="Мрежа в таблица52"/>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Класическа таблица 142"/>
    <w:basedOn w:val="a1"/>
    <w:next w:val="15"/>
    <w:rsid w:val="006B55F5"/>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2">
    <w:name w:val="Без списък242"/>
    <w:next w:val="a2"/>
    <w:uiPriority w:val="99"/>
    <w:semiHidden/>
    <w:unhideWhenUsed/>
    <w:rsid w:val="006B55F5"/>
  </w:style>
  <w:style w:type="numbering" w:customStyle="1" w:styleId="72">
    <w:name w:val="Без списък72"/>
    <w:next w:val="a2"/>
    <w:uiPriority w:val="99"/>
    <w:semiHidden/>
    <w:unhideWhenUsed/>
    <w:rsid w:val="006B55F5"/>
  </w:style>
  <w:style w:type="numbering" w:customStyle="1" w:styleId="162">
    <w:name w:val="Без списък162"/>
    <w:next w:val="a2"/>
    <w:uiPriority w:val="99"/>
    <w:semiHidden/>
    <w:rsid w:val="006B55F5"/>
  </w:style>
  <w:style w:type="numbering" w:customStyle="1" w:styleId="252">
    <w:name w:val="Без списък252"/>
    <w:next w:val="a2"/>
    <w:uiPriority w:val="99"/>
    <w:semiHidden/>
    <w:unhideWhenUsed/>
    <w:rsid w:val="006B55F5"/>
  </w:style>
  <w:style w:type="numbering" w:customStyle="1" w:styleId="82">
    <w:name w:val="Без списък82"/>
    <w:next w:val="a2"/>
    <w:uiPriority w:val="99"/>
    <w:semiHidden/>
    <w:unhideWhenUsed/>
    <w:rsid w:val="006B55F5"/>
  </w:style>
  <w:style w:type="numbering" w:customStyle="1" w:styleId="172">
    <w:name w:val="Без списък172"/>
    <w:next w:val="a2"/>
    <w:uiPriority w:val="99"/>
    <w:semiHidden/>
    <w:rsid w:val="006B55F5"/>
  </w:style>
  <w:style w:type="numbering" w:customStyle="1" w:styleId="262">
    <w:name w:val="Без списък262"/>
    <w:next w:val="a2"/>
    <w:uiPriority w:val="99"/>
    <w:semiHidden/>
    <w:unhideWhenUsed/>
    <w:rsid w:val="006B55F5"/>
  </w:style>
  <w:style w:type="numbering" w:customStyle="1" w:styleId="92">
    <w:name w:val="Без списък92"/>
    <w:next w:val="a2"/>
    <w:uiPriority w:val="99"/>
    <w:semiHidden/>
    <w:unhideWhenUsed/>
    <w:rsid w:val="006B55F5"/>
  </w:style>
  <w:style w:type="table" w:customStyle="1" w:styleId="1520">
    <w:name w:val="Класическа таблица 152"/>
    <w:basedOn w:val="a1"/>
    <w:next w:val="15"/>
    <w:semiHidden/>
    <w:unhideWhenUsed/>
    <w:rsid w:val="006B55F5"/>
    <w:pPr>
      <w:spacing w:after="0" w:line="240" w:lineRule="auto"/>
    </w:pPr>
    <w:rPr>
      <w:rFonts w:ascii="Times New Roman" w:eastAsia="Times New Roman" w:hAnsi="Times New Roman" w:cs="Times New Roman"/>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01">
    <w:name w:val="Без списък101"/>
    <w:next w:val="a2"/>
    <w:uiPriority w:val="99"/>
    <w:semiHidden/>
    <w:unhideWhenUsed/>
    <w:rsid w:val="006B55F5"/>
  </w:style>
  <w:style w:type="numbering" w:customStyle="1" w:styleId="181">
    <w:name w:val="Без списък181"/>
    <w:next w:val="a2"/>
    <w:uiPriority w:val="99"/>
    <w:semiHidden/>
    <w:rsid w:val="006B55F5"/>
  </w:style>
  <w:style w:type="numbering" w:customStyle="1" w:styleId="11210">
    <w:name w:val="Без списък1121"/>
    <w:next w:val="a2"/>
    <w:uiPriority w:val="99"/>
    <w:semiHidden/>
    <w:unhideWhenUsed/>
    <w:rsid w:val="006B55F5"/>
  </w:style>
  <w:style w:type="numbering" w:customStyle="1" w:styleId="11121">
    <w:name w:val="Без списък11121"/>
    <w:next w:val="a2"/>
    <w:uiPriority w:val="99"/>
    <w:semiHidden/>
    <w:rsid w:val="006B55F5"/>
  </w:style>
  <w:style w:type="numbering" w:customStyle="1" w:styleId="271">
    <w:name w:val="Без списък271"/>
    <w:next w:val="a2"/>
    <w:uiPriority w:val="99"/>
    <w:semiHidden/>
    <w:unhideWhenUsed/>
    <w:rsid w:val="006B55F5"/>
  </w:style>
  <w:style w:type="numbering" w:customStyle="1" w:styleId="3110">
    <w:name w:val="Без списък311"/>
    <w:next w:val="a2"/>
    <w:uiPriority w:val="99"/>
    <w:semiHidden/>
    <w:unhideWhenUsed/>
    <w:rsid w:val="006B55F5"/>
  </w:style>
  <w:style w:type="numbering" w:customStyle="1" w:styleId="12110">
    <w:name w:val="Без списък1211"/>
    <w:next w:val="a2"/>
    <w:uiPriority w:val="99"/>
    <w:semiHidden/>
    <w:rsid w:val="006B55F5"/>
  </w:style>
  <w:style w:type="numbering" w:customStyle="1" w:styleId="2111">
    <w:name w:val="Без списък2111"/>
    <w:next w:val="a2"/>
    <w:uiPriority w:val="99"/>
    <w:semiHidden/>
    <w:unhideWhenUsed/>
    <w:rsid w:val="006B55F5"/>
  </w:style>
  <w:style w:type="numbering" w:customStyle="1" w:styleId="4110">
    <w:name w:val="Без списък411"/>
    <w:next w:val="a2"/>
    <w:uiPriority w:val="99"/>
    <w:semiHidden/>
    <w:unhideWhenUsed/>
    <w:rsid w:val="006B55F5"/>
  </w:style>
  <w:style w:type="numbering" w:customStyle="1" w:styleId="13110">
    <w:name w:val="Без списък1311"/>
    <w:next w:val="a2"/>
    <w:uiPriority w:val="99"/>
    <w:semiHidden/>
    <w:rsid w:val="006B55F5"/>
  </w:style>
  <w:style w:type="numbering" w:customStyle="1" w:styleId="2211">
    <w:name w:val="Без списък2211"/>
    <w:next w:val="a2"/>
    <w:uiPriority w:val="99"/>
    <w:semiHidden/>
    <w:unhideWhenUsed/>
    <w:rsid w:val="006B55F5"/>
  </w:style>
  <w:style w:type="numbering" w:customStyle="1" w:styleId="511">
    <w:name w:val="Без списък511"/>
    <w:next w:val="a2"/>
    <w:uiPriority w:val="99"/>
    <w:semiHidden/>
    <w:unhideWhenUsed/>
    <w:rsid w:val="006B55F5"/>
  </w:style>
  <w:style w:type="numbering" w:customStyle="1" w:styleId="14110">
    <w:name w:val="Без списък1411"/>
    <w:next w:val="a2"/>
    <w:uiPriority w:val="99"/>
    <w:semiHidden/>
    <w:rsid w:val="006B55F5"/>
  </w:style>
  <w:style w:type="numbering" w:customStyle="1" w:styleId="2311">
    <w:name w:val="Без списък2311"/>
    <w:next w:val="a2"/>
    <w:uiPriority w:val="99"/>
    <w:semiHidden/>
    <w:unhideWhenUsed/>
    <w:rsid w:val="006B55F5"/>
  </w:style>
  <w:style w:type="numbering" w:customStyle="1" w:styleId="611">
    <w:name w:val="Без списък611"/>
    <w:next w:val="a2"/>
    <w:uiPriority w:val="99"/>
    <w:semiHidden/>
    <w:unhideWhenUsed/>
    <w:rsid w:val="006B55F5"/>
  </w:style>
  <w:style w:type="numbering" w:customStyle="1" w:styleId="15110">
    <w:name w:val="Без списък1511"/>
    <w:next w:val="a2"/>
    <w:uiPriority w:val="99"/>
    <w:semiHidden/>
    <w:rsid w:val="006B55F5"/>
  </w:style>
  <w:style w:type="numbering" w:customStyle="1" w:styleId="2411">
    <w:name w:val="Без списък2411"/>
    <w:next w:val="a2"/>
    <w:uiPriority w:val="99"/>
    <w:semiHidden/>
    <w:unhideWhenUsed/>
    <w:rsid w:val="006B55F5"/>
  </w:style>
  <w:style w:type="numbering" w:customStyle="1" w:styleId="711">
    <w:name w:val="Без списък711"/>
    <w:next w:val="a2"/>
    <w:uiPriority w:val="99"/>
    <w:semiHidden/>
    <w:unhideWhenUsed/>
    <w:rsid w:val="006B55F5"/>
  </w:style>
  <w:style w:type="numbering" w:customStyle="1" w:styleId="1611">
    <w:name w:val="Без списък1611"/>
    <w:next w:val="a2"/>
    <w:uiPriority w:val="99"/>
    <w:semiHidden/>
    <w:rsid w:val="006B55F5"/>
  </w:style>
  <w:style w:type="numbering" w:customStyle="1" w:styleId="2511">
    <w:name w:val="Без списък2511"/>
    <w:next w:val="a2"/>
    <w:uiPriority w:val="99"/>
    <w:semiHidden/>
    <w:unhideWhenUsed/>
    <w:rsid w:val="006B55F5"/>
  </w:style>
  <w:style w:type="numbering" w:customStyle="1" w:styleId="811">
    <w:name w:val="Без списък811"/>
    <w:next w:val="a2"/>
    <w:uiPriority w:val="99"/>
    <w:semiHidden/>
    <w:unhideWhenUsed/>
    <w:rsid w:val="006B55F5"/>
  </w:style>
  <w:style w:type="numbering" w:customStyle="1" w:styleId="1711">
    <w:name w:val="Без списък1711"/>
    <w:next w:val="a2"/>
    <w:uiPriority w:val="99"/>
    <w:semiHidden/>
    <w:rsid w:val="006B55F5"/>
  </w:style>
  <w:style w:type="numbering" w:customStyle="1" w:styleId="2611">
    <w:name w:val="Без списък2611"/>
    <w:next w:val="a2"/>
    <w:uiPriority w:val="99"/>
    <w:semiHidden/>
    <w:unhideWhenUsed/>
    <w:rsid w:val="006B55F5"/>
  </w:style>
  <w:style w:type="numbering" w:customStyle="1" w:styleId="911">
    <w:name w:val="Без списък911"/>
    <w:next w:val="a2"/>
    <w:uiPriority w:val="99"/>
    <w:semiHidden/>
    <w:unhideWhenUsed/>
    <w:rsid w:val="006B55F5"/>
  </w:style>
  <w:style w:type="numbering" w:customStyle="1" w:styleId="1011">
    <w:name w:val="Без списък1011"/>
    <w:next w:val="a2"/>
    <w:uiPriority w:val="99"/>
    <w:semiHidden/>
    <w:unhideWhenUsed/>
    <w:rsid w:val="006B55F5"/>
  </w:style>
  <w:style w:type="table" w:customStyle="1" w:styleId="610">
    <w:name w:val="Мрежа в таблица61"/>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Без списък1811"/>
    <w:next w:val="a2"/>
    <w:uiPriority w:val="99"/>
    <w:semiHidden/>
    <w:rsid w:val="006B55F5"/>
  </w:style>
  <w:style w:type="numbering" w:customStyle="1" w:styleId="2711">
    <w:name w:val="Без списък2711"/>
    <w:next w:val="a2"/>
    <w:uiPriority w:val="99"/>
    <w:semiHidden/>
    <w:unhideWhenUsed/>
    <w:rsid w:val="006B55F5"/>
  </w:style>
  <w:style w:type="paragraph" w:customStyle="1" w:styleId="1a">
    <w:name w:val="Нормален (уеб)1"/>
    <w:basedOn w:val="a"/>
    <w:next w:val="ad"/>
    <w:uiPriority w:val="99"/>
    <w:semiHidden/>
    <w:unhideWhenUsed/>
    <w:rsid w:val="006B55F5"/>
    <w:pPr>
      <w:spacing w:before="100" w:beforeAutospacing="1" w:after="100" w:afterAutospacing="1" w:line="240" w:lineRule="auto"/>
    </w:pPr>
    <w:rPr>
      <w:rFonts w:ascii="Times New Roman" w:hAnsi="Times New Roman"/>
      <w:sz w:val="24"/>
      <w:szCs w:val="24"/>
    </w:rPr>
  </w:style>
  <w:style w:type="character" w:customStyle="1" w:styleId="Bodytext2">
    <w:name w:val="Body text (2)_"/>
    <w:basedOn w:val="a0"/>
    <w:link w:val="Bodytext20"/>
    <w:rsid w:val="006D4453"/>
    <w:rPr>
      <w:rFonts w:ascii="Times New Roman" w:eastAsia="Times New Roman" w:hAnsi="Times New Roman" w:cs="Times New Roman"/>
      <w:shd w:val="clear" w:color="auto" w:fill="FFFFFF"/>
    </w:rPr>
  </w:style>
  <w:style w:type="character" w:customStyle="1" w:styleId="Bodytext2Bold">
    <w:name w:val="Body text (2) + Bold"/>
    <w:basedOn w:val="Bodytext2"/>
    <w:rsid w:val="006D4453"/>
    <w:rPr>
      <w:rFonts w:ascii="Times New Roman" w:eastAsia="Times New Roman" w:hAnsi="Times New Roman" w:cs="Times New Roman"/>
      <w:b/>
      <w:bCs/>
      <w:color w:val="000000"/>
      <w:spacing w:val="0"/>
      <w:w w:val="100"/>
      <w:position w:val="0"/>
      <w:sz w:val="24"/>
      <w:szCs w:val="24"/>
      <w:shd w:val="clear" w:color="auto" w:fill="FFFFFF"/>
      <w:lang w:val="bg-BG" w:eastAsia="bg-BG" w:bidi="bg-BG"/>
    </w:rPr>
  </w:style>
  <w:style w:type="paragraph" w:customStyle="1" w:styleId="Bodytext20">
    <w:name w:val="Body text (2)"/>
    <w:basedOn w:val="a"/>
    <w:link w:val="Bodytext2"/>
    <w:rsid w:val="006D4453"/>
    <w:pPr>
      <w:widowControl w:val="0"/>
      <w:shd w:val="clear" w:color="auto" w:fill="FFFFFF"/>
      <w:spacing w:before="240" w:after="360" w:line="0" w:lineRule="atLeast"/>
      <w:jc w:val="both"/>
    </w:pPr>
    <w:rPr>
      <w:rFonts w:ascii="Times New Roman" w:hAnsi="Times New Roman"/>
      <w:lang w:val="en-US" w:eastAsia="en-US"/>
    </w:rPr>
  </w:style>
  <w:style w:type="table" w:customStyle="1" w:styleId="133">
    <w:name w:val="Мрежа в таблица13"/>
    <w:basedOn w:val="a1"/>
    <w:next w:val="afd"/>
    <w:uiPriority w:val="59"/>
    <w:rsid w:val="006D4453"/>
    <w:pPr>
      <w:suppressAutoHyphens/>
      <w:spacing w:after="0" w:line="240" w:lineRule="auto"/>
    </w:pPr>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85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bshtinskisavet@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TotalTime>
  <Pages>1</Pages>
  <Words>4994</Words>
  <Characters>28467</Characters>
  <Application>Microsoft Office Word</Application>
  <DocSecurity>0</DocSecurity>
  <Lines>237</Lines>
  <Paragraphs>66</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33395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Антония Илиева</dc:creator>
  <cp:keywords/>
  <dc:description/>
  <cp:lastModifiedBy>Антония Илиева</cp:lastModifiedBy>
  <cp:revision>30</cp:revision>
  <cp:lastPrinted>2025-05-08T06:39:00Z</cp:lastPrinted>
  <dcterms:created xsi:type="dcterms:W3CDTF">2025-03-04T09:54:00Z</dcterms:created>
  <dcterms:modified xsi:type="dcterms:W3CDTF">2025-05-09T12:54:00Z</dcterms:modified>
</cp:coreProperties>
</file>