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D17B39" w:rsidRDefault="00D9564D" w:rsidP="00D17B39">
      <w:pPr>
        <w:pStyle w:val="Default"/>
        <w:ind w:firstLine="567"/>
        <w:rPr>
          <w:sz w:val="23"/>
          <w:szCs w:val="23"/>
        </w:rPr>
      </w:pPr>
      <w:r w:rsidRPr="00C646E1">
        <w:rPr>
          <w:rFonts w:eastAsia="Calibri"/>
        </w:rPr>
        <w:t>На основание чл.</w:t>
      </w:r>
      <w:r w:rsidRPr="00C646E1">
        <w:rPr>
          <w:rFonts w:eastAsia="Calibri"/>
          <w:lang w:val="en-US"/>
        </w:rPr>
        <w:t xml:space="preserve"> </w:t>
      </w:r>
      <w:proofErr w:type="gramStart"/>
      <w:r w:rsidRPr="00C646E1">
        <w:rPr>
          <w:rFonts w:eastAsia="Calibri"/>
          <w:lang w:val="en-US"/>
        </w:rPr>
        <w:t>4</w:t>
      </w:r>
      <w:r w:rsidRPr="00C646E1">
        <w:rPr>
          <w:rFonts w:eastAsia="Calibri"/>
        </w:rPr>
        <w:t>, ал.</w:t>
      </w:r>
      <w:proofErr w:type="gramEnd"/>
      <w:r w:rsidRPr="00C646E1">
        <w:rPr>
          <w:rFonts w:eastAsia="Calibri"/>
        </w:rPr>
        <w:t xml:space="preserve"> 2 от Наредба за условията и реда за извършване на оценка на въздействието въ</w:t>
      </w:r>
      <w:r>
        <w:rPr>
          <w:rFonts w:eastAsia="Calibri"/>
        </w:rPr>
        <w:t xml:space="preserve">рху околната среда (ОВОС), от </w:t>
      </w:r>
      <w:r w:rsidR="00D17B39">
        <w:rPr>
          <w:rFonts w:eastAsia="Calibri"/>
        </w:rPr>
        <w:t>15.06</w:t>
      </w:r>
      <w:r>
        <w:rPr>
          <w:rFonts w:eastAsia="Calibri"/>
        </w:rPr>
        <w:t>.202</w:t>
      </w:r>
      <w:r w:rsidR="005F5B4A">
        <w:rPr>
          <w:rFonts w:eastAsia="Calibri"/>
        </w:rPr>
        <w:t>6</w:t>
      </w:r>
      <w:r w:rsidRPr="00C646E1">
        <w:rPr>
          <w:rFonts w:eastAsia="Calibri"/>
        </w:rPr>
        <w:t>г. е открит обществен достъп до информацията по Приложение №</w:t>
      </w:r>
      <w:r>
        <w:rPr>
          <w:rFonts w:eastAsia="Calibri"/>
          <w:lang w:val="en-US"/>
        </w:rPr>
        <w:t xml:space="preserve"> </w:t>
      </w:r>
      <w:r w:rsidR="00775A62">
        <w:rPr>
          <w:rFonts w:eastAsia="Calibri"/>
        </w:rPr>
        <w:t>5</w:t>
      </w:r>
      <w:r w:rsidR="008C0837">
        <w:rPr>
          <w:rFonts w:eastAsia="Calibri"/>
        </w:rPr>
        <w:t xml:space="preserve"> за инвестиционно предложение</w:t>
      </w:r>
      <w:r w:rsidR="008C0837">
        <w:rPr>
          <w:rFonts w:eastAsia="Calibri"/>
          <w:lang w:val="en-US"/>
        </w:rPr>
        <w:t xml:space="preserve"> </w:t>
      </w:r>
      <w:r w:rsidR="008C0837">
        <w:rPr>
          <w:rFonts w:eastAsia="Calibri"/>
        </w:rPr>
        <w:t>за</w:t>
      </w:r>
      <w:r w:rsidR="005F5B4A">
        <w:rPr>
          <w:rFonts w:eastAsia="Calibri"/>
        </w:rPr>
        <w:t xml:space="preserve"> </w:t>
      </w:r>
      <w:r w:rsidR="00D17B39">
        <w:rPr>
          <w:b/>
          <w:bCs/>
          <w:sz w:val="23"/>
          <w:szCs w:val="23"/>
        </w:rPr>
        <w:t>„</w:t>
      </w:r>
      <w:r w:rsidR="00D17B39" w:rsidRPr="000325DE">
        <w:rPr>
          <w:b/>
          <w:bCs/>
        </w:rPr>
        <w:t>Подобряване на здравно-социалните услуги на територията на община Добричка“.</w:t>
      </w:r>
      <w:r w:rsidR="00D17B39">
        <w:rPr>
          <w:b/>
          <w:bCs/>
          <w:sz w:val="23"/>
          <w:szCs w:val="23"/>
        </w:rPr>
        <w:t xml:space="preserve"> </w:t>
      </w:r>
    </w:p>
    <w:p w:rsidR="009F129F" w:rsidRDefault="00D17B39" w:rsidP="00512860">
      <w:pPr>
        <w:spacing w:after="200"/>
        <w:ind w:firstLine="567"/>
        <w:jc w:val="both"/>
        <w:rPr>
          <w:rFonts w:eastAsia="Calibri" w:cs="Times New Roman"/>
          <w:szCs w:val="24"/>
        </w:rPr>
      </w:pPr>
      <w:r w:rsidRPr="008C0837">
        <w:rPr>
          <w:rFonts w:eastAsia="Calibri" w:cs="Times New Roman"/>
          <w:szCs w:val="24"/>
        </w:rPr>
        <w:t xml:space="preserve"> </w:t>
      </w:r>
      <w:r w:rsidR="00512860">
        <w:rPr>
          <w:rFonts w:eastAsia="Times New Roman" w:cs="Times New Roman"/>
          <w:color w:val="000000"/>
          <w:szCs w:val="24"/>
          <w:lang w:eastAsia="bg-BG"/>
        </w:rPr>
        <w:t xml:space="preserve">Инвестиционното намерение се отнася за социална услуга от </w:t>
      </w:r>
      <w:proofErr w:type="spellStart"/>
      <w:r w:rsidR="00512860">
        <w:rPr>
          <w:rFonts w:eastAsia="Times New Roman" w:cs="Times New Roman"/>
          <w:color w:val="000000"/>
          <w:szCs w:val="24"/>
          <w:lang w:eastAsia="bg-BG"/>
        </w:rPr>
        <w:t>резидентен</w:t>
      </w:r>
      <w:proofErr w:type="spellEnd"/>
      <w:r w:rsidR="00512860">
        <w:rPr>
          <w:rFonts w:eastAsia="Times New Roman" w:cs="Times New Roman"/>
          <w:color w:val="000000"/>
          <w:szCs w:val="24"/>
          <w:lang w:eastAsia="bg-BG"/>
        </w:rPr>
        <w:t xml:space="preserve"> тип </w:t>
      </w:r>
      <w:r w:rsidR="00512860" w:rsidRPr="009900B7">
        <w:rPr>
          <w:rFonts w:eastAsia="Times New Roman" w:cs="Times New Roman"/>
          <w:color w:val="000000"/>
          <w:szCs w:val="24"/>
          <w:lang w:eastAsia="bg-BG"/>
        </w:rPr>
        <w:t>„Осигуряване на подсл</w:t>
      </w:r>
      <w:r w:rsidR="00512860">
        <w:rPr>
          <w:rFonts w:eastAsia="Times New Roman" w:cs="Times New Roman"/>
          <w:color w:val="000000"/>
          <w:szCs w:val="24"/>
          <w:lang w:eastAsia="bg-BG"/>
        </w:rPr>
        <w:t>он за бездомни лица и семейства“.</w:t>
      </w:r>
      <w:r w:rsidR="00512860" w:rsidRPr="008C0837">
        <w:rPr>
          <w:rFonts w:eastAsia="Calibri" w:cs="Times New Roman"/>
          <w:szCs w:val="24"/>
        </w:rPr>
        <w:t xml:space="preserve"> </w:t>
      </w:r>
      <w:bookmarkStart w:id="0" w:name="_GoBack"/>
      <w:bookmarkEnd w:id="0"/>
    </w:p>
    <w:p w:rsidR="00D9564D" w:rsidRPr="009F129F" w:rsidRDefault="009F129F" w:rsidP="009F129F">
      <w:pPr>
        <w:spacing w:after="200"/>
        <w:jc w:val="both"/>
        <w:rPr>
          <w:rFonts w:eastAsia="Calibri" w:cs="Times New Roman"/>
          <w:szCs w:val="24"/>
          <w:lang w:val="en-US"/>
        </w:rPr>
      </w:pPr>
      <w:r>
        <w:rPr>
          <w:rFonts w:eastAsia="Calibri" w:cs="Times New Roman"/>
          <w:szCs w:val="24"/>
        </w:rPr>
        <w:t xml:space="preserve">         </w:t>
      </w:r>
      <w:r w:rsidR="00D9564D" w:rsidRPr="00C646E1">
        <w:rPr>
          <w:rFonts w:eastAsia="Calibri" w:cs="Times New Roman"/>
          <w:szCs w:val="24"/>
        </w:rPr>
        <w:t>И</w:t>
      </w:r>
      <w:r w:rsidR="00D9564D">
        <w:rPr>
          <w:rFonts w:eastAsia="Calibri" w:cs="Times New Roman"/>
          <w:szCs w:val="24"/>
        </w:rPr>
        <w:t>нвестиционното предложение е с в</w:t>
      </w:r>
      <w:r w:rsidR="00D9564D" w:rsidRPr="00C646E1">
        <w:rPr>
          <w:rFonts w:eastAsia="Calibri" w:cs="Times New Roman"/>
          <w:szCs w:val="24"/>
        </w:rPr>
        <w:t xml:space="preserve">ъзложител: </w:t>
      </w:r>
      <w:r w:rsidR="00D17B39">
        <w:rPr>
          <w:rFonts w:eastAsia="Calibri" w:cs="Times New Roman"/>
          <w:b/>
          <w:szCs w:val="24"/>
          <w:lang w:eastAsia="bg-BG"/>
        </w:rPr>
        <w:t>Община Добричка, град Добрич</w:t>
      </w:r>
      <w:r w:rsidR="00CF41BE" w:rsidRPr="00CF41BE">
        <w:rPr>
          <w:rFonts w:eastAsia="Calibri" w:cs="Times New Roman"/>
          <w:b/>
          <w:szCs w:val="24"/>
          <w:lang w:eastAsia="bg-BG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D9564D">
        <w:rPr>
          <w:rFonts w:eastAsia="Calibri" w:cs="Times New Roman"/>
          <w:szCs w:val="24"/>
        </w:rPr>
        <w:t xml:space="preserve">всеки работен ден в период от </w:t>
      </w:r>
      <w:r w:rsidR="00D17B39">
        <w:rPr>
          <w:rFonts w:eastAsia="Calibri" w:cs="Times New Roman"/>
          <w:szCs w:val="24"/>
        </w:rPr>
        <w:t>15</w:t>
      </w:r>
      <w:r w:rsidR="005F5B4A">
        <w:rPr>
          <w:rFonts w:eastAsia="Calibri" w:cs="Times New Roman"/>
          <w:szCs w:val="24"/>
        </w:rPr>
        <w:t>.0</w:t>
      </w:r>
      <w:r w:rsidR="00D17B39">
        <w:rPr>
          <w:rFonts w:eastAsia="Calibri" w:cs="Times New Roman"/>
          <w:szCs w:val="24"/>
        </w:rPr>
        <w:t>6</w:t>
      </w:r>
      <w:r w:rsidR="005F5B4A">
        <w:rPr>
          <w:rFonts w:eastAsia="Calibri" w:cs="Times New Roman"/>
          <w:szCs w:val="24"/>
        </w:rPr>
        <w:t>.2026</w:t>
      </w:r>
      <w:r w:rsidR="00D9564D">
        <w:rPr>
          <w:rFonts w:eastAsia="Calibri" w:cs="Times New Roman"/>
          <w:szCs w:val="24"/>
        </w:rPr>
        <w:t xml:space="preserve">г. до </w:t>
      </w:r>
      <w:r w:rsidR="00D17B39">
        <w:rPr>
          <w:rFonts w:eastAsia="Calibri" w:cs="Times New Roman"/>
          <w:szCs w:val="24"/>
        </w:rPr>
        <w:t>30</w:t>
      </w:r>
      <w:r w:rsidR="00775A62">
        <w:rPr>
          <w:rFonts w:eastAsia="Calibri" w:cs="Times New Roman"/>
          <w:szCs w:val="24"/>
        </w:rPr>
        <w:t>.</w:t>
      </w:r>
      <w:r w:rsidR="009022D2">
        <w:rPr>
          <w:rFonts w:eastAsia="Calibri" w:cs="Times New Roman"/>
          <w:szCs w:val="24"/>
        </w:rPr>
        <w:t>0</w:t>
      </w:r>
      <w:r w:rsidR="00D17B39">
        <w:rPr>
          <w:rFonts w:eastAsia="Calibri" w:cs="Times New Roman"/>
          <w:szCs w:val="24"/>
        </w:rPr>
        <w:t>6</w:t>
      </w:r>
      <w:r w:rsidR="009022D2">
        <w:rPr>
          <w:rFonts w:eastAsia="Calibri" w:cs="Times New Roman"/>
          <w:szCs w:val="24"/>
        </w:rPr>
        <w:t>.202</w:t>
      </w:r>
      <w:r w:rsidR="00775A62">
        <w:rPr>
          <w:rFonts w:eastAsia="Calibri" w:cs="Times New Roman"/>
          <w:szCs w:val="24"/>
        </w:rPr>
        <w:t>6</w:t>
      </w:r>
      <w:r w:rsidR="00D9564D">
        <w:rPr>
          <w:rFonts w:eastAsia="Calibri" w:cs="Times New Roman"/>
          <w:szCs w:val="24"/>
        </w:rPr>
        <w:t xml:space="preserve">г. в </w:t>
      </w:r>
      <w:r w:rsidRPr="00C646E1">
        <w:rPr>
          <w:rFonts w:eastAsia="Calibri" w:cs="Times New Roman"/>
          <w:szCs w:val="24"/>
        </w:rPr>
        <w:t>сградата на Община Добричка, град Добрич, ул. "Независимост" №</w:t>
      </w:r>
      <w:r w:rsidR="00BD396F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D9564D" w:rsidRPr="00C646E1" w:rsidRDefault="00D9564D" w:rsidP="00D9564D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5F5B4A" w:rsidRDefault="00D9564D" w:rsidP="00D9564D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 w:rsidR="00C646E1">
        <w:rPr>
          <w:rFonts w:eastAsia="Calibri" w:cs="Times New Roman"/>
          <w:szCs w:val="24"/>
        </w:rPr>
        <w:t>.</w:t>
      </w: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eastAsia="bg-BG"/>
        </w:rPr>
      </w:pPr>
    </w:p>
    <w:p w:rsidR="005F5B4A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5F5B4A" w:rsidRPr="00C26A45" w:rsidRDefault="005F5B4A" w:rsidP="005F5B4A">
      <w:pPr>
        <w:jc w:val="both"/>
        <w:rPr>
          <w:rFonts w:eastAsia="Times New Roman" w:cs="Times New Roman"/>
          <w:bCs/>
          <w:lang w:val="en-US" w:eastAsia="bg-BG"/>
        </w:rPr>
      </w:pPr>
    </w:p>
    <w:p w:rsidR="0079455B" w:rsidRDefault="0079455B" w:rsidP="005F5B4A">
      <w:pPr>
        <w:jc w:val="both"/>
        <w:rPr>
          <w:rFonts w:eastAsia="Times New Roman" w:cs="Times New Roman"/>
          <w:bCs/>
          <w:lang w:eastAsia="bg-BG"/>
        </w:rPr>
      </w:pPr>
    </w:p>
    <w:p w:rsidR="0079455B" w:rsidRDefault="0079455B" w:rsidP="005F5B4A">
      <w:pPr>
        <w:jc w:val="both"/>
        <w:rPr>
          <w:rFonts w:eastAsia="Times New Roman" w:cs="Times New Roman"/>
          <w:bCs/>
          <w:lang w:eastAsia="bg-BG"/>
        </w:rPr>
      </w:pPr>
    </w:p>
    <w:p w:rsidR="00C26A45" w:rsidRPr="00C26A45" w:rsidRDefault="00C26A45" w:rsidP="005F5B4A">
      <w:pPr>
        <w:jc w:val="both"/>
        <w:rPr>
          <w:rFonts w:eastAsia="Times New Roman" w:cs="Times New Roman"/>
          <w:bCs/>
          <w:lang w:eastAsia="bg-BG"/>
        </w:rPr>
      </w:pPr>
    </w:p>
    <w:sectPr w:rsidR="00C26A45" w:rsidRPr="00C26A45" w:rsidSect="005F5B4A">
      <w:headerReference w:type="first" r:id="rId10"/>
      <w:pgSz w:w="11906" w:h="16838" w:code="9"/>
      <w:pgMar w:top="1440" w:right="849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DB" w:rsidRDefault="00AE26DB" w:rsidP="002D0C2E">
      <w:r>
        <w:separator/>
      </w:r>
    </w:p>
  </w:endnote>
  <w:endnote w:type="continuationSeparator" w:id="0">
    <w:p w:rsidR="00AE26DB" w:rsidRDefault="00AE26D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DB" w:rsidRDefault="00AE26DB" w:rsidP="002D0C2E">
      <w:r>
        <w:separator/>
      </w:r>
    </w:p>
  </w:footnote>
  <w:footnote w:type="continuationSeparator" w:id="0">
    <w:p w:rsidR="00AE26DB" w:rsidRDefault="00AE26D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512860" w:rsidP="000A5298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02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D9564D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8480" behindDoc="0" locked="0" layoutInCell="1" allowOverlap="1" wp14:anchorId="62263D08" wp14:editId="700059C8">
          <wp:simplePos x="0" y="0"/>
          <wp:positionH relativeFrom="column">
            <wp:posOffset>5251450</wp:posOffset>
          </wp:positionH>
          <wp:positionV relativeFrom="paragraph">
            <wp:posOffset>-113665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298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88153DA" wp14:editId="747AB852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298" w:rsidRPr="006A29C3" w:rsidRDefault="00D9564D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E11BC" wp14:editId="07FB1B2A">
              <wp:simplePos x="0" y="0"/>
              <wp:positionH relativeFrom="column">
                <wp:posOffset>876300</wp:posOffset>
              </wp:positionH>
              <wp:positionV relativeFrom="paragraph">
                <wp:posOffset>105410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8.3pt" to="40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ESZmTXbAAAACQEAAA8AAABkcnMvZG93bnJldi54bWxMT01PwzAMvSPxHyIjcWMpbKu60nSakDhx&#10;GRugHbPGNIXGqZKsK/8eIw5w87Of30e1nlwvRgyx86TgdpaBQGq86ahV8LJ/vClAxKTJ6N4TKvjC&#10;COv68qLSpfFnesZxl1rBIhRLrcCmNJRSxsai03HmByS+vfvgdGIYWmmCPrO46+VdluXS6Y7YweoB&#10;Hyw2n7uT4xgfWLTLw7gIr9vt02rzZvV8skpdX02bexAJp/RHhp/4/AM1Zzr6E5koesbzgrskHvIc&#10;BBOKbLEEcfxdyLqS/xvU3wAAAP//AwBQSwECLQAUAAYACAAAACEAtoM4kv4AAADhAQAAEwAAAAAA&#10;AAAAAAAAAAAAAAAAW0NvbnRlbnRfVHlwZXNdLnhtbFBLAQItABQABgAIAAAAIQA4/SH/1gAAAJQB&#10;AAALAAAAAAAAAAAAAAAAAC8BAABfcmVscy8ucmVsc1BLAQItABQABgAIAAAAIQCn/kmsRgIAAE8E&#10;AAAOAAAAAAAAAAAAAAAAAC4CAABkcnMvZTJvRG9jLnhtbFBLAQItABQABgAIAAAAIQBEmZk12wAA&#10;AAkBAAAPAAAAAAAAAAAAAAAAAKAEAABkcnMvZG93bnJldi54bWxQSwUGAAAAAAQABADzAAAAqAUA&#10;AAAA&#10;" strokeweight="4pt">
              <v:stroke linestyle="thickBetweenThin"/>
            </v:line>
          </w:pict>
        </mc:Fallback>
      </mc:AlternateContent>
    </w:r>
    <w:r w:rsidR="000A5298"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e-mail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6A29C3">
      <w:rPr>
        <w:rFonts w:ascii="Arial Narrow" w:hAnsi="Arial Narrow" w:cs="Arial"/>
        <w:b/>
        <w:i/>
        <w:sz w:val="22"/>
      </w:rPr>
      <w:t>web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site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0091F"/>
    <w:rsid w:val="00211734"/>
    <w:rsid w:val="002267A6"/>
    <w:rsid w:val="00231223"/>
    <w:rsid w:val="00240017"/>
    <w:rsid w:val="00247774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15F9"/>
    <w:rsid w:val="003C723E"/>
    <w:rsid w:val="003C7B94"/>
    <w:rsid w:val="003D505A"/>
    <w:rsid w:val="003E3BB5"/>
    <w:rsid w:val="00420753"/>
    <w:rsid w:val="004264C3"/>
    <w:rsid w:val="00436D19"/>
    <w:rsid w:val="00445F01"/>
    <w:rsid w:val="00484BD8"/>
    <w:rsid w:val="004B08FA"/>
    <w:rsid w:val="004C0FAB"/>
    <w:rsid w:val="004E3883"/>
    <w:rsid w:val="004F098B"/>
    <w:rsid w:val="004F3C07"/>
    <w:rsid w:val="00512860"/>
    <w:rsid w:val="005278EA"/>
    <w:rsid w:val="0054105B"/>
    <w:rsid w:val="005A70F0"/>
    <w:rsid w:val="005E1771"/>
    <w:rsid w:val="005E3D51"/>
    <w:rsid w:val="005E4466"/>
    <w:rsid w:val="005E6C12"/>
    <w:rsid w:val="005F070B"/>
    <w:rsid w:val="005F5B4A"/>
    <w:rsid w:val="005F6B68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75A62"/>
    <w:rsid w:val="0079455B"/>
    <w:rsid w:val="007974EC"/>
    <w:rsid w:val="007E1959"/>
    <w:rsid w:val="00837CF7"/>
    <w:rsid w:val="00845096"/>
    <w:rsid w:val="00865534"/>
    <w:rsid w:val="00867FC5"/>
    <w:rsid w:val="0089167F"/>
    <w:rsid w:val="008A38A4"/>
    <w:rsid w:val="008B0D4A"/>
    <w:rsid w:val="008C0837"/>
    <w:rsid w:val="008C7915"/>
    <w:rsid w:val="008E2241"/>
    <w:rsid w:val="008F36FE"/>
    <w:rsid w:val="008F6544"/>
    <w:rsid w:val="009022D2"/>
    <w:rsid w:val="0093585F"/>
    <w:rsid w:val="00940E3D"/>
    <w:rsid w:val="00961BBC"/>
    <w:rsid w:val="0097483F"/>
    <w:rsid w:val="00995A03"/>
    <w:rsid w:val="009D280C"/>
    <w:rsid w:val="009E0567"/>
    <w:rsid w:val="009E2108"/>
    <w:rsid w:val="009F129F"/>
    <w:rsid w:val="00A07CC8"/>
    <w:rsid w:val="00A1228E"/>
    <w:rsid w:val="00A2230E"/>
    <w:rsid w:val="00A70967"/>
    <w:rsid w:val="00A70FAF"/>
    <w:rsid w:val="00AC3C3C"/>
    <w:rsid w:val="00AE26DB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D396F"/>
    <w:rsid w:val="00BE7987"/>
    <w:rsid w:val="00C26845"/>
    <w:rsid w:val="00C26A45"/>
    <w:rsid w:val="00C646E1"/>
    <w:rsid w:val="00C76C5A"/>
    <w:rsid w:val="00CA7A68"/>
    <w:rsid w:val="00CB479C"/>
    <w:rsid w:val="00CC490F"/>
    <w:rsid w:val="00CD1EFD"/>
    <w:rsid w:val="00CE1D59"/>
    <w:rsid w:val="00CF41BE"/>
    <w:rsid w:val="00CF7CAA"/>
    <w:rsid w:val="00D170F1"/>
    <w:rsid w:val="00D17B39"/>
    <w:rsid w:val="00D24777"/>
    <w:rsid w:val="00D32273"/>
    <w:rsid w:val="00D52F1D"/>
    <w:rsid w:val="00D537E9"/>
    <w:rsid w:val="00D6352F"/>
    <w:rsid w:val="00D6357F"/>
    <w:rsid w:val="00D64174"/>
    <w:rsid w:val="00D73115"/>
    <w:rsid w:val="00D9564D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EF7226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  <w:style w:type="paragraph" w:customStyle="1" w:styleId="Default">
    <w:name w:val="Default"/>
    <w:rsid w:val="00D17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  <w:style w:type="paragraph" w:customStyle="1" w:styleId="Default">
    <w:name w:val="Default"/>
    <w:rsid w:val="00D17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Елена Друмева</cp:lastModifiedBy>
  <cp:revision>10</cp:revision>
  <cp:lastPrinted>2026-01-08T12:56:00Z</cp:lastPrinted>
  <dcterms:created xsi:type="dcterms:W3CDTF">2026-03-27T10:09:00Z</dcterms:created>
  <dcterms:modified xsi:type="dcterms:W3CDTF">2026-06-15T07:13:00Z</dcterms:modified>
</cp:coreProperties>
</file>