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0D" w:rsidRPr="003432F8" w:rsidRDefault="003E21FB" w:rsidP="00B8240D">
      <w:pPr>
        <w:jc w:val="center"/>
        <w:rPr>
          <w:rFonts w:ascii="Arial Narrow" w:hAnsi="Arial Narrow" w:cs="Arial"/>
          <w:sz w:val="22"/>
          <w:szCs w:val="22"/>
        </w:rPr>
      </w:pPr>
      <w:r w:rsidRPr="009E4EDF">
        <w:rPr>
          <w:rFonts w:ascii="Arial Narrow" w:hAnsi="Arial Narrow" w:cs="Arial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92653" wp14:editId="51500A5B">
                <wp:simplePos x="0" y="0"/>
                <wp:positionH relativeFrom="column">
                  <wp:posOffset>441325</wp:posOffset>
                </wp:positionH>
                <wp:positionV relativeFrom="paragraph">
                  <wp:posOffset>-203200</wp:posOffset>
                </wp:positionV>
                <wp:extent cx="3590925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90925" cy="228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40D" w:rsidRDefault="00B8240D" w:rsidP="00B8240D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 w:rsidRPr="00B8240D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 xml:space="preserve">Община Добричка, град Добрич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.75pt;margin-top:-16pt;width:282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" filled="f" stroked="f">
                <v:stroke joinstyle="round"/>
                <o:lock v:ext="edit" text="t" shapetype="t"/>
                <v:textbox style="mso-fit-shape-to-text:t">
                  <w:txbxContent>
                    <w:p w:rsidR="00B8240D" w:rsidRDefault="00B8240D" w:rsidP="00B8240D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 w:rsidRPr="00B8240D">
                        <w:rPr>
                          <w:b/>
                          <w:bCs/>
                          <w:color w:val="000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 xml:space="preserve">Община Добричка, град Добрич </w:t>
                      </w:r>
                    </w:p>
                  </w:txbxContent>
                </v:textbox>
              </v:shape>
            </w:pict>
          </mc:Fallback>
        </mc:AlternateContent>
      </w:r>
      <w:r w:rsidRPr="009E4EDF">
        <w:rPr>
          <w:rFonts w:ascii="Arial Narrow" w:hAnsi="Arial Narrow" w:cs="Arial"/>
          <w:noProof/>
          <w:sz w:val="22"/>
          <w:szCs w:val="22"/>
          <w:lang w:val="bg-BG"/>
        </w:rPr>
        <w:drawing>
          <wp:anchor distT="0" distB="0" distL="114300" distR="114300" simplePos="0" relativeHeight="251661312" behindDoc="0" locked="0" layoutInCell="1" allowOverlap="1" wp14:anchorId="1E5D126D" wp14:editId="73989997">
            <wp:simplePos x="0" y="0"/>
            <wp:positionH relativeFrom="column">
              <wp:posOffset>5466080</wp:posOffset>
            </wp:positionH>
            <wp:positionV relativeFrom="paragraph">
              <wp:posOffset>-136525</wp:posOffset>
            </wp:positionV>
            <wp:extent cx="800100" cy="767080"/>
            <wp:effectExtent l="0" t="0" r="0" b="0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40D" w:rsidRPr="00CB3CA3" w:rsidRDefault="008529D0" w:rsidP="00B8240D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9E4EDF">
        <w:rPr>
          <w:rFonts w:ascii="Arial Narrow" w:hAnsi="Arial Narrow" w:cs="Arial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7BA5B" wp14:editId="648503F5">
                <wp:simplePos x="0" y="0"/>
                <wp:positionH relativeFrom="column">
                  <wp:posOffset>256236</wp:posOffset>
                </wp:positionH>
                <wp:positionV relativeFrom="paragraph">
                  <wp:posOffset>62258</wp:posOffset>
                </wp:positionV>
                <wp:extent cx="4232275" cy="0"/>
                <wp:effectExtent l="0" t="19050" r="15875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pt,4.9pt" to="353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" strokeweight="4pt">
                <v:stroke linestyle="thickBetweenThin"/>
              </v:line>
            </w:pict>
          </mc:Fallback>
        </mc:AlternateContent>
      </w:r>
    </w:p>
    <w:p w:rsidR="00B8240D" w:rsidRPr="009E4EDF" w:rsidRDefault="00B8240D" w:rsidP="00B8240D">
      <w:pPr>
        <w:jc w:val="center"/>
        <w:rPr>
          <w:rFonts w:ascii="Arial Narrow" w:hAnsi="Arial Narrow" w:cs="Arial"/>
          <w:sz w:val="22"/>
          <w:szCs w:val="22"/>
          <w:lang w:val="ru-RU"/>
        </w:rPr>
      </w:pPr>
      <w:r>
        <w:rPr>
          <w:noProof/>
          <w:lang w:val="bg-BG"/>
        </w:rPr>
        <w:drawing>
          <wp:anchor distT="0" distB="0" distL="114300" distR="114300" simplePos="0" relativeHeight="251662336" behindDoc="0" locked="0" layoutInCell="1" allowOverlap="1" wp14:anchorId="5DF5B21B" wp14:editId="35BEA96D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4" name="Picture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EDF">
        <w:rPr>
          <w:rFonts w:ascii="Arial Narrow" w:hAnsi="Arial Narrow" w:cs="Arial"/>
          <w:b/>
          <w:i/>
          <w:sz w:val="22"/>
          <w:szCs w:val="22"/>
          <w:lang w:val="bg-BG"/>
        </w:rPr>
        <w:t>Ул.”Независимост” № 20, централа: 058/600 889; факс: 058/600 806;</w:t>
      </w:r>
    </w:p>
    <w:p w:rsidR="00B8240D" w:rsidRPr="009E4EDF" w:rsidRDefault="00B8240D" w:rsidP="00B8240D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9E4EDF">
        <w:rPr>
          <w:rFonts w:ascii="Arial Narrow" w:hAnsi="Arial Narrow" w:cs="Arial"/>
          <w:b/>
          <w:i/>
          <w:sz w:val="22"/>
          <w:szCs w:val="22"/>
          <w:lang w:val="bg-BG"/>
        </w:rPr>
        <w:t xml:space="preserve"> </w:t>
      </w:r>
      <w:proofErr w:type="gramStart"/>
      <w:r w:rsidRPr="009E4EDF">
        <w:rPr>
          <w:rFonts w:ascii="Arial Narrow" w:hAnsi="Arial Narrow" w:cs="Arial"/>
          <w:b/>
          <w:i/>
          <w:sz w:val="22"/>
          <w:szCs w:val="22"/>
        </w:rPr>
        <w:t>e-mail</w:t>
      </w:r>
      <w:proofErr w:type="gramEnd"/>
      <w:r w:rsidRPr="009E4EDF">
        <w:rPr>
          <w:rFonts w:ascii="Arial Narrow" w:hAnsi="Arial Narrow" w:cs="Arial"/>
          <w:b/>
          <w:i/>
          <w:sz w:val="22"/>
          <w:szCs w:val="22"/>
          <w:lang w:val="bg-BG"/>
        </w:rPr>
        <w:t xml:space="preserve">: </w:t>
      </w:r>
      <w:hyperlink r:id="rId9" w:history="1">
        <w:r w:rsidRPr="009E4EDF">
          <w:rPr>
            <w:rStyle w:val="a3"/>
            <w:rFonts w:ascii="Arial Narrow" w:hAnsi="Arial Narrow" w:cs="Arial"/>
            <w:b/>
            <w:i/>
            <w:sz w:val="22"/>
            <w:szCs w:val="22"/>
          </w:rPr>
          <w:t>obshtina</w:t>
        </w:r>
        <w:r w:rsidRPr="009E4EDF"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@</w:t>
        </w:r>
        <w:r w:rsidRPr="009E4EDF">
          <w:rPr>
            <w:rStyle w:val="a3"/>
            <w:rFonts w:ascii="Arial Narrow" w:hAnsi="Arial Narrow" w:cs="Arial"/>
            <w:b/>
            <w:i/>
            <w:sz w:val="22"/>
            <w:szCs w:val="22"/>
          </w:rPr>
          <w:t>dobrichka</w:t>
        </w:r>
        <w:r w:rsidRPr="009E4EDF"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.</w:t>
        </w:r>
        <w:r w:rsidRPr="009E4EDF">
          <w:rPr>
            <w:rStyle w:val="a3"/>
            <w:rFonts w:ascii="Arial Narrow" w:hAnsi="Arial Narrow" w:cs="Arial"/>
            <w:b/>
            <w:i/>
            <w:sz w:val="22"/>
            <w:szCs w:val="22"/>
          </w:rPr>
          <w:t>bg</w:t>
        </w:r>
      </w:hyperlink>
      <w:r w:rsidRPr="009E4EDF">
        <w:rPr>
          <w:rFonts w:ascii="Arial Narrow" w:hAnsi="Arial Narrow" w:cs="Arial"/>
          <w:b/>
          <w:i/>
          <w:sz w:val="22"/>
          <w:szCs w:val="22"/>
          <w:lang w:val="bg-BG"/>
        </w:rPr>
        <w:t xml:space="preserve">; </w:t>
      </w:r>
      <w:r w:rsidRPr="009E4EDF">
        <w:rPr>
          <w:rFonts w:ascii="Arial Narrow" w:hAnsi="Arial Narrow" w:cs="Arial"/>
          <w:b/>
          <w:i/>
          <w:sz w:val="22"/>
          <w:szCs w:val="22"/>
        </w:rPr>
        <w:t xml:space="preserve">web site: </w:t>
      </w:r>
      <w:hyperlink r:id="rId10" w:history="1">
        <w:r w:rsidRPr="009E4EDF">
          <w:rPr>
            <w:rStyle w:val="a3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B8240D" w:rsidRDefault="00B8240D" w:rsidP="00B8240D">
      <w:pPr>
        <w:rPr>
          <w:sz w:val="28"/>
          <w:szCs w:val="28"/>
          <w:lang w:val="bg-BG"/>
        </w:rPr>
      </w:pPr>
    </w:p>
    <w:p w:rsidR="00B8240D" w:rsidRDefault="00B8240D" w:rsidP="00B8240D">
      <w:pPr>
        <w:rPr>
          <w:b/>
          <w:sz w:val="24"/>
          <w:szCs w:val="24"/>
          <w:lang w:val="bg-BG"/>
        </w:rPr>
      </w:pPr>
    </w:p>
    <w:p w:rsidR="00B8240D" w:rsidRDefault="00B8240D" w:rsidP="00B8240D">
      <w:pPr>
        <w:rPr>
          <w:b/>
          <w:sz w:val="24"/>
          <w:szCs w:val="24"/>
          <w:lang w:val="bg-BG"/>
        </w:rPr>
      </w:pPr>
    </w:p>
    <w:p w:rsidR="00B8240D" w:rsidRDefault="00B8240D" w:rsidP="00B8240D">
      <w:pPr>
        <w:rPr>
          <w:b/>
          <w:sz w:val="24"/>
          <w:szCs w:val="24"/>
          <w:lang w:val="bg-BG"/>
        </w:rPr>
      </w:pPr>
    </w:p>
    <w:p w:rsidR="00B8240D" w:rsidRDefault="00B8240D" w:rsidP="00B8240D">
      <w:pPr>
        <w:rPr>
          <w:b/>
          <w:sz w:val="24"/>
          <w:szCs w:val="24"/>
          <w:lang w:val="bg-BG"/>
        </w:rPr>
      </w:pPr>
    </w:p>
    <w:p w:rsidR="00B8240D" w:rsidRPr="008E16A9" w:rsidRDefault="00B8240D" w:rsidP="00B8240D">
      <w:pPr>
        <w:rPr>
          <w:b/>
          <w:sz w:val="24"/>
          <w:szCs w:val="24"/>
          <w:lang w:val="bg-BG"/>
        </w:rPr>
      </w:pPr>
      <w:r w:rsidRPr="008E16A9">
        <w:rPr>
          <w:b/>
          <w:sz w:val="24"/>
          <w:szCs w:val="24"/>
          <w:lang w:val="bg-BG"/>
        </w:rPr>
        <w:t xml:space="preserve">ДО </w:t>
      </w:r>
    </w:p>
    <w:p w:rsidR="00B8240D" w:rsidRPr="008E16A9" w:rsidRDefault="00B8240D" w:rsidP="00B8240D">
      <w:pPr>
        <w:rPr>
          <w:b/>
          <w:sz w:val="24"/>
          <w:szCs w:val="24"/>
          <w:lang w:val="bg-BG"/>
        </w:rPr>
      </w:pPr>
      <w:r w:rsidRPr="008E16A9">
        <w:rPr>
          <w:b/>
          <w:sz w:val="24"/>
          <w:szCs w:val="24"/>
          <w:lang w:val="bg-BG"/>
        </w:rPr>
        <w:t>ДОБРИЧКИ ОБЩИНСКИ СЪВЕТ</w:t>
      </w:r>
    </w:p>
    <w:p w:rsidR="00B8240D" w:rsidRPr="008E16A9" w:rsidRDefault="00B8240D" w:rsidP="00B8240D">
      <w:pPr>
        <w:rPr>
          <w:b/>
          <w:sz w:val="24"/>
          <w:szCs w:val="24"/>
        </w:rPr>
      </w:pPr>
      <w:r w:rsidRPr="008E16A9">
        <w:rPr>
          <w:b/>
          <w:sz w:val="24"/>
          <w:szCs w:val="24"/>
          <w:lang w:val="bg-BG"/>
        </w:rPr>
        <w:t>ГРАД ДОБРИЧ</w:t>
      </w:r>
    </w:p>
    <w:p w:rsidR="00B8240D" w:rsidRPr="008E16A9" w:rsidRDefault="00B8240D" w:rsidP="00B8240D">
      <w:pPr>
        <w:rPr>
          <w:b/>
          <w:sz w:val="24"/>
          <w:szCs w:val="24"/>
        </w:rPr>
      </w:pPr>
    </w:p>
    <w:p w:rsidR="00B8240D" w:rsidRPr="008E16A9" w:rsidRDefault="00B8240D" w:rsidP="00B8240D">
      <w:pPr>
        <w:jc w:val="center"/>
        <w:rPr>
          <w:b/>
          <w:sz w:val="24"/>
          <w:szCs w:val="24"/>
          <w:lang w:val="bg-BG"/>
        </w:rPr>
      </w:pPr>
    </w:p>
    <w:p w:rsidR="00B8240D" w:rsidRPr="008E16A9" w:rsidRDefault="00B8240D" w:rsidP="00B8240D">
      <w:pPr>
        <w:jc w:val="center"/>
        <w:rPr>
          <w:b/>
          <w:sz w:val="24"/>
          <w:szCs w:val="24"/>
          <w:lang w:val="bg-BG"/>
        </w:rPr>
      </w:pPr>
      <w:r w:rsidRPr="008E16A9">
        <w:rPr>
          <w:b/>
          <w:sz w:val="24"/>
          <w:szCs w:val="24"/>
          <w:lang w:val="bg-BG"/>
        </w:rPr>
        <w:t>ДОКЛАДНА ЗАПИСКА</w:t>
      </w:r>
    </w:p>
    <w:p w:rsidR="00B8240D" w:rsidRPr="008E16A9" w:rsidRDefault="00B8240D" w:rsidP="00B8240D">
      <w:pPr>
        <w:jc w:val="center"/>
        <w:rPr>
          <w:b/>
          <w:sz w:val="24"/>
          <w:szCs w:val="24"/>
          <w:lang w:val="bg-BG"/>
        </w:rPr>
      </w:pPr>
      <w:r w:rsidRPr="008E16A9">
        <w:rPr>
          <w:b/>
          <w:sz w:val="24"/>
          <w:szCs w:val="24"/>
          <w:lang w:val="bg-BG"/>
        </w:rPr>
        <w:t>от СОНЯ ГЕОРГИЕВА – КМЕТ</w:t>
      </w:r>
    </w:p>
    <w:p w:rsidR="00B8240D" w:rsidRPr="001C50D9" w:rsidRDefault="00B8240D" w:rsidP="001C50D9">
      <w:pPr>
        <w:jc w:val="center"/>
        <w:rPr>
          <w:b/>
          <w:sz w:val="24"/>
          <w:szCs w:val="24"/>
          <w:lang w:val="bg-BG"/>
        </w:rPr>
      </w:pPr>
      <w:r w:rsidRPr="008E16A9">
        <w:rPr>
          <w:sz w:val="24"/>
          <w:szCs w:val="24"/>
          <w:lang w:val="bg-BG"/>
        </w:rPr>
        <w:t xml:space="preserve"> </w:t>
      </w:r>
      <w:r w:rsidRPr="008E16A9">
        <w:rPr>
          <w:b/>
          <w:sz w:val="24"/>
          <w:szCs w:val="24"/>
          <w:lang w:val="bg-BG"/>
        </w:rPr>
        <w:t xml:space="preserve">на </w:t>
      </w:r>
      <w:r w:rsidR="008529D0">
        <w:rPr>
          <w:b/>
          <w:sz w:val="24"/>
          <w:szCs w:val="24"/>
          <w:lang w:val="bg-BG"/>
        </w:rPr>
        <w:t>о</w:t>
      </w:r>
      <w:r w:rsidRPr="008E16A9">
        <w:rPr>
          <w:b/>
          <w:sz w:val="24"/>
          <w:szCs w:val="24"/>
          <w:lang w:val="bg-BG"/>
        </w:rPr>
        <w:t>бщина Добричка</w:t>
      </w:r>
    </w:p>
    <w:p w:rsidR="00B8240D" w:rsidRPr="008E16A9" w:rsidRDefault="00B8240D" w:rsidP="00B8240D">
      <w:pPr>
        <w:ind w:left="1410" w:hanging="1410"/>
        <w:rPr>
          <w:b/>
          <w:sz w:val="24"/>
          <w:szCs w:val="24"/>
          <w:u w:val="single"/>
        </w:rPr>
      </w:pPr>
    </w:p>
    <w:p w:rsidR="00B8240D" w:rsidRPr="008E16A9" w:rsidRDefault="00B8240D" w:rsidP="00B8240D">
      <w:pPr>
        <w:ind w:left="1410" w:hanging="1410"/>
        <w:rPr>
          <w:sz w:val="24"/>
          <w:szCs w:val="24"/>
          <w:lang w:val="bg-BG"/>
        </w:rPr>
      </w:pPr>
      <w:r w:rsidRPr="008E16A9">
        <w:rPr>
          <w:b/>
          <w:sz w:val="24"/>
          <w:szCs w:val="24"/>
          <w:u w:val="single"/>
          <w:lang w:val="bg-BG"/>
        </w:rPr>
        <w:t>ОТНОСНО</w:t>
      </w:r>
      <w:r w:rsidRPr="008E16A9">
        <w:rPr>
          <w:b/>
          <w:sz w:val="24"/>
          <w:szCs w:val="24"/>
          <w:lang w:val="bg-BG"/>
        </w:rPr>
        <w:t>:</w:t>
      </w:r>
      <w:r w:rsidRPr="008E16A9">
        <w:rPr>
          <w:b/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>Поправка в решение № 1086 по протокол № 62 от заседание на Добрички общински съвет, проведено на 26.07.2023г.</w:t>
      </w:r>
    </w:p>
    <w:p w:rsidR="00B8240D" w:rsidRPr="001C50D9" w:rsidRDefault="00B8240D" w:rsidP="001C50D9">
      <w:pPr>
        <w:rPr>
          <w:b/>
          <w:sz w:val="24"/>
          <w:szCs w:val="24"/>
          <w:lang w:val="bg-BG"/>
        </w:rPr>
      </w:pPr>
    </w:p>
    <w:p w:rsidR="00B8240D" w:rsidRPr="008E16A9" w:rsidRDefault="00B8240D" w:rsidP="00B8240D">
      <w:pPr>
        <w:jc w:val="center"/>
        <w:rPr>
          <w:b/>
          <w:sz w:val="24"/>
          <w:szCs w:val="24"/>
          <w:lang w:val="bg-BG"/>
        </w:rPr>
      </w:pPr>
      <w:r w:rsidRPr="008E16A9">
        <w:rPr>
          <w:b/>
          <w:sz w:val="24"/>
          <w:szCs w:val="24"/>
          <w:lang w:val="bg-BG"/>
        </w:rPr>
        <w:t>УВАЖАЕМИ ГОСПОЖИ И ГОСПОДА</w:t>
      </w:r>
      <w:r w:rsidRPr="008E16A9">
        <w:rPr>
          <w:b/>
          <w:sz w:val="24"/>
          <w:szCs w:val="24"/>
        </w:rPr>
        <w:t xml:space="preserve"> </w:t>
      </w:r>
      <w:r w:rsidRPr="008E16A9">
        <w:rPr>
          <w:b/>
          <w:sz w:val="24"/>
          <w:szCs w:val="24"/>
          <w:lang w:val="bg-BG"/>
        </w:rPr>
        <w:t>ОБЩИНСКИ СЪВЕТНИЦИ,</w:t>
      </w:r>
    </w:p>
    <w:p w:rsidR="00B8240D" w:rsidRPr="008E16A9" w:rsidRDefault="00B8240D" w:rsidP="00B8240D">
      <w:pPr>
        <w:ind w:firstLine="708"/>
        <w:rPr>
          <w:b/>
          <w:sz w:val="24"/>
          <w:szCs w:val="24"/>
          <w:lang w:val="bg-BG"/>
        </w:rPr>
      </w:pPr>
    </w:p>
    <w:p w:rsidR="00D93DBA" w:rsidRDefault="00B8240D" w:rsidP="00B8240D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 решение № 1086 по протокол № 62 от заседание на Добрички общински съвет, проведено на 26.07.2023г. е дадено съгласие да се извърши продажба на УПИ </w:t>
      </w:r>
      <w:r>
        <w:rPr>
          <w:sz w:val="24"/>
          <w:szCs w:val="24"/>
        </w:rPr>
        <w:t>I</w:t>
      </w:r>
      <w:r>
        <w:rPr>
          <w:sz w:val="24"/>
          <w:szCs w:val="24"/>
          <w:lang w:val="bg-BG"/>
        </w:rPr>
        <w:t xml:space="preserve">, кв.74 с площ 500 кв.м. по плана на с.Ловчанци, общ.Добричка. В изпълнение на взетото решение е сключен договор за покупко-продажба и вписан в Служба по вписванията – Добрич. След извършването на тези действия се установява, че е допусната грешка с номера на имота при </w:t>
      </w:r>
      <w:proofErr w:type="spellStart"/>
      <w:r>
        <w:rPr>
          <w:sz w:val="24"/>
          <w:szCs w:val="24"/>
          <w:lang w:val="bg-BG"/>
        </w:rPr>
        <w:t>отпочване</w:t>
      </w:r>
      <w:proofErr w:type="spellEnd"/>
      <w:r>
        <w:rPr>
          <w:sz w:val="24"/>
          <w:szCs w:val="24"/>
          <w:lang w:val="bg-BG"/>
        </w:rPr>
        <w:t xml:space="preserve"> на процедурата по разпореждане с общинския имот. С докладна записка с рег.№ ВхК-473/31.01.2024г., кметът на с.Ловчанци, общ.Добричка заявява, че е посочил </w:t>
      </w:r>
      <w:r w:rsidR="00D93DBA">
        <w:rPr>
          <w:sz w:val="24"/>
          <w:szCs w:val="24"/>
          <w:lang w:val="bg-BG"/>
        </w:rPr>
        <w:t xml:space="preserve">номер на </w:t>
      </w:r>
      <w:r>
        <w:rPr>
          <w:sz w:val="24"/>
          <w:szCs w:val="24"/>
          <w:lang w:val="bg-BG"/>
        </w:rPr>
        <w:t>урегулиран поземлен имот, общинска собственост</w:t>
      </w:r>
      <w:r w:rsidR="00073D7C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за включване в Програмата за разпореждане с общинска собственост</w:t>
      </w:r>
      <w:r w:rsidR="00073D7C">
        <w:rPr>
          <w:sz w:val="24"/>
          <w:szCs w:val="24"/>
          <w:lang w:val="bg-BG"/>
        </w:rPr>
        <w:t>, като първи</w:t>
      </w:r>
      <w:r w:rsidR="00D93DBA">
        <w:rPr>
          <w:sz w:val="24"/>
          <w:szCs w:val="24"/>
          <w:lang w:val="bg-BG"/>
        </w:rPr>
        <w:t xml:space="preserve">, вместо трети. Допуснатата </w:t>
      </w:r>
      <w:r w:rsidR="008529D0">
        <w:rPr>
          <w:sz w:val="24"/>
          <w:szCs w:val="24"/>
          <w:lang w:val="bg-BG"/>
        </w:rPr>
        <w:t xml:space="preserve">фактическа </w:t>
      </w:r>
      <w:r w:rsidR="00D93DBA">
        <w:rPr>
          <w:sz w:val="24"/>
          <w:szCs w:val="24"/>
          <w:lang w:val="bg-BG"/>
        </w:rPr>
        <w:t xml:space="preserve">грешка при изписване на номера на </w:t>
      </w:r>
      <w:r w:rsidR="00BD0804" w:rsidRPr="00BD0804">
        <w:rPr>
          <w:sz w:val="24"/>
          <w:szCs w:val="24"/>
          <w:lang w:val="bg-BG"/>
        </w:rPr>
        <w:t>урегулирания поземлен имот</w:t>
      </w:r>
      <w:r w:rsidR="00D93DBA">
        <w:rPr>
          <w:sz w:val="24"/>
          <w:szCs w:val="24"/>
          <w:lang w:val="bg-BG"/>
        </w:rPr>
        <w:t xml:space="preserve">, налага приемане на решение за </w:t>
      </w:r>
      <w:r w:rsidR="00BD0804">
        <w:rPr>
          <w:sz w:val="24"/>
          <w:szCs w:val="24"/>
          <w:lang w:val="bg-BG"/>
        </w:rPr>
        <w:t>поправка</w:t>
      </w:r>
      <w:r w:rsidR="00D93DBA">
        <w:rPr>
          <w:sz w:val="24"/>
          <w:szCs w:val="24"/>
          <w:lang w:val="bg-BG"/>
        </w:rPr>
        <w:t xml:space="preserve"> на </w:t>
      </w:r>
      <w:r w:rsidR="00D93DBA" w:rsidRPr="00D93DBA">
        <w:rPr>
          <w:sz w:val="24"/>
          <w:szCs w:val="24"/>
          <w:lang w:val="bg-BG"/>
        </w:rPr>
        <w:t>решение № 1086 по протокол № 62 от заседание на Добрички общински съвет, проведено на 26.07.2023г.</w:t>
      </w:r>
      <w:r w:rsidR="00D93DBA">
        <w:rPr>
          <w:sz w:val="24"/>
          <w:szCs w:val="24"/>
          <w:lang w:val="bg-BG"/>
        </w:rPr>
        <w:t xml:space="preserve">, само в тази част. </w:t>
      </w:r>
    </w:p>
    <w:p w:rsidR="00B8240D" w:rsidRPr="008E16A9" w:rsidRDefault="00B8240D" w:rsidP="00B8240D">
      <w:pPr>
        <w:ind w:firstLine="708"/>
        <w:jc w:val="both"/>
        <w:rPr>
          <w:sz w:val="24"/>
          <w:szCs w:val="24"/>
          <w:lang w:val="bg-BG"/>
        </w:rPr>
      </w:pPr>
      <w:r w:rsidRPr="008E16A9">
        <w:rPr>
          <w:sz w:val="24"/>
          <w:szCs w:val="24"/>
          <w:lang w:val="bg-BG"/>
        </w:rPr>
        <w:t>Предвид горното, предлагам да се вземе следното</w:t>
      </w:r>
    </w:p>
    <w:p w:rsidR="00B8240D" w:rsidRPr="008E16A9" w:rsidRDefault="00B8240D" w:rsidP="00B8240D">
      <w:pPr>
        <w:jc w:val="both"/>
        <w:rPr>
          <w:b/>
          <w:sz w:val="22"/>
          <w:szCs w:val="22"/>
          <w:lang w:val="bg-BG"/>
        </w:rPr>
      </w:pPr>
      <w:r w:rsidRPr="008E16A9">
        <w:rPr>
          <w:b/>
          <w:sz w:val="24"/>
          <w:szCs w:val="24"/>
          <w:lang w:val="bg-BG"/>
        </w:rPr>
        <w:tab/>
      </w:r>
      <w:r w:rsidRPr="008E16A9">
        <w:rPr>
          <w:b/>
          <w:sz w:val="24"/>
          <w:szCs w:val="24"/>
          <w:lang w:val="bg-BG"/>
        </w:rPr>
        <w:tab/>
      </w:r>
      <w:r w:rsidRPr="008E16A9">
        <w:rPr>
          <w:b/>
          <w:sz w:val="24"/>
          <w:szCs w:val="24"/>
          <w:lang w:val="bg-BG"/>
        </w:rPr>
        <w:tab/>
      </w:r>
      <w:r w:rsidRPr="008E16A9">
        <w:rPr>
          <w:b/>
          <w:sz w:val="24"/>
          <w:szCs w:val="24"/>
          <w:lang w:val="bg-BG"/>
        </w:rPr>
        <w:tab/>
      </w:r>
      <w:r w:rsidRPr="008E16A9">
        <w:rPr>
          <w:b/>
          <w:sz w:val="24"/>
          <w:szCs w:val="24"/>
          <w:lang w:val="bg-BG"/>
        </w:rPr>
        <w:tab/>
      </w:r>
      <w:r w:rsidRPr="008E16A9">
        <w:rPr>
          <w:b/>
          <w:sz w:val="24"/>
          <w:szCs w:val="24"/>
          <w:lang w:val="bg-BG"/>
        </w:rPr>
        <w:tab/>
      </w:r>
      <w:r w:rsidRPr="008E16A9">
        <w:rPr>
          <w:b/>
          <w:sz w:val="24"/>
          <w:szCs w:val="24"/>
          <w:lang w:val="bg-BG"/>
        </w:rPr>
        <w:tab/>
      </w:r>
      <w:r w:rsidRPr="008E16A9">
        <w:rPr>
          <w:b/>
          <w:sz w:val="24"/>
          <w:szCs w:val="24"/>
          <w:lang w:val="bg-BG"/>
        </w:rPr>
        <w:tab/>
      </w:r>
      <w:r w:rsidRPr="008E16A9">
        <w:rPr>
          <w:b/>
          <w:sz w:val="24"/>
          <w:szCs w:val="24"/>
          <w:lang w:val="bg-BG"/>
        </w:rPr>
        <w:tab/>
      </w:r>
      <w:r w:rsidRPr="008E16A9">
        <w:rPr>
          <w:b/>
          <w:sz w:val="24"/>
          <w:szCs w:val="24"/>
          <w:lang w:val="bg-BG"/>
        </w:rPr>
        <w:tab/>
      </w:r>
      <w:r w:rsidRPr="008E16A9">
        <w:rPr>
          <w:b/>
          <w:sz w:val="22"/>
          <w:szCs w:val="22"/>
          <w:lang w:val="bg-BG"/>
        </w:rPr>
        <w:t>ПРОЕКТ!</w:t>
      </w:r>
    </w:p>
    <w:p w:rsidR="00B8240D" w:rsidRPr="008E16A9" w:rsidRDefault="00B8240D" w:rsidP="00B8240D">
      <w:pPr>
        <w:jc w:val="both"/>
        <w:rPr>
          <w:b/>
          <w:sz w:val="24"/>
          <w:szCs w:val="24"/>
        </w:rPr>
      </w:pPr>
      <w:r w:rsidRPr="008E16A9">
        <w:rPr>
          <w:b/>
          <w:sz w:val="24"/>
          <w:szCs w:val="24"/>
          <w:lang w:val="bg-BG"/>
        </w:rPr>
        <w:tab/>
      </w:r>
      <w:r w:rsidRPr="008E16A9">
        <w:rPr>
          <w:b/>
          <w:sz w:val="24"/>
          <w:szCs w:val="24"/>
          <w:lang w:val="bg-BG"/>
        </w:rPr>
        <w:tab/>
      </w:r>
      <w:r w:rsidRPr="008E16A9">
        <w:rPr>
          <w:b/>
          <w:sz w:val="24"/>
          <w:szCs w:val="24"/>
          <w:lang w:val="bg-BG"/>
        </w:rPr>
        <w:tab/>
        <w:t xml:space="preserve"> </w:t>
      </w:r>
      <w:r w:rsidRPr="008E16A9">
        <w:rPr>
          <w:b/>
          <w:sz w:val="24"/>
          <w:szCs w:val="24"/>
          <w:lang w:val="bg-BG"/>
        </w:rPr>
        <w:tab/>
      </w:r>
    </w:p>
    <w:p w:rsidR="00B8240D" w:rsidRPr="008E16A9" w:rsidRDefault="00B8240D" w:rsidP="00B8240D">
      <w:pPr>
        <w:jc w:val="center"/>
        <w:rPr>
          <w:b/>
          <w:sz w:val="24"/>
          <w:szCs w:val="24"/>
          <w:lang w:val="bg-BG"/>
        </w:rPr>
      </w:pPr>
      <w:r w:rsidRPr="008E16A9">
        <w:rPr>
          <w:b/>
          <w:sz w:val="24"/>
          <w:szCs w:val="24"/>
          <w:lang w:val="bg-BG"/>
        </w:rPr>
        <w:t>РЕШЕНИЕ:</w:t>
      </w:r>
    </w:p>
    <w:p w:rsidR="00B8240D" w:rsidRPr="008E16A9" w:rsidRDefault="00B8240D" w:rsidP="00B8240D">
      <w:pPr>
        <w:jc w:val="both"/>
        <w:rPr>
          <w:sz w:val="24"/>
          <w:szCs w:val="24"/>
        </w:rPr>
      </w:pPr>
      <w:r w:rsidRPr="008E16A9">
        <w:rPr>
          <w:sz w:val="24"/>
          <w:szCs w:val="24"/>
          <w:lang w:val="bg-BG"/>
        </w:rPr>
        <w:tab/>
      </w:r>
    </w:p>
    <w:p w:rsidR="00B8240D" w:rsidRPr="008529D0" w:rsidRDefault="008529D0" w:rsidP="00E90684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="00B8240D" w:rsidRPr="008E16A9">
        <w:rPr>
          <w:sz w:val="24"/>
          <w:szCs w:val="24"/>
          <w:lang w:val="bg-BG"/>
        </w:rPr>
        <w:t xml:space="preserve">На основание чл. </w:t>
      </w:r>
      <w:r>
        <w:rPr>
          <w:sz w:val="24"/>
          <w:szCs w:val="24"/>
          <w:lang w:val="bg-BG"/>
        </w:rPr>
        <w:t xml:space="preserve">62, ал.2 от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 и чл.</w:t>
      </w:r>
      <w:r w:rsidR="00B8240D" w:rsidRPr="008E16A9">
        <w:rPr>
          <w:sz w:val="24"/>
          <w:szCs w:val="24"/>
          <w:lang w:val="bg-BG"/>
        </w:rPr>
        <w:t xml:space="preserve">21, ал. 1, т. </w:t>
      </w:r>
      <w:r>
        <w:rPr>
          <w:sz w:val="24"/>
          <w:szCs w:val="24"/>
          <w:lang w:val="bg-BG"/>
        </w:rPr>
        <w:t>8</w:t>
      </w:r>
      <w:r w:rsidR="00B8240D" w:rsidRPr="008E16A9">
        <w:rPr>
          <w:sz w:val="24"/>
          <w:szCs w:val="24"/>
          <w:lang w:val="bg-BG"/>
        </w:rPr>
        <w:t xml:space="preserve"> от Закона за местното самоуправление и местната администрация, Добрички </w:t>
      </w:r>
      <w:r>
        <w:rPr>
          <w:sz w:val="24"/>
          <w:szCs w:val="24"/>
          <w:lang w:val="bg-BG"/>
        </w:rPr>
        <w:t>о</w:t>
      </w:r>
      <w:r w:rsidR="00B8240D" w:rsidRPr="008E16A9">
        <w:rPr>
          <w:sz w:val="24"/>
          <w:szCs w:val="24"/>
          <w:lang w:val="bg-BG"/>
        </w:rPr>
        <w:t xml:space="preserve">бщински съвет </w:t>
      </w:r>
      <w:r>
        <w:rPr>
          <w:sz w:val="24"/>
          <w:szCs w:val="24"/>
          <w:lang w:val="bg-BG"/>
        </w:rPr>
        <w:t xml:space="preserve">поправя допусната в </w:t>
      </w:r>
      <w:r w:rsidRPr="008529D0">
        <w:rPr>
          <w:sz w:val="24"/>
          <w:szCs w:val="24"/>
          <w:lang w:val="bg-BG"/>
        </w:rPr>
        <w:t>решение № 1086 по протокол № 62 от заседание на Добрички общински съвет, проведено на 26.07.2023г.</w:t>
      </w:r>
      <w:r>
        <w:rPr>
          <w:sz w:val="24"/>
          <w:szCs w:val="24"/>
          <w:lang w:val="bg-BG"/>
        </w:rPr>
        <w:t xml:space="preserve">, очевидна фактическа грешка в изписването на номера на </w:t>
      </w:r>
      <w:r w:rsidR="00BD0804" w:rsidRPr="00BD0804">
        <w:rPr>
          <w:sz w:val="24"/>
          <w:szCs w:val="24"/>
          <w:lang w:val="bg-BG"/>
        </w:rPr>
        <w:t>урегулиран</w:t>
      </w:r>
      <w:r w:rsidR="00BD0804">
        <w:rPr>
          <w:sz w:val="24"/>
          <w:szCs w:val="24"/>
          <w:lang w:val="bg-BG"/>
        </w:rPr>
        <w:t>ия</w:t>
      </w:r>
      <w:r w:rsidR="00BD0804" w:rsidRPr="00BD0804">
        <w:rPr>
          <w:sz w:val="24"/>
          <w:szCs w:val="24"/>
          <w:lang w:val="bg-BG"/>
        </w:rPr>
        <w:t xml:space="preserve"> поземлен имот</w:t>
      </w:r>
      <w:r>
        <w:rPr>
          <w:sz w:val="24"/>
          <w:szCs w:val="24"/>
          <w:lang w:val="bg-BG"/>
        </w:rPr>
        <w:t xml:space="preserve">, като </w:t>
      </w:r>
      <w:r w:rsidR="00E90684">
        <w:rPr>
          <w:sz w:val="24"/>
          <w:szCs w:val="24"/>
          <w:lang w:val="bg-BG"/>
        </w:rPr>
        <w:t xml:space="preserve">в т. </w:t>
      </w:r>
      <w:proofErr w:type="gramStart"/>
      <w:r w:rsidR="00E90684">
        <w:rPr>
          <w:sz w:val="24"/>
          <w:szCs w:val="24"/>
        </w:rPr>
        <w:t xml:space="preserve">I </w:t>
      </w:r>
      <w:r>
        <w:rPr>
          <w:sz w:val="24"/>
          <w:szCs w:val="24"/>
          <w:lang w:val="bg-BG"/>
        </w:rPr>
        <w:t xml:space="preserve">на ред </w:t>
      </w:r>
      <w:r w:rsidR="00E90684">
        <w:rPr>
          <w:sz w:val="24"/>
          <w:szCs w:val="24"/>
          <w:lang w:val="bg-BG"/>
        </w:rPr>
        <w:t>осми и в т.</w:t>
      </w:r>
      <w:r w:rsidR="00E90684">
        <w:rPr>
          <w:sz w:val="24"/>
          <w:szCs w:val="24"/>
        </w:rPr>
        <w:t xml:space="preserve">II </w:t>
      </w:r>
      <w:r w:rsidR="00E90684">
        <w:rPr>
          <w:sz w:val="24"/>
          <w:szCs w:val="24"/>
          <w:lang w:val="bg-BG"/>
        </w:rPr>
        <w:t xml:space="preserve">на ред пети </w:t>
      </w:r>
      <w:r>
        <w:rPr>
          <w:sz w:val="24"/>
          <w:szCs w:val="24"/>
          <w:lang w:val="bg-BG"/>
        </w:rPr>
        <w:t xml:space="preserve">текста </w:t>
      </w:r>
      <w:r>
        <w:rPr>
          <w:sz w:val="24"/>
          <w:szCs w:val="24"/>
        </w:rPr>
        <w:t>“</w:t>
      </w:r>
      <w:r>
        <w:rPr>
          <w:sz w:val="24"/>
          <w:szCs w:val="24"/>
          <w:lang w:val="bg-BG"/>
        </w:rPr>
        <w:t>УПИ</w:t>
      </w:r>
      <w:r>
        <w:rPr>
          <w:sz w:val="24"/>
          <w:szCs w:val="24"/>
        </w:rPr>
        <w:t xml:space="preserve"> I” </w:t>
      </w:r>
      <w:r w:rsidR="00E90684">
        <w:rPr>
          <w:sz w:val="24"/>
          <w:szCs w:val="24"/>
          <w:lang w:val="bg-BG"/>
        </w:rPr>
        <w:t>да не се чете,</w:t>
      </w:r>
      <w:r>
        <w:rPr>
          <w:sz w:val="24"/>
          <w:szCs w:val="24"/>
          <w:lang w:val="bg-BG"/>
        </w:rPr>
        <w:t xml:space="preserve"> да се чете „УПИ </w:t>
      </w:r>
      <w:r>
        <w:rPr>
          <w:sz w:val="24"/>
          <w:szCs w:val="24"/>
        </w:rPr>
        <w:t>III</w:t>
      </w:r>
      <w:r>
        <w:rPr>
          <w:sz w:val="24"/>
          <w:szCs w:val="24"/>
          <w:lang w:val="bg-BG"/>
        </w:rPr>
        <w:t>“.</w:t>
      </w:r>
      <w:proofErr w:type="gramEnd"/>
    </w:p>
    <w:p w:rsidR="00B8240D" w:rsidRPr="008E16A9" w:rsidRDefault="008529D0" w:rsidP="00B8240D">
      <w:pPr>
        <w:ind w:firstLine="708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</w:t>
      </w:r>
      <w:proofErr w:type="spellStart"/>
      <w:r w:rsidR="00B8240D" w:rsidRPr="008E16A9">
        <w:rPr>
          <w:sz w:val="24"/>
          <w:szCs w:val="24"/>
        </w:rPr>
        <w:t>Възлага</w:t>
      </w:r>
      <w:proofErr w:type="spellEnd"/>
      <w:r w:rsidR="00B8240D" w:rsidRPr="008E16A9">
        <w:rPr>
          <w:sz w:val="24"/>
          <w:szCs w:val="24"/>
        </w:rPr>
        <w:t xml:space="preserve"> </w:t>
      </w:r>
      <w:proofErr w:type="spellStart"/>
      <w:r w:rsidR="00B8240D" w:rsidRPr="008E16A9">
        <w:rPr>
          <w:sz w:val="24"/>
          <w:szCs w:val="24"/>
        </w:rPr>
        <w:t>на</w:t>
      </w:r>
      <w:proofErr w:type="spellEnd"/>
      <w:r w:rsidR="00B8240D" w:rsidRPr="008E16A9">
        <w:rPr>
          <w:sz w:val="24"/>
          <w:szCs w:val="24"/>
        </w:rPr>
        <w:t xml:space="preserve"> </w:t>
      </w:r>
      <w:proofErr w:type="spellStart"/>
      <w:r w:rsidR="00B8240D" w:rsidRPr="008E16A9">
        <w:rPr>
          <w:sz w:val="24"/>
          <w:szCs w:val="24"/>
        </w:rPr>
        <w:t>кмета</w:t>
      </w:r>
      <w:proofErr w:type="spellEnd"/>
      <w:r w:rsidR="00B8240D" w:rsidRPr="008E16A9">
        <w:rPr>
          <w:sz w:val="24"/>
          <w:szCs w:val="24"/>
        </w:rPr>
        <w:t xml:space="preserve"> </w:t>
      </w:r>
      <w:proofErr w:type="spellStart"/>
      <w:r w:rsidR="00B8240D" w:rsidRPr="008E16A9">
        <w:rPr>
          <w:sz w:val="24"/>
          <w:szCs w:val="24"/>
        </w:rPr>
        <w:t>на</w:t>
      </w:r>
      <w:proofErr w:type="spellEnd"/>
      <w:r w:rsidR="00B8240D" w:rsidRPr="008E16A9">
        <w:rPr>
          <w:sz w:val="24"/>
          <w:szCs w:val="24"/>
        </w:rPr>
        <w:t xml:space="preserve"> </w:t>
      </w:r>
      <w:proofErr w:type="spellStart"/>
      <w:r w:rsidR="00B8240D" w:rsidRPr="008E16A9">
        <w:rPr>
          <w:sz w:val="24"/>
          <w:szCs w:val="24"/>
        </w:rPr>
        <w:t>общината</w:t>
      </w:r>
      <w:proofErr w:type="spellEnd"/>
      <w:r w:rsidR="00B8240D">
        <w:rPr>
          <w:sz w:val="24"/>
          <w:szCs w:val="24"/>
        </w:rPr>
        <w:t xml:space="preserve"> </w:t>
      </w:r>
      <w:proofErr w:type="spellStart"/>
      <w:r w:rsidR="00B8240D">
        <w:rPr>
          <w:sz w:val="24"/>
          <w:szCs w:val="24"/>
          <w:lang w:val="bg-BG"/>
        </w:rPr>
        <w:t>последващи</w:t>
      </w:r>
      <w:proofErr w:type="spellEnd"/>
      <w:r w:rsidR="00B8240D">
        <w:rPr>
          <w:sz w:val="24"/>
          <w:szCs w:val="24"/>
          <w:lang w:val="bg-BG"/>
        </w:rPr>
        <w:t xml:space="preserve"> законови действия.</w:t>
      </w:r>
    </w:p>
    <w:p w:rsidR="00B8240D" w:rsidRPr="008E16A9" w:rsidRDefault="00B8240D" w:rsidP="00B8240D">
      <w:pPr>
        <w:jc w:val="both"/>
        <w:rPr>
          <w:b/>
          <w:sz w:val="24"/>
          <w:szCs w:val="24"/>
          <w:lang w:val="bg-BG"/>
        </w:rPr>
      </w:pPr>
    </w:p>
    <w:p w:rsidR="00B8240D" w:rsidRDefault="00B8240D" w:rsidP="00B8240D">
      <w:pPr>
        <w:jc w:val="both"/>
        <w:rPr>
          <w:b/>
          <w:sz w:val="24"/>
          <w:szCs w:val="24"/>
          <w:lang w:val="bg-BG"/>
        </w:rPr>
      </w:pPr>
    </w:p>
    <w:p w:rsidR="001C50D9" w:rsidRPr="008E16A9" w:rsidRDefault="001C50D9" w:rsidP="00B8240D">
      <w:pPr>
        <w:jc w:val="both"/>
        <w:rPr>
          <w:b/>
          <w:sz w:val="24"/>
          <w:szCs w:val="24"/>
          <w:lang w:val="bg-BG"/>
        </w:rPr>
      </w:pPr>
    </w:p>
    <w:p w:rsidR="00B8240D" w:rsidRPr="008E16A9" w:rsidRDefault="00B8240D" w:rsidP="00B8240D">
      <w:pPr>
        <w:jc w:val="both"/>
        <w:rPr>
          <w:b/>
          <w:sz w:val="24"/>
          <w:szCs w:val="24"/>
          <w:lang w:val="bg-BG"/>
        </w:rPr>
      </w:pPr>
      <w:r w:rsidRPr="008E16A9">
        <w:rPr>
          <w:b/>
          <w:sz w:val="24"/>
          <w:szCs w:val="24"/>
          <w:lang w:val="bg-BG"/>
        </w:rPr>
        <w:t>ВНАСЯ,</w:t>
      </w:r>
    </w:p>
    <w:p w:rsidR="00B8240D" w:rsidRPr="008E16A9" w:rsidRDefault="00B8240D" w:rsidP="00B8240D">
      <w:pPr>
        <w:jc w:val="both"/>
        <w:rPr>
          <w:b/>
          <w:sz w:val="24"/>
          <w:szCs w:val="24"/>
          <w:lang w:val="bg-BG"/>
        </w:rPr>
      </w:pPr>
      <w:r w:rsidRPr="008E16A9">
        <w:rPr>
          <w:b/>
          <w:sz w:val="24"/>
          <w:szCs w:val="24"/>
          <w:lang w:val="bg-BG"/>
        </w:rPr>
        <w:t>СОНЯ ГЕОРГИЕВА</w:t>
      </w:r>
    </w:p>
    <w:p w:rsidR="00B8240D" w:rsidRPr="008E16A9" w:rsidRDefault="00B8240D" w:rsidP="00B8240D">
      <w:pPr>
        <w:jc w:val="both"/>
        <w:rPr>
          <w:b/>
          <w:i/>
          <w:sz w:val="24"/>
          <w:szCs w:val="24"/>
          <w:lang w:val="bg-BG"/>
        </w:rPr>
      </w:pPr>
      <w:r w:rsidRPr="008E16A9">
        <w:rPr>
          <w:b/>
          <w:i/>
          <w:sz w:val="24"/>
          <w:szCs w:val="24"/>
          <w:lang w:val="bg-BG"/>
        </w:rPr>
        <w:t>Кмет  на Община Добричка</w:t>
      </w:r>
    </w:p>
    <w:p w:rsidR="001C50D9" w:rsidRDefault="001C50D9">
      <w:pPr>
        <w:rPr>
          <w:lang w:val="bg-BG"/>
        </w:rPr>
      </w:pPr>
    </w:p>
    <w:p w:rsidR="001C50D9" w:rsidRDefault="001C50D9">
      <w:pPr>
        <w:rPr>
          <w:lang w:val="bg-BG"/>
        </w:rPr>
      </w:pPr>
    </w:p>
    <w:p w:rsidR="001C50D9" w:rsidRDefault="001C50D9">
      <w:pPr>
        <w:rPr>
          <w:lang w:val="bg-BG"/>
        </w:rPr>
      </w:pPr>
    </w:p>
    <w:p w:rsidR="001C50D9" w:rsidRDefault="001C50D9">
      <w:pPr>
        <w:rPr>
          <w:lang w:val="bg-BG"/>
        </w:rPr>
      </w:pPr>
    </w:p>
    <w:p w:rsidR="001C50D9" w:rsidRDefault="001C50D9">
      <w:pPr>
        <w:rPr>
          <w:lang w:val="bg-BG"/>
        </w:rPr>
      </w:pPr>
      <w:bookmarkStart w:id="0" w:name="_GoBack"/>
      <w:bookmarkEnd w:id="0"/>
    </w:p>
    <w:p w:rsidR="00A54ED6" w:rsidRDefault="001C50D9">
      <w:pPr>
        <w:rPr>
          <w:lang w:val="bg-BG"/>
        </w:rPr>
      </w:pPr>
      <w:r>
        <w:rPr>
          <w:lang w:val="bg-BG"/>
        </w:rPr>
        <w:t>Изготвил:</w:t>
      </w:r>
    </w:p>
    <w:p w:rsidR="001C50D9" w:rsidRDefault="001C50D9">
      <w:pPr>
        <w:rPr>
          <w:lang w:val="bg-BG"/>
        </w:rPr>
      </w:pPr>
      <w:r>
        <w:rPr>
          <w:lang w:val="bg-BG"/>
        </w:rPr>
        <w:t>Веселина Георгиева</w:t>
      </w:r>
    </w:p>
    <w:p w:rsidR="001C50D9" w:rsidRPr="00E90684" w:rsidRDefault="001C50D9">
      <w:pPr>
        <w:rPr>
          <w:lang w:val="bg-BG"/>
        </w:rPr>
      </w:pPr>
      <w:r>
        <w:rPr>
          <w:lang w:val="bg-BG"/>
        </w:rPr>
        <w:t>Юрист при община Добричка</w:t>
      </w:r>
    </w:p>
    <w:sectPr w:rsidR="001C50D9" w:rsidRPr="00E90684" w:rsidSect="001C50D9">
      <w:headerReference w:type="even" r:id="rId11"/>
      <w:headerReference w:type="default" r:id="rId12"/>
      <w:pgSz w:w="11906" w:h="16838"/>
      <w:pgMar w:top="709" w:right="991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58" w:rsidRDefault="00666B58">
      <w:r>
        <w:separator/>
      </w:r>
    </w:p>
  </w:endnote>
  <w:endnote w:type="continuationSeparator" w:id="0">
    <w:p w:rsidR="00666B58" w:rsidRDefault="0066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58" w:rsidRDefault="00666B58">
      <w:r>
        <w:separator/>
      </w:r>
    </w:p>
  </w:footnote>
  <w:footnote w:type="continuationSeparator" w:id="0">
    <w:p w:rsidR="00666B58" w:rsidRDefault="00666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A3" w:rsidRDefault="008529D0" w:rsidP="00816AC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4FA3" w:rsidRDefault="001C50D9" w:rsidP="00816AC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A3" w:rsidRDefault="008529D0" w:rsidP="00816AC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50D9">
      <w:rPr>
        <w:rStyle w:val="a6"/>
        <w:noProof/>
      </w:rPr>
      <w:t>2</w:t>
    </w:r>
    <w:r>
      <w:rPr>
        <w:rStyle w:val="a6"/>
      </w:rPr>
      <w:fldChar w:fldCharType="end"/>
    </w:r>
  </w:p>
  <w:p w:rsidR="00834FA3" w:rsidRDefault="001C50D9" w:rsidP="00816ACD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0D"/>
    <w:rsid w:val="00073D7C"/>
    <w:rsid w:val="001C50D9"/>
    <w:rsid w:val="003E21FB"/>
    <w:rsid w:val="005A184B"/>
    <w:rsid w:val="00666B58"/>
    <w:rsid w:val="008529D0"/>
    <w:rsid w:val="00A54ED6"/>
    <w:rsid w:val="00B8240D"/>
    <w:rsid w:val="00BD0804"/>
    <w:rsid w:val="00D93DBA"/>
    <w:rsid w:val="00E9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240D"/>
    <w:rPr>
      <w:color w:val="0000FF"/>
      <w:u w:val="single"/>
    </w:rPr>
  </w:style>
  <w:style w:type="paragraph" w:styleId="a4">
    <w:name w:val="header"/>
    <w:basedOn w:val="a"/>
    <w:link w:val="a5"/>
    <w:rsid w:val="00B8240D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B8240D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a6">
    <w:name w:val="page number"/>
    <w:basedOn w:val="a0"/>
    <w:rsid w:val="00B8240D"/>
  </w:style>
  <w:style w:type="paragraph" w:styleId="a7">
    <w:name w:val="Normal (Web)"/>
    <w:basedOn w:val="a"/>
    <w:uiPriority w:val="99"/>
    <w:semiHidden/>
    <w:unhideWhenUsed/>
    <w:rsid w:val="00B8240D"/>
    <w:pPr>
      <w:spacing w:before="100" w:beforeAutospacing="1" w:after="100" w:afterAutospacing="1"/>
    </w:pPr>
    <w:rPr>
      <w:rFonts w:eastAsiaTheme="minorEastAsia"/>
      <w:sz w:val="24"/>
      <w:szCs w:val="24"/>
      <w:lang w:val="bg-BG"/>
    </w:rPr>
  </w:style>
  <w:style w:type="paragraph" w:styleId="a8">
    <w:name w:val="Balloon Text"/>
    <w:basedOn w:val="a"/>
    <w:link w:val="a9"/>
    <w:uiPriority w:val="99"/>
    <w:semiHidden/>
    <w:unhideWhenUsed/>
    <w:rsid w:val="003E21F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21FB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a">
    <w:name w:val="footer"/>
    <w:basedOn w:val="a"/>
    <w:link w:val="ab"/>
    <w:uiPriority w:val="99"/>
    <w:unhideWhenUsed/>
    <w:rsid w:val="001C50D9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1C50D9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240D"/>
    <w:rPr>
      <w:color w:val="0000FF"/>
      <w:u w:val="single"/>
    </w:rPr>
  </w:style>
  <w:style w:type="paragraph" w:styleId="a4">
    <w:name w:val="header"/>
    <w:basedOn w:val="a"/>
    <w:link w:val="a5"/>
    <w:rsid w:val="00B8240D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B8240D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a6">
    <w:name w:val="page number"/>
    <w:basedOn w:val="a0"/>
    <w:rsid w:val="00B8240D"/>
  </w:style>
  <w:style w:type="paragraph" w:styleId="a7">
    <w:name w:val="Normal (Web)"/>
    <w:basedOn w:val="a"/>
    <w:uiPriority w:val="99"/>
    <w:semiHidden/>
    <w:unhideWhenUsed/>
    <w:rsid w:val="00B8240D"/>
    <w:pPr>
      <w:spacing w:before="100" w:beforeAutospacing="1" w:after="100" w:afterAutospacing="1"/>
    </w:pPr>
    <w:rPr>
      <w:rFonts w:eastAsiaTheme="minorEastAsia"/>
      <w:sz w:val="24"/>
      <w:szCs w:val="24"/>
      <w:lang w:val="bg-BG"/>
    </w:rPr>
  </w:style>
  <w:style w:type="paragraph" w:styleId="a8">
    <w:name w:val="Balloon Text"/>
    <w:basedOn w:val="a"/>
    <w:link w:val="a9"/>
    <w:uiPriority w:val="99"/>
    <w:semiHidden/>
    <w:unhideWhenUsed/>
    <w:rsid w:val="003E21F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21FB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a">
    <w:name w:val="footer"/>
    <w:basedOn w:val="a"/>
    <w:link w:val="ab"/>
    <w:uiPriority w:val="99"/>
    <w:unhideWhenUsed/>
    <w:rsid w:val="001C50D9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1C50D9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obrichka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htina@dobrichka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Антония Илиева</cp:lastModifiedBy>
  <cp:revision>7</cp:revision>
  <cp:lastPrinted>2024-04-10T11:38:00Z</cp:lastPrinted>
  <dcterms:created xsi:type="dcterms:W3CDTF">2024-04-10T10:12:00Z</dcterms:created>
  <dcterms:modified xsi:type="dcterms:W3CDTF">2024-04-10T11:38:00Z</dcterms:modified>
</cp:coreProperties>
</file>