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AC" w:rsidRDefault="00C000AC" w:rsidP="00C000AC">
      <w:pPr>
        <w:pStyle w:val="a3"/>
        <w:spacing w:before="73" w:line="284" w:lineRule="auto"/>
        <w:ind w:right="439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 Ъ О Б Щ Е Н И Е</w:t>
      </w:r>
    </w:p>
    <w:p w:rsidR="00C000AC" w:rsidRDefault="00C000AC" w:rsidP="00C000AC">
      <w:pPr>
        <w:pStyle w:val="a3"/>
        <w:spacing w:before="73" w:line="284" w:lineRule="auto"/>
        <w:ind w:left="131" w:right="439" w:firstLine="57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Община Добричка уведомява жителите на общината, че </w:t>
      </w:r>
      <w:r w:rsidR="00F86A53" w:rsidRPr="00C46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във връзка с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провеждането </w:t>
      </w:r>
      <w:r w:rsidR="00F86A53" w:rsidRPr="00C46CC1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избори</w:t>
      </w:r>
      <w:r w:rsidR="00185926">
        <w:rPr>
          <w:rFonts w:ascii="Times New Roman" w:eastAsia="Times New Roman" w:hAnsi="Times New Roman" w:cs="Times New Roman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за </w:t>
      </w:r>
      <w:r w:rsidR="001859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президент и вицепрезидент на републиката и за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народни представители на </w:t>
      </w:r>
      <w:r w:rsidR="001859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14 ноември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2021г. ще бъде осигурено дежурство на служители от общинската администрация, както следва:</w:t>
      </w:r>
    </w:p>
    <w:p w:rsidR="00C000AC" w:rsidRPr="00337E95" w:rsidRDefault="00185926" w:rsidP="00C000AC">
      <w:pPr>
        <w:pStyle w:val="a3"/>
        <w:spacing w:before="73" w:line="284" w:lineRule="auto"/>
        <w:ind w:left="131" w:right="439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на 30.10</w:t>
      </w:r>
      <w:r w:rsidR="00F222E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.2021 г. от 08</w:t>
      </w:r>
      <w:r w:rsidR="00F222E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00 ч. до 18</w:t>
      </w:r>
      <w:r w:rsidR="00F222E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0</w:t>
      </w:r>
      <w:r w:rsidR="00C000AC" w:rsidRPr="00337E9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0 часа за:</w:t>
      </w:r>
    </w:p>
    <w:p w:rsidR="00C000AC" w:rsidRDefault="00C000AC" w:rsidP="00337E95">
      <w:pPr>
        <w:pStyle w:val="a3"/>
        <w:numPr>
          <w:ilvl w:val="0"/>
          <w:numId w:val="1"/>
        </w:numPr>
        <w:spacing w:before="73" w:line="284" w:lineRule="auto"/>
        <w:ind w:left="709" w:right="439" w:hanging="21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подаване на заявления за гласуване по настоящ адрес;</w:t>
      </w:r>
    </w:p>
    <w:p w:rsidR="00C46CC1" w:rsidRDefault="00C000AC" w:rsidP="00337E95">
      <w:pPr>
        <w:pStyle w:val="a3"/>
        <w:numPr>
          <w:ilvl w:val="0"/>
          <w:numId w:val="1"/>
        </w:numPr>
        <w:spacing w:before="73" w:line="284" w:lineRule="auto"/>
        <w:ind w:left="0" w:right="439" w:firstLine="491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издаване на удостоверение за гласуване на друго място на служебно заетите лица в произвеждането на избори за народни представители, </w:t>
      </w:r>
      <w:r w:rsidR="00185926">
        <w:rPr>
          <w:rFonts w:ascii="Times New Roman" w:eastAsia="Times New Roman" w:hAnsi="Times New Roman" w:cs="Times New Roman"/>
          <w:spacing w:val="1"/>
          <w:sz w:val="24"/>
          <w:szCs w:val="24"/>
        </w:rPr>
        <w:t>съгласно чл. 34, ал. 1-3</w:t>
      </w:r>
      <w:bookmarkStart w:id="0" w:name="_GoBack"/>
      <w:bookmarkEnd w:id="0"/>
      <w:r w:rsidR="00337E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от ИК;</w:t>
      </w:r>
    </w:p>
    <w:p w:rsidR="00337E95" w:rsidRDefault="00337E95" w:rsidP="00337E95">
      <w:pPr>
        <w:pStyle w:val="a3"/>
        <w:numPr>
          <w:ilvl w:val="0"/>
          <w:numId w:val="1"/>
        </w:numPr>
        <w:spacing w:before="73" w:line="284" w:lineRule="auto"/>
        <w:ind w:left="0" w:right="439" w:firstLine="491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подаване на заявление за гласуване с подвижна избирателна кутия от избиратели с трайни увреждания.</w:t>
      </w:r>
    </w:p>
    <w:p w:rsidR="00337E95" w:rsidRDefault="00337E95" w:rsidP="00337E95">
      <w:pPr>
        <w:pStyle w:val="a3"/>
        <w:spacing w:before="73" w:line="284" w:lineRule="auto"/>
        <w:ind w:left="491" w:right="43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337E95" w:rsidRDefault="00337E95" w:rsidP="00337E95">
      <w:pPr>
        <w:pStyle w:val="a3"/>
        <w:spacing w:before="73" w:line="284" w:lineRule="auto"/>
        <w:ind w:right="439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на </w:t>
      </w:r>
      <w:r w:rsidR="0018592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06.11</w:t>
      </w:r>
      <w:r w:rsidR="00C96BB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.2021 г. от 08</w:t>
      </w:r>
      <w:r w:rsidR="00C96BB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>.</w:t>
      </w:r>
      <w:r w:rsidR="0018592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00 ч. до 18</w:t>
      </w:r>
      <w:r w:rsidR="00C96BB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>.</w:t>
      </w:r>
      <w:r w:rsidRPr="00337E9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0</w:t>
      </w:r>
      <w:r w:rsidR="0018592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0</w:t>
      </w:r>
      <w:r w:rsidRPr="00337E9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часа за:</w:t>
      </w:r>
    </w:p>
    <w:p w:rsidR="00337E95" w:rsidRPr="00337E95" w:rsidRDefault="00337E95" w:rsidP="00337E95">
      <w:pPr>
        <w:pStyle w:val="a3"/>
        <w:numPr>
          <w:ilvl w:val="0"/>
          <w:numId w:val="1"/>
        </w:numPr>
        <w:spacing w:before="73" w:line="284" w:lineRule="auto"/>
        <w:ind w:left="0" w:right="439" w:firstLine="491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37E95">
        <w:rPr>
          <w:rFonts w:ascii="Times New Roman" w:eastAsia="Times New Roman" w:hAnsi="Times New Roman" w:cs="Times New Roman"/>
          <w:spacing w:val="1"/>
          <w:sz w:val="24"/>
          <w:szCs w:val="24"/>
        </w:rPr>
        <w:t>подаване на заявление за отстраняване на непълноти и грешки в избирателните списъци.</w:t>
      </w:r>
    </w:p>
    <w:sectPr w:rsidR="00337E95" w:rsidRPr="00337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44097"/>
    <w:multiLevelType w:val="hybridMultilevel"/>
    <w:tmpl w:val="B8E495F4"/>
    <w:lvl w:ilvl="0" w:tplc="0402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04"/>
    <w:rsid w:val="001272A7"/>
    <w:rsid w:val="00185926"/>
    <w:rsid w:val="00337E95"/>
    <w:rsid w:val="00424C04"/>
    <w:rsid w:val="00836635"/>
    <w:rsid w:val="00991706"/>
    <w:rsid w:val="00A2203F"/>
    <w:rsid w:val="00A37975"/>
    <w:rsid w:val="00AE1992"/>
    <w:rsid w:val="00BE096F"/>
    <w:rsid w:val="00C000AC"/>
    <w:rsid w:val="00C46CC1"/>
    <w:rsid w:val="00C60C0B"/>
    <w:rsid w:val="00C96BBF"/>
    <w:rsid w:val="00E90060"/>
    <w:rsid w:val="00F222EF"/>
    <w:rsid w:val="00F7281B"/>
    <w:rsid w:val="00F8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86A53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F86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86A53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F86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Ирена Петкова</dc:creator>
  <cp:lastModifiedBy>Антоанета Василева</cp:lastModifiedBy>
  <cp:revision>2</cp:revision>
  <cp:lastPrinted>2021-03-18T07:14:00Z</cp:lastPrinted>
  <dcterms:created xsi:type="dcterms:W3CDTF">2021-10-26T07:47:00Z</dcterms:created>
  <dcterms:modified xsi:type="dcterms:W3CDTF">2021-10-26T07:47:00Z</dcterms:modified>
</cp:coreProperties>
</file>