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E5" w:rsidRPr="00DA07FA" w:rsidRDefault="004B6EE5" w:rsidP="004B6EE5">
      <w:pPr>
        <w:autoSpaceDE w:val="0"/>
        <w:autoSpaceDN w:val="0"/>
        <w:adjustRightInd w:val="0"/>
        <w:jc w:val="right"/>
        <w:rPr>
          <w:b/>
          <w:bCs/>
          <w:szCs w:val="24"/>
        </w:rPr>
      </w:pPr>
      <w:r w:rsidRPr="00DA07FA">
        <w:rPr>
          <w:b/>
          <w:szCs w:val="24"/>
        </w:rPr>
        <w:t xml:space="preserve">Образец </w:t>
      </w:r>
      <w:r w:rsidRPr="00DA07FA">
        <w:rPr>
          <w:b/>
          <w:bCs/>
          <w:caps/>
          <w:szCs w:val="24"/>
        </w:rPr>
        <w:t xml:space="preserve">№ </w:t>
      </w:r>
      <w:r w:rsidR="00E87AE5">
        <w:rPr>
          <w:b/>
          <w:bCs/>
          <w:caps/>
          <w:szCs w:val="24"/>
        </w:rPr>
        <w:t>1</w:t>
      </w:r>
    </w:p>
    <w:p w:rsidR="004B6EE5" w:rsidRDefault="004B6EE5" w:rsidP="004B6EE5">
      <w:pPr>
        <w:jc w:val="both"/>
        <w:rPr>
          <w:b/>
          <w:bCs/>
          <w:color w:val="000000"/>
          <w:szCs w:val="24"/>
          <w:lang w:val="en-US"/>
        </w:rPr>
      </w:pPr>
      <w:r>
        <w:rPr>
          <w:b/>
          <w:bCs/>
          <w:color w:val="000000"/>
          <w:szCs w:val="24"/>
        </w:rPr>
        <w:t>ДО</w:t>
      </w:r>
    </w:p>
    <w:p w:rsidR="004B6EE5" w:rsidRPr="00DA07FA" w:rsidRDefault="004B6EE5" w:rsidP="004B6EE5">
      <w:pPr>
        <w:jc w:val="both"/>
        <w:rPr>
          <w:b/>
          <w:bCs/>
          <w:color w:val="000000"/>
          <w:szCs w:val="24"/>
        </w:rPr>
      </w:pPr>
      <w:r w:rsidRPr="00DA07FA">
        <w:rPr>
          <w:b/>
          <w:bCs/>
          <w:color w:val="000000"/>
          <w:szCs w:val="24"/>
        </w:rPr>
        <w:t>ОБЩИНА ДОБРИЧКА</w:t>
      </w:r>
    </w:p>
    <w:p w:rsidR="004B6EE5" w:rsidRDefault="004B6EE5" w:rsidP="004B6EE5">
      <w:pPr>
        <w:jc w:val="both"/>
        <w:rPr>
          <w:b/>
          <w:bCs/>
          <w:color w:val="000000"/>
          <w:szCs w:val="24"/>
          <w:lang w:val="en-US"/>
        </w:rPr>
      </w:pPr>
    </w:p>
    <w:p w:rsidR="004B6EE5" w:rsidRPr="004B6EE5" w:rsidRDefault="004B6EE5" w:rsidP="004B6EE5">
      <w:pPr>
        <w:jc w:val="both"/>
        <w:rPr>
          <w:b/>
          <w:bCs/>
          <w:color w:val="000000"/>
          <w:szCs w:val="24"/>
          <w:lang w:val="en-US"/>
        </w:rPr>
      </w:pPr>
    </w:p>
    <w:p w:rsidR="004B6EE5" w:rsidRDefault="004B6EE5" w:rsidP="004B6EE5">
      <w:pPr>
        <w:jc w:val="center"/>
        <w:rPr>
          <w:b/>
          <w:bCs/>
          <w:color w:val="000000"/>
          <w:szCs w:val="24"/>
          <w:lang w:val="en-US"/>
        </w:rPr>
      </w:pPr>
      <w:r w:rsidRPr="00DA07FA">
        <w:rPr>
          <w:b/>
          <w:bCs/>
          <w:color w:val="000000"/>
          <w:szCs w:val="24"/>
        </w:rPr>
        <w:t>ПРЕДЛОЖЕНИЕ ЗА ИЗПЪЛНЕНИЕ НА ПОРЪЧКАТА</w:t>
      </w:r>
    </w:p>
    <w:p w:rsidR="004B6EE5" w:rsidRDefault="004B6EE5" w:rsidP="004B6EE5">
      <w:pPr>
        <w:jc w:val="center"/>
        <w:rPr>
          <w:b/>
          <w:bCs/>
          <w:color w:val="000000"/>
          <w:szCs w:val="24"/>
          <w:lang w:val="en-US"/>
        </w:rPr>
      </w:pPr>
    </w:p>
    <w:p w:rsidR="004B6EE5" w:rsidRPr="004B6EE5" w:rsidRDefault="004B6EE5" w:rsidP="004B6EE5">
      <w:pPr>
        <w:jc w:val="center"/>
        <w:rPr>
          <w:b/>
          <w:bCs/>
          <w:color w:val="000000"/>
          <w:szCs w:val="24"/>
          <w:lang w:val="en-US"/>
        </w:rPr>
      </w:pPr>
    </w:p>
    <w:p w:rsidR="004B6EE5" w:rsidRDefault="004B6EE5" w:rsidP="004B6EE5">
      <w:pPr>
        <w:jc w:val="center"/>
        <w:rPr>
          <w:b/>
          <w:szCs w:val="24"/>
          <w:lang w:val="en-US"/>
        </w:rPr>
      </w:pPr>
      <w:r w:rsidRPr="003230A8">
        <w:rPr>
          <w:b/>
          <w:szCs w:val="24"/>
        </w:rPr>
        <w:t xml:space="preserve">По обособена позиция </w:t>
      </w:r>
      <w:r w:rsidR="00FA33E3">
        <w:rPr>
          <w:b/>
          <w:szCs w:val="24"/>
          <w:lang w:val="en-US"/>
        </w:rPr>
        <w:t xml:space="preserve"> …………………………………</w:t>
      </w:r>
    </w:p>
    <w:p w:rsidR="00855C27" w:rsidRPr="00FA33E3" w:rsidRDefault="00855C27" w:rsidP="004B6EE5">
      <w:pPr>
        <w:jc w:val="center"/>
        <w:rPr>
          <w:b/>
          <w:bCs/>
          <w:color w:val="000000"/>
          <w:szCs w:val="24"/>
          <w:lang w:val="en-US"/>
        </w:rPr>
      </w:pPr>
    </w:p>
    <w:p w:rsidR="004B6EE5" w:rsidRDefault="004B6EE5" w:rsidP="004B6EE5">
      <w:pPr>
        <w:jc w:val="both"/>
        <w:rPr>
          <w:szCs w:val="24"/>
          <w:lang w:val="en-US"/>
        </w:rPr>
      </w:pPr>
      <w:r w:rsidRPr="003230A8">
        <w:rPr>
          <w:bCs/>
          <w:color w:val="000000"/>
          <w:szCs w:val="24"/>
        </w:rPr>
        <w:t xml:space="preserve">на обществена поръчка </w:t>
      </w:r>
      <w:r w:rsidRPr="003230A8">
        <w:rPr>
          <w:szCs w:val="24"/>
        </w:rPr>
        <w:t xml:space="preserve">„Доставка на електроматериали и резервни части за Улично </w:t>
      </w:r>
      <w:r w:rsidR="00923135">
        <w:rPr>
          <w:szCs w:val="24"/>
        </w:rPr>
        <w:t>осветление на община Добричка</w:t>
      </w:r>
      <w:r w:rsidRPr="003230A8">
        <w:rPr>
          <w:szCs w:val="24"/>
        </w:rPr>
        <w:t>“</w:t>
      </w:r>
    </w:p>
    <w:p w:rsidR="004E5176" w:rsidRDefault="004E5176" w:rsidP="004B6EE5">
      <w:pPr>
        <w:jc w:val="both"/>
        <w:rPr>
          <w:szCs w:val="24"/>
        </w:rPr>
      </w:pPr>
    </w:p>
    <w:p w:rsidR="00950BDF" w:rsidRPr="00950BDF" w:rsidRDefault="00950BDF" w:rsidP="004B6EE5">
      <w:pPr>
        <w:jc w:val="both"/>
        <w:rPr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06"/>
      </w:tblGrid>
      <w:tr w:rsidR="004E5176" w:rsidTr="004E51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Наименование на участника: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</w:p>
        </w:tc>
      </w:tr>
      <w:tr w:rsidR="004E5176" w:rsidTr="004E51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ЕИК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6" w:rsidRDefault="004E5176" w:rsidP="00B4379B">
            <w:pPr>
              <w:snapToGrid w:val="0"/>
              <w:spacing w:before="120"/>
              <w:jc w:val="both"/>
              <w:rPr>
                <w:szCs w:val="24"/>
                <w:lang w:eastAsia="ar-SA"/>
              </w:rPr>
            </w:pPr>
          </w:p>
        </w:tc>
      </w:tr>
      <w:tr w:rsidR="004E5176" w:rsidTr="004E51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4E5176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Седалище:</w:t>
            </w:r>
            <w:r>
              <w:rPr>
                <w:bCs/>
                <w:lang w:val="en-US" w:eastAsia="ar-SA"/>
              </w:rPr>
              <w:t xml:space="preserve"> (</w:t>
            </w:r>
            <w:r w:rsidRPr="004E5176">
              <w:rPr>
                <w:bCs/>
                <w:i/>
                <w:lang w:eastAsia="ar-SA"/>
              </w:rPr>
              <w:t>пощенски код, населено място</w:t>
            </w:r>
            <w:r w:rsidRPr="004E5176">
              <w:rPr>
                <w:bCs/>
                <w:i/>
                <w:lang w:val="en-US" w:eastAsia="ar-SA"/>
              </w:rPr>
              <w:t xml:space="preserve">, </w:t>
            </w:r>
            <w:r w:rsidRPr="004E5176">
              <w:rPr>
                <w:bCs/>
                <w:i/>
                <w:lang w:eastAsia="ar-SA"/>
              </w:rPr>
              <w:t>ул./бул. №, блок №, вход, етаж</w:t>
            </w:r>
            <w:r>
              <w:rPr>
                <w:bCs/>
                <w:lang w:val="en-US" w:eastAsia="ar-SA"/>
              </w:rPr>
              <w:t>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4E51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Pr="004E5176" w:rsidRDefault="004E5176" w:rsidP="00B4379B">
            <w:pPr>
              <w:spacing w:before="120"/>
              <w:jc w:val="both"/>
              <w:rPr>
                <w:szCs w:val="24"/>
                <w:lang w:val="en-US" w:eastAsia="ar-SA"/>
              </w:rPr>
            </w:pPr>
            <w:r>
              <w:rPr>
                <w:bCs/>
                <w:lang w:eastAsia="ar-SA"/>
              </w:rPr>
              <w:t xml:space="preserve">Адрес за кореспонденция: </w:t>
            </w:r>
            <w:r>
              <w:rPr>
                <w:bCs/>
                <w:lang w:val="en-US" w:eastAsia="ar-SA"/>
              </w:rPr>
              <w:t>(</w:t>
            </w:r>
            <w:r w:rsidRPr="004E5176">
              <w:rPr>
                <w:bCs/>
                <w:i/>
                <w:lang w:eastAsia="ar-SA"/>
              </w:rPr>
              <w:t>пощенски код, населено място</w:t>
            </w:r>
            <w:r w:rsidRPr="004E5176">
              <w:rPr>
                <w:bCs/>
                <w:i/>
                <w:lang w:val="en-US" w:eastAsia="ar-SA"/>
              </w:rPr>
              <w:t xml:space="preserve">, </w:t>
            </w:r>
            <w:r w:rsidRPr="004E5176">
              <w:rPr>
                <w:bCs/>
                <w:i/>
                <w:lang w:eastAsia="ar-SA"/>
              </w:rPr>
              <w:t>ул./бул. №, блок №, вход, етаж</w:t>
            </w:r>
            <w:r>
              <w:rPr>
                <w:bCs/>
                <w:lang w:val="en-US" w:eastAsia="ar-SA"/>
              </w:rPr>
              <w:t>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7E4324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Телефони: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7E4324">
        <w:trPr>
          <w:trHeight w:val="1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Факс: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7E432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E-mail адрес: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B4379B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4E5176">
            <w:pPr>
              <w:spacing w:before="120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Лица, представляващи участника:</w:t>
            </w:r>
          </w:p>
        </w:tc>
      </w:tr>
      <w:tr w:rsidR="004E5176" w:rsidTr="004E5176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031435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Три</w:t>
            </w:r>
            <w:r w:rsidR="004E5176">
              <w:rPr>
                <w:bCs/>
                <w:lang w:eastAsia="ar-SA"/>
              </w:rPr>
              <w:t xml:space="preserve"> имена</w:t>
            </w:r>
            <w:r>
              <w:rPr>
                <w:bCs/>
                <w:lang w:eastAsia="ar-SA"/>
              </w:rPr>
              <w:t>, длъжност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031435">
        <w:trPr>
          <w:cantSplit/>
          <w:trHeight w:val="4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031435" w:rsidP="00B4379B">
            <w:pPr>
              <w:spacing w:before="120" w:after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Три имена, длъжност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031435" w:rsidTr="007D6DC2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35" w:rsidRPr="00031435" w:rsidRDefault="00031435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Лице/лица, упълномощено/и да представлява/т участника за целите на настоящата обществена поръчка</w:t>
            </w:r>
          </w:p>
        </w:tc>
      </w:tr>
      <w:tr w:rsidR="004E5176" w:rsidTr="007E4324">
        <w:trPr>
          <w:trHeight w:val="11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031435" w:rsidP="00B4379B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Три</w:t>
            </w:r>
            <w:r w:rsidR="004E5176">
              <w:rPr>
                <w:lang w:eastAsia="ar-SA"/>
              </w:rPr>
              <w:t xml:space="preserve"> имена</w:t>
            </w:r>
          </w:p>
          <w:p w:rsidR="004E5176" w:rsidRDefault="004E5176" w:rsidP="00B4379B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Длъжност</w:t>
            </w:r>
          </w:p>
          <w:p w:rsidR="00031435" w:rsidRDefault="00031435" w:rsidP="00B4379B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Пощенски адрес</w:t>
            </w:r>
          </w:p>
          <w:p w:rsidR="004E5176" w:rsidRDefault="004E5176" w:rsidP="00B4379B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szCs w:val="24"/>
                <w:lang w:eastAsia="ar-SA"/>
              </w:rPr>
            </w:pPr>
            <w:r>
              <w:rPr>
                <w:lang w:eastAsia="ar-SA"/>
              </w:rPr>
              <w:t>Телефон / факс / e-mail: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</w:p>
        </w:tc>
      </w:tr>
    </w:tbl>
    <w:p w:rsidR="004B6EE5" w:rsidRDefault="004B6EE5" w:rsidP="004B6EE5">
      <w:pPr>
        <w:spacing w:before="240" w:after="240"/>
        <w:jc w:val="both"/>
        <w:rPr>
          <w:b/>
          <w:bCs/>
          <w:color w:val="000000"/>
          <w:szCs w:val="24"/>
          <w:lang w:val="en-US"/>
        </w:rPr>
      </w:pPr>
    </w:p>
    <w:p w:rsidR="004B6EE5" w:rsidRPr="00DA07FA" w:rsidRDefault="004B6EE5" w:rsidP="004B6EE5">
      <w:pPr>
        <w:spacing w:before="240" w:after="240"/>
        <w:jc w:val="both"/>
        <w:rPr>
          <w:b/>
          <w:bCs/>
          <w:color w:val="000000"/>
          <w:szCs w:val="24"/>
        </w:rPr>
      </w:pPr>
      <w:r w:rsidRPr="00DA07FA">
        <w:rPr>
          <w:b/>
          <w:bCs/>
          <w:color w:val="000000"/>
          <w:szCs w:val="24"/>
        </w:rPr>
        <w:t xml:space="preserve">УВАЖАЕМИ ГОСПОЖИ И ГОСПОДА, </w:t>
      </w:r>
    </w:p>
    <w:p w:rsidR="004B6EE5" w:rsidRDefault="004B6EE5" w:rsidP="004B6EE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color w:val="000000"/>
          <w:szCs w:val="24"/>
          <w:lang w:val="en-US"/>
        </w:rPr>
      </w:pPr>
      <w:r w:rsidRPr="00DA07FA">
        <w:rPr>
          <w:bCs/>
          <w:color w:val="000000"/>
          <w:szCs w:val="24"/>
        </w:rPr>
        <w:t xml:space="preserve">С настоящото Ви представяме нашето предложение за изпълнение на </w:t>
      </w:r>
      <w:r>
        <w:rPr>
          <w:bCs/>
          <w:color w:val="000000"/>
          <w:szCs w:val="24"/>
        </w:rPr>
        <w:t xml:space="preserve">посочената обществена поръчка, подготвено в съответствие с техническите спецификации, проекта на договор, изискванията и условията на възложителя и </w:t>
      </w:r>
      <w:r w:rsidRPr="00DA07FA">
        <w:rPr>
          <w:bCs/>
          <w:color w:val="000000"/>
          <w:szCs w:val="24"/>
        </w:rPr>
        <w:t>нормативните изисквания в тази област.</w:t>
      </w:r>
    </w:p>
    <w:p w:rsidR="00855C27" w:rsidRPr="00855C27" w:rsidRDefault="00855C27" w:rsidP="004B6EE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color w:val="000000"/>
          <w:szCs w:val="24"/>
          <w:lang w:val="en-US"/>
        </w:rPr>
      </w:pPr>
    </w:p>
    <w:p w:rsidR="004B6EE5" w:rsidRDefault="004B6EE5" w:rsidP="004B6EE5">
      <w:pPr>
        <w:spacing w:before="120" w:after="240"/>
        <w:jc w:val="both"/>
        <w:rPr>
          <w:b/>
          <w:bCs/>
          <w:color w:val="000000"/>
          <w:szCs w:val="24"/>
        </w:rPr>
      </w:pPr>
      <w:r w:rsidRPr="00DA07FA">
        <w:rPr>
          <w:b/>
          <w:bCs/>
          <w:color w:val="000000"/>
          <w:szCs w:val="24"/>
        </w:rPr>
        <w:lastRenderedPageBreak/>
        <w:t>І.Предложения на участника:</w:t>
      </w:r>
    </w:p>
    <w:p w:rsidR="004B6EE5" w:rsidRPr="00813D7E" w:rsidRDefault="004B6EE5" w:rsidP="004B6EE5">
      <w:pPr>
        <w:ind w:firstLine="567"/>
        <w:jc w:val="both"/>
        <w:rPr>
          <w:color w:val="000000"/>
          <w:szCs w:val="24"/>
        </w:rPr>
      </w:pPr>
      <w:r w:rsidRPr="009F39DB">
        <w:rPr>
          <w:b/>
          <w:szCs w:val="24"/>
        </w:rPr>
        <w:t xml:space="preserve">1. Срок за изпълнение на </w:t>
      </w:r>
      <w:r>
        <w:rPr>
          <w:b/>
          <w:szCs w:val="24"/>
        </w:rPr>
        <w:t>всяка доставка е</w:t>
      </w:r>
      <w:r w:rsidRPr="009F39DB">
        <w:rPr>
          <w:b/>
          <w:szCs w:val="24"/>
        </w:rPr>
        <w:t xml:space="preserve"> …………………….</w:t>
      </w:r>
      <w:r>
        <w:rPr>
          <w:b/>
          <w:szCs w:val="24"/>
        </w:rPr>
        <w:t xml:space="preserve"> работни</w:t>
      </w:r>
      <w:r w:rsidRPr="009F39DB">
        <w:rPr>
          <w:b/>
          <w:szCs w:val="24"/>
        </w:rPr>
        <w:t xml:space="preserve"> дни</w:t>
      </w:r>
      <w:r w:rsidRPr="003230A8">
        <w:rPr>
          <w:color w:val="000000"/>
          <w:szCs w:val="24"/>
        </w:rPr>
        <w:t>, считано от датата на подаване на писмена заявка от Възложителя.</w:t>
      </w:r>
      <w:r>
        <w:rPr>
          <w:i/>
          <w:szCs w:val="24"/>
        </w:rPr>
        <w:t>/</w:t>
      </w:r>
      <w:r w:rsidRPr="009F39DB">
        <w:rPr>
          <w:i/>
          <w:szCs w:val="24"/>
        </w:rPr>
        <w:t xml:space="preserve">не по–голям от </w:t>
      </w:r>
      <w:r>
        <w:rPr>
          <w:i/>
          <w:szCs w:val="24"/>
        </w:rPr>
        <w:t>7</w:t>
      </w:r>
      <w:r w:rsidRPr="003946DF">
        <w:rPr>
          <w:i/>
          <w:szCs w:val="24"/>
        </w:rPr>
        <w:t xml:space="preserve"> (</w:t>
      </w:r>
      <w:r>
        <w:rPr>
          <w:i/>
          <w:szCs w:val="24"/>
        </w:rPr>
        <w:t>седем</w:t>
      </w:r>
      <w:r w:rsidRPr="003946DF">
        <w:rPr>
          <w:i/>
          <w:szCs w:val="24"/>
        </w:rPr>
        <w:t xml:space="preserve">) </w:t>
      </w:r>
      <w:r>
        <w:rPr>
          <w:i/>
          <w:szCs w:val="24"/>
        </w:rPr>
        <w:t>работни</w:t>
      </w:r>
      <w:r w:rsidRPr="003946DF">
        <w:rPr>
          <w:i/>
          <w:szCs w:val="24"/>
        </w:rPr>
        <w:t xml:space="preserve"> дни.</w:t>
      </w:r>
      <w:r w:rsidRPr="00DA07FA">
        <w:rPr>
          <w:i/>
          <w:szCs w:val="24"/>
        </w:rPr>
        <w:t>Предложеният срок за изпълнение следва да бъде цяло число</w:t>
      </w:r>
      <w:r>
        <w:rPr>
          <w:i/>
          <w:szCs w:val="24"/>
        </w:rPr>
        <w:t>/</w:t>
      </w:r>
      <w:r>
        <w:rPr>
          <w:szCs w:val="24"/>
        </w:rPr>
        <w:t>.</w:t>
      </w:r>
    </w:p>
    <w:p w:rsidR="004B6EE5" w:rsidRDefault="004B6EE5" w:rsidP="004B6EE5">
      <w:pPr>
        <w:spacing w:before="240"/>
        <w:ind w:right="23" w:firstLine="567"/>
        <w:jc w:val="both"/>
        <w:rPr>
          <w:szCs w:val="24"/>
        </w:rPr>
      </w:pPr>
      <w:r w:rsidRPr="00DE5EC2">
        <w:rPr>
          <w:b/>
          <w:szCs w:val="24"/>
        </w:rPr>
        <w:t xml:space="preserve">2. </w:t>
      </w:r>
      <w:r>
        <w:rPr>
          <w:b/>
          <w:szCs w:val="24"/>
        </w:rPr>
        <w:t>Търговската гаранция</w:t>
      </w:r>
      <w:r w:rsidRPr="00DE5EC2">
        <w:rPr>
          <w:b/>
          <w:szCs w:val="24"/>
        </w:rPr>
        <w:t xml:space="preserve"> на </w:t>
      </w:r>
      <w:r>
        <w:rPr>
          <w:b/>
          <w:szCs w:val="24"/>
        </w:rPr>
        <w:t>доставените артикули е</w:t>
      </w:r>
      <w:r w:rsidR="004E5176">
        <w:rPr>
          <w:b/>
          <w:szCs w:val="24"/>
          <w:lang w:val="en-US"/>
        </w:rPr>
        <w:t xml:space="preserve"> </w:t>
      </w:r>
      <w:r>
        <w:rPr>
          <w:b/>
          <w:szCs w:val="24"/>
        </w:rPr>
        <w:t xml:space="preserve">според Ценовото предложение </w:t>
      </w:r>
      <w:r w:rsidRPr="0035648D">
        <w:rPr>
          <w:szCs w:val="24"/>
        </w:rPr>
        <w:t xml:space="preserve">и </w:t>
      </w:r>
      <w:r>
        <w:rPr>
          <w:szCs w:val="24"/>
        </w:rPr>
        <w:t>започва да тече</w:t>
      </w:r>
      <w:r w:rsidRPr="00DE5EC2">
        <w:rPr>
          <w:szCs w:val="24"/>
        </w:rPr>
        <w:t xml:space="preserve"> от датата на </w:t>
      </w:r>
      <w:r>
        <w:rPr>
          <w:szCs w:val="24"/>
        </w:rPr>
        <w:t>фактурирането на доставените стоки.</w:t>
      </w:r>
    </w:p>
    <w:p w:rsidR="006E641B" w:rsidRPr="006E641B" w:rsidRDefault="006E641B" w:rsidP="005318ED">
      <w:pPr>
        <w:spacing w:before="240" w:after="240"/>
        <w:ind w:firstLine="567"/>
        <w:jc w:val="both"/>
        <w:rPr>
          <w:b/>
          <w:color w:val="000000"/>
          <w:szCs w:val="24"/>
        </w:rPr>
      </w:pPr>
      <w:r w:rsidRPr="006E641B">
        <w:rPr>
          <w:b/>
          <w:color w:val="000000"/>
          <w:szCs w:val="24"/>
        </w:rPr>
        <w:t>Всички несъответствия на стоките се отстраняват за сметка на Изпълнителя, като:</w:t>
      </w:r>
    </w:p>
    <w:p w:rsidR="006E641B" w:rsidRDefault="006E641B" w:rsidP="006E641B">
      <w:pPr>
        <w:ind w:firstLine="567"/>
        <w:jc w:val="both"/>
        <w:rPr>
          <w:color w:val="000000"/>
          <w:szCs w:val="24"/>
        </w:rPr>
      </w:pPr>
      <w:r w:rsidRPr="006E641B">
        <w:rPr>
          <w:b/>
          <w:color w:val="000000"/>
          <w:szCs w:val="24"/>
        </w:rPr>
        <w:t xml:space="preserve">Срокът за отстраняване на дефектите </w:t>
      </w:r>
      <w:r w:rsidR="002747FA">
        <w:rPr>
          <w:b/>
          <w:color w:val="000000"/>
          <w:szCs w:val="24"/>
        </w:rPr>
        <w:t xml:space="preserve">на стоките </w:t>
      </w:r>
      <w:r w:rsidRPr="006E641B">
        <w:rPr>
          <w:b/>
          <w:color w:val="000000"/>
          <w:szCs w:val="24"/>
        </w:rPr>
        <w:t>е</w:t>
      </w:r>
      <w:r>
        <w:rPr>
          <w:color w:val="000000"/>
          <w:szCs w:val="24"/>
        </w:rPr>
        <w:t xml:space="preserve"> ………………… </w:t>
      </w:r>
      <w:r w:rsidR="00C45A27">
        <w:rPr>
          <w:color w:val="000000"/>
          <w:szCs w:val="24"/>
        </w:rPr>
        <w:t>работни</w:t>
      </w:r>
      <w:r>
        <w:rPr>
          <w:color w:val="000000"/>
          <w:szCs w:val="24"/>
        </w:rPr>
        <w:t xml:space="preserve"> дни</w:t>
      </w:r>
      <w:r w:rsidR="005318ED">
        <w:rPr>
          <w:color w:val="000000"/>
          <w:szCs w:val="24"/>
        </w:rPr>
        <w:t>, считано</w:t>
      </w:r>
      <w:r>
        <w:rPr>
          <w:color w:val="000000"/>
          <w:szCs w:val="24"/>
        </w:rPr>
        <w:t xml:space="preserve"> от датата на писменото уведомление на Възложителя (</w:t>
      </w:r>
      <w:r w:rsidRPr="006E641B">
        <w:rPr>
          <w:i/>
          <w:color w:val="000000"/>
          <w:szCs w:val="24"/>
        </w:rPr>
        <w:t xml:space="preserve">не повече от </w:t>
      </w:r>
      <w:r w:rsidR="00C45A27">
        <w:rPr>
          <w:i/>
          <w:color w:val="000000"/>
          <w:szCs w:val="24"/>
        </w:rPr>
        <w:t>21</w:t>
      </w:r>
      <w:r w:rsidRPr="006E641B">
        <w:rPr>
          <w:i/>
          <w:color w:val="000000"/>
          <w:szCs w:val="24"/>
        </w:rPr>
        <w:t xml:space="preserve"> (</w:t>
      </w:r>
      <w:r w:rsidR="00C45A27">
        <w:rPr>
          <w:i/>
          <w:color w:val="000000"/>
          <w:szCs w:val="24"/>
        </w:rPr>
        <w:t>двадесет и един</w:t>
      </w:r>
      <w:r w:rsidRPr="006E641B">
        <w:rPr>
          <w:i/>
          <w:color w:val="000000"/>
          <w:szCs w:val="24"/>
        </w:rPr>
        <w:t xml:space="preserve">) </w:t>
      </w:r>
      <w:r w:rsidR="00C45A27">
        <w:rPr>
          <w:i/>
          <w:color w:val="000000"/>
          <w:szCs w:val="24"/>
        </w:rPr>
        <w:t>работни</w:t>
      </w:r>
      <w:r w:rsidRPr="006E641B">
        <w:rPr>
          <w:i/>
          <w:color w:val="000000"/>
          <w:szCs w:val="24"/>
        </w:rPr>
        <w:t xml:space="preserve"> дни</w:t>
      </w:r>
      <w:r>
        <w:rPr>
          <w:color w:val="000000"/>
          <w:szCs w:val="24"/>
        </w:rPr>
        <w:t>);</w:t>
      </w:r>
    </w:p>
    <w:p w:rsidR="005318ED" w:rsidRDefault="005318ED" w:rsidP="005318ED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До пълноценното отстраняване на дефекта/повредата, Изпълнителят осигурява на Възложителя оборотна стока от същия или подобен клас, като гаранционният срок на стоката в процес на поправяне се удължава със срока на ремонта.</w:t>
      </w:r>
    </w:p>
    <w:p w:rsidR="006E641B" w:rsidRDefault="006E641B" w:rsidP="005318ED">
      <w:pPr>
        <w:spacing w:before="240" w:after="240"/>
        <w:ind w:firstLine="567"/>
        <w:jc w:val="both"/>
        <w:rPr>
          <w:color w:val="000000"/>
          <w:szCs w:val="24"/>
        </w:rPr>
      </w:pPr>
      <w:r w:rsidRPr="006E641B">
        <w:rPr>
          <w:b/>
          <w:color w:val="000000"/>
          <w:szCs w:val="24"/>
        </w:rPr>
        <w:t>Замяната на стоките се извършва</w:t>
      </w:r>
      <w:r>
        <w:rPr>
          <w:color w:val="000000"/>
          <w:szCs w:val="24"/>
        </w:rPr>
        <w:t xml:space="preserve"> в срок от …………. работни дни</w:t>
      </w:r>
      <w:r w:rsidR="005318ED">
        <w:rPr>
          <w:color w:val="000000"/>
          <w:szCs w:val="24"/>
        </w:rPr>
        <w:t>, считано</w:t>
      </w:r>
      <w:r>
        <w:rPr>
          <w:color w:val="000000"/>
          <w:szCs w:val="24"/>
        </w:rPr>
        <w:t xml:space="preserve"> от датата на писменото уведомление на Възложителя (</w:t>
      </w:r>
      <w:r w:rsidRPr="006E641B">
        <w:rPr>
          <w:i/>
          <w:color w:val="000000"/>
          <w:szCs w:val="24"/>
        </w:rPr>
        <w:t xml:space="preserve">не повече от </w:t>
      </w:r>
      <w:r>
        <w:rPr>
          <w:i/>
          <w:color w:val="000000"/>
          <w:szCs w:val="24"/>
        </w:rPr>
        <w:t>7</w:t>
      </w:r>
      <w:r w:rsidRPr="006E641B">
        <w:rPr>
          <w:i/>
          <w:color w:val="000000"/>
          <w:szCs w:val="24"/>
        </w:rPr>
        <w:t xml:space="preserve"> (</w:t>
      </w:r>
      <w:r>
        <w:rPr>
          <w:i/>
          <w:color w:val="000000"/>
          <w:szCs w:val="24"/>
        </w:rPr>
        <w:t>седем</w:t>
      </w:r>
      <w:r w:rsidRPr="006E641B">
        <w:rPr>
          <w:i/>
          <w:color w:val="000000"/>
          <w:szCs w:val="24"/>
        </w:rPr>
        <w:t xml:space="preserve">) </w:t>
      </w:r>
      <w:r>
        <w:rPr>
          <w:i/>
          <w:color w:val="000000"/>
          <w:szCs w:val="24"/>
        </w:rPr>
        <w:t>работни дни</w:t>
      </w:r>
      <w:r>
        <w:rPr>
          <w:color w:val="000000"/>
          <w:szCs w:val="24"/>
        </w:rPr>
        <w:t>)</w:t>
      </w:r>
      <w:r w:rsidR="005318ED">
        <w:rPr>
          <w:color w:val="000000"/>
          <w:szCs w:val="24"/>
        </w:rPr>
        <w:t>.</w:t>
      </w:r>
    </w:p>
    <w:p w:rsidR="006E641B" w:rsidRDefault="006E641B" w:rsidP="006E641B">
      <w:pPr>
        <w:ind w:firstLine="567"/>
        <w:jc w:val="both"/>
        <w:textAlignment w:val="center"/>
        <w:rPr>
          <w:color w:val="000000"/>
          <w:szCs w:val="24"/>
        </w:rPr>
      </w:pPr>
      <w:r w:rsidRPr="000554F3">
        <w:rPr>
          <w:i/>
          <w:color w:val="000000"/>
          <w:szCs w:val="24"/>
        </w:rPr>
        <w:t>„</w:t>
      </w:r>
      <w:r w:rsidRPr="007C15C3">
        <w:rPr>
          <w:i/>
          <w:color w:val="000000"/>
          <w:szCs w:val="24"/>
        </w:rPr>
        <w:t>Търговска гаранция</w:t>
      </w:r>
      <w:r w:rsidRPr="000554F3">
        <w:rPr>
          <w:i/>
          <w:color w:val="000000"/>
          <w:szCs w:val="24"/>
        </w:rPr>
        <w:t>“</w:t>
      </w:r>
      <w:r w:rsidRPr="007C15C3">
        <w:rPr>
          <w:color w:val="000000"/>
          <w:szCs w:val="24"/>
        </w:rPr>
        <w:t xml:space="preserve"> е всяко задължение, поето от </w:t>
      </w:r>
      <w:r w:rsidRPr="000554F3">
        <w:rPr>
          <w:color w:val="000000"/>
          <w:szCs w:val="24"/>
        </w:rPr>
        <w:t>Изпълнителя</w:t>
      </w:r>
      <w:r w:rsidRPr="007C15C3">
        <w:rPr>
          <w:color w:val="000000"/>
          <w:szCs w:val="24"/>
        </w:rPr>
        <w:t xml:space="preserve"> към </w:t>
      </w:r>
      <w:r w:rsidRPr="000554F3">
        <w:rPr>
          <w:color w:val="000000"/>
          <w:szCs w:val="24"/>
        </w:rPr>
        <w:t>Възложителя</w:t>
      </w:r>
      <w:r w:rsidRPr="007C15C3">
        <w:rPr>
          <w:color w:val="000000"/>
          <w:szCs w:val="24"/>
        </w:rPr>
        <w:t xml:space="preserve"> да осигури съответствие на стоката с договора за </w:t>
      </w:r>
      <w:r w:rsidRPr="000554F3">
        <w:rPr>
          <w:color w:val="000000"/>
          <w:szCs w:val="24"/>
        </w:rPr>
        <w:t>доставка</w:t>
      </w:r>
      <w:r w:rsidRPr="007C15C3">
        <w:rPr>
          <w:color w:val="000000"/>
          <w:szCs w:val="24"/>
        </w:rPr>
        <w:t xml:space="preserve">, да възстанови заплатената сума или да замени или поправи стоката, когато тя не отговаря на спецификациите или евентуално на други изисквания, несвързани със съответствието на стоката с договора за </w:t>
      </w:r>
      <w:r>
        <w:rPr>
          <w:color w:val="000000"/>
          <w:szCs w:val="24"/>
        </w:rPr>
        <w:t>доставка</w:t>
      </w:r>
      <w:r w:rsidRPr="0038061C">
        <w:rPr>
          <w:color w:val="000000"/>
          <w:szCs w:val="24"/>
        </w:rPr>
        <w:t xml:space="preserve">. </w:t>
      </w:r>
      <w:r w:rsidRPr="007C15C3">
        <w:rPr>
          <w:color w:val="000000"/>
          <w:szCs w:val="24"/>
        </w:rPr>
        <w:t>Търговската гаранция обвързва този, който я предоставя, съобразно условията, посочени в заявлението за предоставяне на търговска гаранция</w:t>
      </w:r>
      <w:r w:rsidRPr="0038061C">
        <w:rPr>
          <w:color w:val="000000"/>
          <w:szCs w:val="24"/>
        </w:rPr>
        <w:t>.</w:t>
      </w:r>
      <w:r w:rsidRPr="007C15C3">
        <w:rPr>
          <w:color w:val="000000"/>
          <w:szCs w:val="24"/>
        </w:rPr>
        <w:t xml:space="preserve"> Изпълнението на поетите от търговеца задължения по търговската гаранция не е свързано с разходи за потребителя.</w:t>
      </w:r>
    </w:p>
    <w:p w:rsidR="00C45A27" w:rsidRDefault="00C45A27" w:rsidP="006E641B">
      <w:pPr>
        <w:ind w:firstLine="567"/>
        <w:jc w:val="both"/>
        <w:textAlignment w:val="center"/>
        <w:rPr>
          <w:color w:val="000000"/>
          <w:szCs w:val="24"/>
        </w:rPr>
      </w:pPr>
    </w:p>
    <w:p w:rsidR="007943B0" w:rsidRPr="007943B0" w:rsidRDefault="007943B0" w:rsidP="007943B0">
      <w:pPr>
        <w:pStyle w:val="ab"/>
        <w:numPr>
          <w:ilvl w:val="0"/>
          <w:numId w:val="14"/>
        </w:numPr>
        <w:spacing w:line="240" w:lineRule="auto"/>
        <w:ind w:left="0" w:firstLine="927"/>
        <w:jc w:val="both"/>
        <w:rPr>
          <w:i/>
        </w:rPr>
      </w:pPr>
      <w:r w:rsidRPr="007943B0">
        <w:rPr>
          <w:lang w:val="bg-BG"/>
        </w:rPr>
        <w:t>При изпълнение на предмета</w:t>
      </w:r>
      <w:r w:rsidR="004E5176">
        <w:rPr>
          <w:lang w:val="en-US"/>
        </w:rPr>
        <w:t xml:space="preserve"> </w:t>
      </w:r>
      <w:r w:rsidRPr="00B831C3">
        <w:rPr>
          <w:lang w:val="bg-BG"/>
        </w:rPr>
        <w:t>на поръчката по обособена позиция</w:t>
      </w:r>
      <w:r w:rsidRPr="007943B0">
        <w:t xml:space="preserve"> № ….. </w:t>
      </w:r>
      <w:r w:rsidRPr="00B831C3">
        <w:rPr>
          <w:b/>
          <w:lang w:val="bg-BG"/>
        </w:rPr>
        <w:t>ще ползваме / няма да ползваме</w:t>
      </w:r>
      <w:r w:rsidRPr="00B831C3">
        <w:rPr>
          <w:i/>
          <w:lang w:val="bg-BG"/>
        </w:rPr>
        <w:t xml:space="preserve"> (излишното се зачертава) </w:t>
      </w:r>
      <w:r w:rsidRPr="00B831C3">
        <w:rPr>
          <w:lang w:val="bg-BG"/>
        </w:rPr>
        <w:t>подизпълнители.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32"/>
        <w:gridCol w:w="3264"/>
      </w:tblGrid>
      <w:tr w:rsidR="007943B0" w:rsidRPr="00CA5C04" w:rsidTr="00A049A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B0" w:rsidRPr="00CA5C04" w:rsidRDefault="007943B0" w:rsidP="00A049A3">
            <w:pPr>
              <w:spacing w:line="360" w:lineRule="auto"/>
              <w:ind w:firstLine="44"/>
              <w:jc w:val="center"/>
              <w:rPr>
                <w:b/>
              </w:rPr>
            </w:pPr>
            <w:r w:rsidRPr="00CA5C04">
              <w:rPr>
                <w:b/>
              </w:rPr>
              <w:t>Подизпълнител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B0" w:rsidRPr="00CA5C04" w:rsidRDefault="007943B0" w:rsidP="00A049A3">
            <w:pPr>
              <w:spacing w:line="360" w:lineRule="auto"/>
              <w:ind w:firstLine="56"/>
              <w:jc w:val="center"/>
              <w:rPr>
                <w:b/>
              </w:rPr>
            </w:pPr>
            <w:r w:rsidRPr="00CA5C04">
              <w:rPr>
                <w:b/>
              </w:rPr>
              <w:t>Дела от обособената позиция,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B0" w:rsidRPr="00CA5C04" w:rsidRDefault="007943B0" w:rsidP="00A049A3">
            <w:pPr>
              <w:spacing w:line="360" w:lineRule="auto"/>
              <w:jc w:val="both"/>
              <w:rPr>
                <w:b/>
              </w:rPr>
            </w:pPr>
            <w:r w:rsidRPr="00CA5C04">
              <w:rPr>
                <w:b/>
              </w:rPr>
              <w:t>% от общата стойност на обособената позиция</w:t>
            </w:r>
          </w:p>
        </w:tc>
      </w:tr>
      <w:tr w:rsidR="007943B0" w:rsidRPr="00CA5C04" w:rsidTr="00A049A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B0" w:rsidRPr="00CA5C04" w:rsidRDefault="007943B0" w:rsidP="00A049A3">
            <w:pPr>
              <w:spacing w:line="360" w:lineRule="auto"/>
              <w:ind w:firstLine="720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B0" w:rsidRPr="00CA5C04" w:rsidRDefault="007943B0" w:rsidP="00A049A3">
            <w:pPr>
              <w:spacing w:line="360" w:lineRule="auto"/>
              <w:ind w:firstLine="720"/>
              <w:jc w:val="both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B0" w:rsidRPr="00CA5C04" w:rsidRDefault="007943B0" w:rsidP="00A049A3">
            <w:pPr>
              <w:spacing w:line="360" w:lineRule="auto"/>
              <w:ind w:firstLine="720"/>
              <w:jc w:val="both"/>
            </w:pPr>
          </w:p>
        </w:tc>
      </w:tr>
      <w:tr w:rsidR="007943B0" w:rsidRPr="00CA5C04" w:rsidTr="00A049A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B0" w:rsidRPr="00CA5C04" w:rsidRDefault="007943B0" w:rsidP="00A049A3">
            <w:pPr>
              <w:spacing w:line="360" w:lineRule="auto"/>
              <w:ind w:firstLine="720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B0" w:rsidRPr="00CA5C04" w:rsidRDefault="007943B0" w:rsidP="00A049A3">
            <w:pPr>
              <w:spacing w:line="360" w:lineRule="auto"/>
              <w:ind w:firstLine="720"/>
              <w:jc w:val="both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B0" w:rsidRPr="00CA5C04" w:rsidRDefault="007943B0" w:rsidP="00A049A3">
            <w:pPr>
              <w:spacing w:line="360" w:lineRule="auto"/>
              <w:ind w:firstLine="720"/>
              <w:jc w:val="both"/>
            </w:pPr>
          </w:p>
        </w:tc>
      </w:tr>
    </w:tbl>
    <w:p w:rsidR="007943B0" w:rsidRPr="00CA5C04" w:rsidRDefault="007943B0" w:rsidP="007943B0">
      <w:pPr>
        <w:spacing w:line="360" w:lineRule="auto"/>
        <w:jc w:val="both"/>
        <w:rPr>
          <w:i/>
          <w:iCs/>
        </w:rPr>
      </w:pPr>
    </w:p>
    <w:p w:rsidR="007943B0" w:rsidRPr="00CA5C04" w:rsidRDefault="007943B0" w:rsidP="007943B0">
      <w:pPr>
        <w:jc w:val="both"/>
        <w:rPr>
          <w:i/>
          <w:iCs/>
        </w:rPr>
      </w:pPr>
      <w:r w:rsidRPr="00CA5C04">
        <w:rPr>
          <w:i/>
          <w:iCs/>
        </w:rPr>
        <w:t>(избройте конкретните части и техния обем от обособената позиция, които ще бъдат изпълнени от подизпълнителя и представете доказателство за поетите от подизпълнителите задължения )</w:t>
      </w:r>
    </w:p>
    <w:p w:rsidR="007943B0" w:rsidRPr="00CA5C04" w:rsidRDefault="007943B0" w:rsidP="007943B0">
      <w:pPr>
        <w:jc w:val="both"/>
        <w:rPr>
          <w:i/>
          <w:iCs/>
        </w:rPr>
      </w:pPr>
    </w:p>
    <w:p w:rsidR="007943B0" w:rsidRPr="00CA5C04" w:rsidRDefault="007943B0" w:rsidP="007943B0">
      <w:pPr>
        <w:ind w:firstLine="540"/>
        <w:jc w:val="both"/>
      </w:pPr>
      <w:r w:rsidRPr="00F9660D">
        <w:t xml:space="preserve">3.1. Подизпълнителят/ите са запознати с предмета на обособената позиция и е дал/са дали съгласие за участие, за което прилагаме Декларация за съгласие на подизпълнител по образец № </w:t>
      </w:r>
      <w:r w:rsidR="00C45A27">
        <w:t>5</w:t>
      </w:r>
      <w:r w:rsidRPr="00F9660D">
        <w:t>.</w:t>
      </w:r>
    </w:p>
    <w:p w:rsidR="007943B0" w:rsidRPr="00CA5C04" w:rsidRDefault="007943B0" w:rsidP="007943B0">
      <w:pPr>
        <w:ind w:firstLine="540"/>
        <w:jc w:val="both"/>
      </w:pPr>
      <w:r w:rsidRPr="00CA5C04">
        <w:t>3.2.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B831C3" w:rsidRDefault="00B831C3" w:rsidP="007943B0">
      <w:pPr>
        <w:ind w:firstLine="540"/>
        <w:jc w:val="both"/>
        <w:rPr>
          <w:i/>
          <w:lang w:val="en-US"/>
        </w:rPr>
      </w:pPr>
      <w:r>
        <w:rPr>
          <w:i/>
        </w:rPr>
        <w:t>Забележка:</w:t>
      </w:r>
    </w:p>
    <w:p w:rsidR="007943B0" w:rsidRPr="00CA5C04" w:rsidRDefault="007943B0" w:rsidP="007943B0">
      <w:pPr>
        <w:ind w:firstLine="540"/>
        <w:jc w:val="both"/>
        <w:rPr>
          <w:i/>
        </w:rPr>
      </w:pPr>
      <w:r w:rsidRPr="00CA5C04">
        <w:rPr>
          <w:i/>
        </w:rPr>
        <w:t>В случай че в т.3. участникът е декларирал, че няма да използва подизпълнител/и, останалите подточки не се попълват.</w:t>
      </w:r>
    </w:p>
    <w:p w:rsidR="007943B0" w:rsidRPr="00B831C3" w:rsidRDefault="007943B0" w:rsidP="00B831C3">
      <w:pPr>
        <w:ind w:firstLine="540"/>
        <w:jc w:val="both"/>
        <w:rPr>
          <w:bCs/>
          <w:i/>
        </w:rPr>
      </w:pPr>
      <w:r w:rsidRPr="00B831C3">
        <w:rPr>
          <w:bCs/>
          <w:i/>
        </w:rPr>
        <w:t>Т. 3, т. 3.1. и т. 3.2. се мултиплицират толкова пъти, за колкото обособени позиции участникът подава оферта!</w:t>
      </w:r>
    </w:p>
    <w:p w:rsidR="004B6EE5" w:rsidRPr="00D76943" w:rsidRDefault="00B831C3" w:rsidP="004B6EE5">
      <w:pPr>
        <w:spacing w:before="120" w:after="240"/>
        <w:jc w:val="both"/>
        <w:rPr>
          <w:b/>
          <w:szCs w:val="24"/>
        </w:rPr>
      </w:pPr>
      <w:r>
        <w:rPr>
          <w:b/>
          <w:szCs w:val="24"/>
          <w:lang w:val="en-US"/>
        </w:rPr>
        <w:t>I</w:t>
      </w:r>
      <w:r w:rsidR="004B6EE5" w:rsidRPr="00D76943">
        <w:rPr>
          <w:b/>
          <w:szCs w:val="24"/>
        </w:rPr>
        <w:t xml:space="preserve">I. </w:t>
      </w:r>
      <w:r w:rsidR="004B6EE5">
        <w:rPr>
          <w:b/>
          <w:szCs w:val="24"/>
        </w:rPr>
        <w:t xml:space="preserve">Чрез настоящото </w:t>
      </w:r>
      <w:r w:rsidR="004B6EE5" w:rsidRPr="00D76943">
        <w:rPr>
          <w:b/>
          <w:szCs w:val="24"/>
        </w:rPr>
        <w:t>предложение за изпълнение на поръчката:</w:t>
      </w:r>
    </w:p>
    <w:p w:rsidR="004B6EE5" w:rsidRDefault="004B6EE5" w:rsidP="004B6EE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Cs w:val="24"/>
          <w:highlight w:val="white"/>
          <w:shd w:val="clear" w:color="auto" w:fill="FEFEFE"/>
        </w:rPr>
      </w:pPr>
      <w:r w:rsidRPr="00D76943">
        <w:rPr>
          <w:szCs w:val="24"/>
          <w:highlight w:val="white"/>
          <w:shd w:val="clear" w:color="auto" w:fill="FEFEFE"/>
        </w:rPr>
        <w:t xml:space="preserve">Декларирам, че съм </w:t>
      </w:r>
      <w:r>
        <w:rPr>
          <w:szCs w:val="24"/>
          <w:highlight w:val="white"/>
          <w:shd w:val="clear" w:color="auto" w:fill="FEFEFE"/>
        </w:rPr>
        <w:t>запознат</w:t>
      </w:r>
      <w:r w:rsidRPr="00D76943">
        <w:rPr>
          <w:szCs w:val="24"/>
          <w:highlight w:val="white"/>
          <w:shd w:val="clear" w:color="auto" w:fill="FEFEFE"/>
        </w:rPr>
        <w:t xml:space="preserve"> с клаузите на приложения проект на договор</w:t>
      </w:r>
      <w:r w:rsidR="00E94ECE">
        <w:rPr>
          <w:szCs w:val="24"/>
          <w:shd w:val="clear" w:color="auto" w:fill="FEFEFE"/>
          <w:lang w:val="en-US"/>
        </w:rPr>
        <w:t xml:space="preserve"> </w:t>
      </w:r>
      <w:bookmarkStart w:id="0" w:name="_GoBack"/>
      <w:bookmarkEnd w:id="0"/>
      <w:r w:rsidRPr="00DA07FA">
        <w:rPr>
          <w:szCs w:val="24"/>
        </w:rPr>
        <w:t>и приемам условията в него по отношение на изпълнението на обществената поръчка.</w:t>
      </w:r>
    </w:p>
    <w:p w:rsidR="004B6EE5" w:rsidRPr="00D76943" w:rsidRDefault="004B6EE5" w:rsidP="004B6EE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Cs w:val="24"/>
          <w:highlight w:val="white"/>
          <w:shd w:val="clear" w:color="auto" w:fill="FEFEFE"/>
        </w:rPr>
      </w:pPr>
      <w:r>
        <w:rPr>
          <w:bCs/>
          <w:color w:val="000000"/>
          <w:szCs w:val="24"/>
        </w:rPr>
        <w:t>Декларирам</w:t>
      </w:r>
      <w:r w:rsidR="004E5176">
        <w:rPr>
          <w:bCs/>
          <w:color w:val="000000"/>
          <w:szCs w:val="24"/>
          <w:lang w:val="en-US"/>
        </w:rPr>
        <w:t xml:space="preserve"> </w:t>
      </w:r>
      <w:r>
        <w:rPr>
          <w:bCs/>
          <w:color w:val="000000"/>
          <w:szCs w:val="24"/>
        </w:rPr>
        <w:t xml:space="preserve">съгласието си, </w:t>
      </w:r>
      <w:r w:rsidRPr="00DA07FA">
        <w:rPr>
          <w:bCs/>
          <w:color w:val="000000"/>
          <w:szCs w:val="24"/>
        </w:rPr>
        <w:t>срок</w:t>
      </w:r>
      <w:r>
        <w:rPr>
          <w:bCs/>
          <w:color w:val="000000"/>
          <w:szCs w:val="24"/>
        </w:rPr>
        <w:t>ът</w:t>
      </w:r>
      <w:r w:rsidRPr="00DA07FA">
        <w:rPr>
          <w:bCs/>
          <w:color w:val="000000"/>
          <w:szCs w:val="24"/>
        </w:rPr>
        <w:t xml:space="preserve"> на валидност на </w:t>
      </w:r>
      <w:r w:rsidRPr="00305CA9">
        <w:rPr>
          <w:bCs/>
          <w:color w:val="000000"/>
          <w:szCs w:val="24"/>
        </w:rPr>
        <w:t xml:space="preserve">офертата </w:t>
      </w:r>
      <w:r>
        <w:rPr>
          <w:bCs/>
          <w:color w:val="000000"/>
          <w:szCs w:val="24"/>
        </w:rPr>
        <w:t xml:space="preserve">да е </w:t>
      </w:r>
      <w:r w:rsidR="00224B81">
        <w:rPr>
          <w:bCs/>
          <w:szCs w:val="24"/>
        </w:rPr>
        <w:t>2</w:t>
      </w:r>
      <w:r w:rsidRPr="00305CA9">
        <w:rPr>
          <w:bCs/>
          <w:szCs w:val="24"/>
        </w:rPr>
        <w:t xml:space="preserve"> (</w:t>
      </w:r>
      <w:r w:rsidR="00224B81">
        <w:rPr>
          <w:bCs/>
          <w:i/>
          <w:szCs w:val="24"/>
        </w:rPr>
        <w:t>два</w:t>
      </w:r>
      <w:r w:rsidRPr="00305CA9">
        <w:rPr>
          <w:bCs/>
          <w:szCs w:val="24"/>
        </w:rPr>
        <w:t>) календарни месец</w:t>
      </w:r>
      <w:r>
        <w:rPr>
          <w:bCs/>
          <w:szCs w:val="24"/>
        </w:rPr>
        <w:t>а</w:t>
      </w:r>
      <w:r w:rsidRPr="00DA07FA">
        <w:rPr>
          <w:bCs/>
          <w:color w:val="000000"/>
          <w:szCs w:val="24"/>
        </w:rPr>
        <w:t>, считано от крайния срок за получаване на офертите</w:t>
      </w:r>
      <w:r>
        <w:rPr>
          <w:bCs/>
          <w:color w:val="000000"/>
          <w:szCs w:val="24"/>
        </w:rPr>
        <w:t>;</w:t>
      </w:r>
    </w:p>
    <w:p w:rsidR="004B6EE5" w:rsidRPr="00270BCA" w:rsidRDefault="004B6EE5" w:rsidP="004B6EE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Cs w:val="24"/>
          <w:shd w:val="clear" w:color="auto" w:fill="FEFEFE"/>
        </w:rPr>
      </w:pPr>
      <w:r w:rsidRPr="00D76943">
        <w:rPr>
          <w:szCs w:val="24"/>
          <w:highlight w:val="white"/>
          <w:shd w:val="clear" w:color="auto" w:fill="FEFEFE"/>
        </w:rPr>
        <w:t xml:space="preserve">Декларирам, че при изготвяне на офертата са спазени задълженията, свързани с данъци и осигуровки, опазване на околната среда, закрила на заетостта и </w:t>
      </w:r>
      <w:r w:rsidRPr="00407F2E">
        <w:rPr>
          <w:szCs w:val="24"/>
          <w:shd w:val="clear" w:color="auto" w:fill="FEFEFE"/>
        </w:rPr>
        <w:t>условията на труд, съгласно с чл. 47, ал. 3 и 4 от ЗОП;</w:t>
      </w:r>
    </w:p>
    <w:p w:rsidR="00270BCA" w:rsidRPr="00270BCA" w:rsidRDefault="00270BCA" w:rsidP="00270BCA">
      <w:pPr>
        <w:pStyle w:val="ab"/>
        <w:numPr>
          <w:ilvl w:val="0"/>
          <w:numId w:val="10"/>
        </w:numPr>
        <w:spacing w:line="240" w:lineRule="auto"/>
        <w:jc w:val="both"/>
        <w:rPr>
          <w:rFonts w:eastAsia="Times New Roman"/>
          <w:szCs w:val="24"/>
          <w:highlight w:val="white"/>
          <w:shd w:val="clear" w:color="auto" w:fill="FEFEFE"/>
          <w:lang w:val="bg-BG" w:eastAsia="bg-BG"/>
        </w:rPr>
      </w:pPr>
      <w:r w:rsidRPr="00270BCA">
        <w:rPr>
          <w:rFonts w:eastAsia="Times New Roman"/>
          <w:szCs w:val="24"/>
          <w:highlight w:val="white"/>
          <w:shd w:val="clear" w:color="auto" w:fill="FEFEFE"/>
          <w:lang w:val="bg-BG" w:eastAsia="bg-BG"/>
        </w:rPr>
        <w:t xml:space="preserve"> Всички електроматериали, доставяни от нас, ще бъдат придружавани от съответните сертификати за произход и качество, информационен лист за безопасност на продукта, сертификат - инструкция за употреба на български език и декларация, удостоверяваща съответствието на всеки един от електроматериалите със съществените изисквания на Възложителя.</w:t>
      </w:r>
    </w:p>
    <w:p w:rsidR="00270BCA" w:rsidRPr="00270BCA" w:rsidRDefault="00270BCA" w:rsidP="00270BCA">
      <w:pPr>
        <w:pStyle w:val="ab"/>
        <w:numPr>
          <w:ilvl w:val="0"/>
          <w:numId w:val="10"/>
        </w:numPr>
        <w:spacing w:line="240" w:lineRule="auto"/>
        <w:jc w:val="both"/>
        <w:rPr>
          <w:lang w:val="bg-BG"/>
        </w:rPr>
      </w:pPr>
      <w:r w:rsidRPr="00270BCA">
        <w:rPr>
          <w:lang w:val="bg-BG"/>
        </w:rPr>
        <w:t>Доставяните продукти ще бъдат в оригиналните опаковки на производителя, с ненарушена цялост, от която да са видни произход на стоката, информация за фирмата производител, както и срока на годност и условията, при които се използват.</w:t>
      </w:r>
    </w:p>
    <w:p w:rsidR="004B6EE5" w:rsidRPr="00270BCA" w:rsidRDefault="004B6EE5" w:rsidP="004B6EE5">
      <w:pPr>
        <w:jc w:val="both"/>
        <w:rPr>
          <w:szCs w:val="24"/>
          <w:highlight w:val="white"/>
          <w:shd w:val="clear" w:color="auto" w:fill="FEFEFE"/>
        </w:rPr>
      </w:pPr>
    </w:p>
    <w:p w:rsidR="004B6EE5" w:rsidRPr="004B6EE5" w:rsidRDefault="004B6EE5" w:rsidP="004B6EE5">
      <w:pPr>
        <w:ind w:firstLine="567"/>
        <w:jc w:val="both"/>
        <w:rPr>
          <w:szCs w:val="24"/>
          <w:lang w:val="en-US"/>
        </w:rPr>
      </w:pPr>
      <w:r w:rsidRPr="00263B2D">
        <w:rPr>
          <w:szCs w:val="24"/>
        </w:rPr>
        <w:t>Приложени</w:t>
      </w:r>
      <w:r>
        <w:rPr>
          <w:szCs w:val="24"/>
        </w:rPr>
        <w:t xml:space="preserve">я </w:t>
      </w:r>
      <w:r>
        <w:rPr>
          <w:szCs w:val="24"/>
          <w:lang w:val="en-US"/>
        </w:rPr>
        <w:t>(</w:t>
      </w:r>
      <w:r>
        <w:rPr>
          <w:iCs/>
          <w:szCs w:val="24"/>
        </w:rPr>
        <w:t>В случай на приложимост</w:t>
      </w:r>
      <w:r>
        <w:rPr>
          <w:iCs/>
          <w:szCs w:val="24"/>
          <w:lang w:val="en-US"/>
        </w:rPr>
        <w:t>)</w:t>
      </w:r>
      <w:r>
        <w:rPr>
          <w:iCs/>
          <w:szCs w:val="24"/>
        </w:rPr>
        <w:t>:</w:t>
      </w:r>
    </w:p>
    <w:p w:rsidR="004B6EE5" w:rsidRPr="00263B2D" w:rsidRDefault="004B6EE5" w:rsidP="004B6EE5">
      <w:pPr>
        <w:widowControl/>
        <w:numPr>
          <w:ilvl w:val="0"/>
          <w:numId w:val="11"/>
        </w:numPr>
        <w:tabs>
          <w:tab w:val="left" w:pos="993"/>
        </w:tabs>
        <w:suppressAutoHyphens w:val="0"/>
        <w:ind w:hanging="153"/>
        <w:jc w:val="both"/>
        <w:rPr>
          <w:iCs/>
          <w:szCs w:val="24"/>
        </w:rPr>
      </w:pPr>
      <w:r w:rsidRPr="00263B2D">
        <w:rPr>
          <w:iCs/>
          <w:szCs w:val="24"/>
        </w:rPr>
        <w:t>Документ за упълномощаване, когато лицето, което подава офертата, не е законният представител на участника- по образец на участника;</w:t>
      </w:r>
    </w:p>
    <w:p w:rsidR="004B6EE5" w:rsidRPr="00FA33E3" w:rsidRDefault="004B6EE5" w:rsidP="004B6EE5">
      <w:pPr>
        <w:widowControl/>
        <w:numPr>
          <w:ilvl w:val="0"/>
          <w:numId w:val="11"/>
        </w:numPr>
        <w:tabs>
          <w:tab w:val="left" w:pos="993"/>
        </w:tabs>
        <w:suppressAutoHyphens w:val="0"/>
        <w:ind w:hanging="153"/>
        <w:jc w:val="both"/>
        <w:rPr>
          <w:iCs/>
          <w:szCs w:val="24"/>
        </w:rPr>
      </w:pPr>
      <w:r w:rsidRPr="00263B2D">
        <w:rPr>
          <w:iCs/>
          <w:szCs w:val="24"/>
        </w:rPr>
        <w:t>Декларация за конфиденциалност– по образец на участника.</w:t>
      </w:r>
      <w:r>
        <w:rPr>
          <w:iCs/>
          <w:szCs w:val="24"/>
        </w:rPr>
        <w:t xml:space="preserve"> Не е конфиденциална информация, на базата на която се извършва оценяването.</w:t>
      </w:r>
    </w:p>
    <w:p w:rsidR="00FA33E3" w:rsidRDefault="00FA33E3" w:rsidP="004B6EE5">
      <w:pPr>
        <w:widowControl/>
        <w:numPr>
          <w:ilvl w:val="0"/>
          <w:numId w:val="11"/>
        </w:numPr>
        <w:tabs>
          <w:tab w:val="left" w:pos="993"/>
        </w:tabs>
        <w:suppressAutoHyphens w:val="0"/>
        <w:ind w:hanging="153"/>
        <w:jc w:val="both"/>
        <w:rPr>
          <w:iCs/>
          <w:szCs w:val="24"/>
        </w:rPr>
      </w:pPr>
      <w:r>
        <w:rPr>
          <w:iCs/>
          <w:szCs w:val="24"/>
        </w:rPr>
        <w:t>Декларация за съгласие на подизпълнител</w:t>
      </w:r>
    </w:p>
    <w:p w:rsidR="004B6EE5" w:rsidRPr="00263B2D" w:rsidRDefault="004B6EE5" w:rsidP="004B6EE5">
      <w:pPr>
        <w:ind w:hanging="153"/>
        <w:jc w:val="both"/>
        <w:rPr>
          <w:iCs/>
          <w:szCs w:val="24"/>
        </w:rPr>
      </w:pPr>
    </w:p>
    <w:p w:rsidR="004B6EE5" w:rsidRPr="00263B2D" w:rsidRDefault="004B6EE5" w:rsidP="004B6EE5">
      <w:pPr>
        <w:jc w:val="both"/>
        <w:rPr>
          <w:bCs/>
          <w:szCs w:val="24"/>
        </w:rPr>
      </w:pPr>
      <w:r w:rsidRPr="00263B2D">
        <w:rPr>
          <w:bCs/>
          <w:szCs w:val="24"/>
        </w:rPr>
        <w:t>Известна ми е отговорността по чл.313 от Наказателния кодекс.</w:t>
      </w:r>
    </w:p>
    <w:p w:rsidR="004B6EE5" w:rsidRDefault="004B6EE5" w:rsidP="004B6EE5">
      <w:pPr>
        <w:tabs>
          <w:tab w:val="num" w:pos="1260"/>
        </w:tabs>
        <w:jc w:val="both"/>
        <w:rPr>
          <w:rFonts w:eastAsia="Calibri"/>
          <w:i/>
          <w:szCs w:val="22"/>
        </w:rPr>
      </w:pPr>
    </w:p>
    <w:p w:rsidR="004B6EE5" w:rsidRPr="00DA07FA" w:rsidRDefault="004B6EE5" w:rsidP="004B6EE5">
      <w:pPr>
        <w:tabs>
          <w:tab w:val="num" w:pos="1260"/>
        </w:tabs>
        <w:jc w:val="both"/>
        <w:rPr>
          <w:rFonts w:eastAsia="Calibri"/>
          <w:i/>
          <w:szCs w:val="22"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4B6EE5" w:rsidRPr="00DA07FA" w:rsidTr="004E73D2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................/ ................../ .................</w:t>
            </w:r>
          </w:p>
        </w:tc>
      </w:tr>
      <w:tr w:rsidR="004B6EE5" w:rsidRPr="00DA07FA" w:rsidTr="004E73D2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..................................................................</w:t>
            </w:r>
          </w:p>
        </w:tc>
      </w:tr>
      <w:tr w:rsidR="004B6EE5" w:rsidRPr="00DA07FA" w:rsidTr="004E73D2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..................................................................</w:t>
            </w:r>
          </w:p>
        </w:tc>
      </w:tr>
      <w:tr w:rsidR="004B6EE5" w:rsidRPr="00DA07FA" w:rsidTr="004E73D2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..................................................................</w:t>
            </w:r>
          </w:p>
        </w:tc>
      </w:tr>
    </w:tbl>
    <w:p w:rsidR="00FF6F4A" w:rsidRPr="00270BCA" w:rsidRDefault="00FF6F4A" w:rsidP="00270BCA">
      <w:pPr>
        <w:pStyle w:val="a9"/>
        <w:rPr>
          <w:lang w:val="en-US"/>
        </w:rPr>
      </w:pPr>
    </w:p>
    <w:sectPr w:rsidR="00FF6F4A" w:rsidRPr="00270BCA" w:rsidSect="00780E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964" w:bottom="907" w:left="124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F5" w:rsidRDefault="00D327F5">
      <w:r>
        <w:separator/>
      </w:r>
    </w:p>
  </w:endnote>
  <w:endnote w:type="continuationSeparator" w:id="0">
    <w:p w:rsidR="00D327F5" w:rsidRDefault="00D3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B728E3" w:rsidP="00786A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4E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EE2" w:rsidRDefault="00264EE2" w:rsidP="00786A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1384"/>
      <w:docPartObj>
        <w:docPartGallery w:val="Page Numbers (Bottom of Page)"/>
        <w:docPartUnique/>
      </w:docPartObj>
    </w:sdtPr>
    <w:sdtEndPr/>
    <w:sdtContent>
      <w:p w:rsidR="00970D72" w:rsidRDefault="00B728E3">
        <w:pPr>
          <w:pStyle w:val="a6"/>
          <w:jc w:val="right"/>
        </w:pPr>
        <w:r>
          <w:fldChar w:fldCharType="begin"/>
        </w:r>
        <w:r w:rsidR="00970D72">
          <w:instrText>PAGE   \* MERGEFORMAT</w:instrText>
        </w:r>
        <w:r>
          <w:fldChar w:fldCharType="separate"/>
        </w:r>
        <w:r w:rsidR="00D327F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Pr="00B5658D" w:rsidRDefault="00B728E3">
    <w:pPr>
      <w:pStyle w:val="a6"/>
      <w:jc w:val="center"/>
      <w:rPr>
        <w:sz w:val="20"/>
        <w:szCs w:val="20"/>
      </w:rPr>
    </w:pPr>
    <w:r w:rsidRPr="00B5658D">
      <w:rPr>
        <w:sz w:val="20"/>
        <w:szCs w:val="20"/>
      </w:rPr>
      <w:fldChar w:fldCharType="begin"/>
    </w:r>
    <w:r w:rsidR="00264EE2" w:rsidRPr="00B5658D">
      <w:rPr>
        <w:sz w:val="20"/>
        <w:szCs w:val="20"/>
      </w:rPr>
      <w:instrText xml:space="preserve"> PAGE   \* MERGEFORMAT </w:instrText>
    </w:r>
    <w:r w:rsidRPr="00B5658D">
      <w:rPr>
        <w:sz w:val="20"/>
        <w:szCs w:val="20"/>
      </w:rPr>
      <w:fldChar w:fldCharType="separate"/>
    </w:r>
    <w:r w:rsidR="00264EE2">
      <w:rPr>
        <w:noProof/>
        <w:sz w:val="20"/>
        <w:szCs w:val="20"/>
      </w:rPr>
      <w:t>1</w:t>
    </w:r>
    <w:r w:rsidRPr="00B5658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F5" w:rsidRDefault="00D327F5">
      <w:r>
        <w:separator/>
      </w:r>
    </w:p>
  </w:footnote>
  <w:footnote w:type="continuationSeparator" w:id="0">
    <w:p w:rsidR="00D327F5" w:rsidRDefault="00D3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264EE2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7" name="Картина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27F5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6" name="Картина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EE2" w:rsidRDefault="00264EE2" w:rsidP="00786A13">
    <w:pPr>
      <w:jc w:val="both"/>
      <w:rPr>
        <w:sz w:val="12"/>
      </w:rPr>
    </w:pPr>
  </w:p>
  <w:p w:rsidR="00264EE2" w:rsidRDefault="00D327F5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w:pict>
        <v:line id="Право съединение 5" o:spid="_x0000_s205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" strokeweight="4pt">
          <v:stroke linestyle="thickBetweenThin"/>
        </v:line>
      </w:pict>
    </w:r>
  </w:p>
  <w:p w:rsidR="00264EE2" w:rsidRDefault="00264EE2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64EE2" w:rsidRDefault="00264EE2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264EE2" w:rsidP="00786A13">
    <w:pPr>
      <w:jc w:val="both"/>
      <w:rPr>
        <w:sz w:val="12"/>
      </w:rPr>
    </w:pPr>
  </w:p>
  <w:p w:rsidR="00264EE2" w:rsidRDefault="00264EE2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1270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27F5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117pt;margin-top:.1pt;width:282.75pt;height:18pt;z-index:251664384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3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EE2" w:rsidRDefault="00264EE2" w:rsidP="00786A13">
    <w:pPr>
      <w:jc w:val="both"/>
      <w:rPr>
        <w:sz w:val="12"/>
      </w:rPr>
    </w:pPr>
  </w:p>
  <w:p w:rsidR="00264EE2" w:rsidRDefault="00264EE2" w:rsidP="00786A13">
    <w:pPr>
      <w:jc w:val="both"/>
      <w:rPr>
        <w:sz w:val="12"/>
      </w:rPr>
    </w:pPr>
  </w:p>
  <w:p w:rsidR="00264EE2" w:rsidRDefault="00D327F5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w:pict>
        <v:line id="Право съединение 2" o:spid="_x0000_s2055" style="position:absolute;left:0;text-align:left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jRgIAAE8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AxmuSNGAgAATwQA&#10;AA4AAAAAAAAAAAAAAAAALgIAAGRycy9lMm9Eb2MueG1sUEsBAi0AFAAGAAgAAAAhAAXBLbjaAAAA&#10;CQEAAA8AAAAAAAAAAAAAAAAAoAQAAGRycy9kb3ducmV2LnhtbFBLBQYAAAAABAAEAPMAAACnBQAA&#10;AAA=&#10;" strokeweight="4pt">
          <v:stroke linestyle="thickBetweenThin"/>
        </v:line>
      </w:pict>
    </w:r>
  </w:p>
  <w:p w:rsidR="00264EE2" w:rsidRDefault="00264EE2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64EE2" w:rsidRDefault="00264EE2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264EE2" w:rsidRDefault="00264E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9339D3"/>
    <w:multiLevelType w:val="hybridMultilevel"/>
    <w:tmpl w:val="083A1C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3777A"/>
    <w:multiLevelType w:val="hybridMultilevel"/>
    <w:tmpl w:val="0F0810A2"/>
    <w:lvl w:ilvl="0" w:tplc="717C1334">
      <w:start w:val="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136EA6"/>
    <w:multiLevelType w:val="multilevel"/>
    <w:tmpl w:val="42C6329E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4DD59C6"/>
    <w:multiLevelType w:val="multilevel"/>
    <w:tmpl w:val="7180B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9696459"/>
    <w:multiLevelType w:val="hybridMultilevel"/>
    <w:tmpl w:val="9DAC4BB8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4A10"/>
    <w:multiLevelType w:val="hybridMultilevel"/>
    <w:tmpl w:val="B65A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47293B56"/>
    <w:multiLevelType w:val="hybridMultilevel"/>
    <w:tmpl w:val="3D22B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3F7080"/>
    <w:multiLevelType w:val="hybridMultilevel"/>
    <w:tmpl w:val="C7BC3252"/>
    <w:lvl w:ilvl="0" w:tplc="FDC406F8">
      <w:start w:val="3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515B40"/>
    <w:multiLevelType w:val="hybridMultilevel"/>
    <w:tmpl w:val="CF4636CE"/>
    <w:lvl w:ilvl="0" w:tplc="0402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929" w:hanging="360"/>
      </w:pPr>
    </w:lvl>
    <w:lvl w:ilvl="2" w:tplc="0402001B" w:tentative="1">
      <w:start w:val="1"/>
      <w:numFmt w:val="lowerRoman"/>
      <w:lvlText w:val="%3."/>
      <w:lvlJc w:val="right"/>
      <w:pPr>
        <w:ind w:left="2649" w:hanging="180"/>
      </w:pPr>
    </w:lvl>
    <w:lvl w:ilvl="3" w:tplc="0402000F" w:tentative="1">
      <w:start w:val="1"/>
      <w:numFmt w:val="decimal"/>
      <w:lvlText w:val="%4."/>
      <w:lvlJc w:val="left"/>
      <w:pPr>
        <w:ind w:left="3369" w:hanging="360"/>
      </w:pPr>
    </w:lvl>
    <w:lvl w:ilvl="4" w:tplc="04020019" w:tentative="1">
      <w:start w:val="1"/>
      <w:numFmt w:val="lowerLetter"/>
      <w:lvlText w:val="%5."/>
      <w:lvlJc w:val="left"/>
      <w:pPr>
        <w:ind w:left="4089" w:hanging="360"/>
      </w:pPr>
    </w:lvl>
    <w:lvl w:ilvl="5" w:tplc="0402001B" w:tentative="1">
      <w:start w:val="1"/>
      <w:numFmt w:val="lowerRoman"/>
      <w:lvlText w:val="%6."/>
      <w:lvlJc w:val="right"/>
      <w:pPr>
        <w:ind w:left="4809" w:hanging="180"/>
      </w:pPr>
    </w:lvl>
    <w:lvl w:ilvl="6" w:tplc="0402000F" w:tentative="1">
      <w:start w:val="1"/>
      <w:numFmt w:val="decimal"/>
      <w:lvlText w:val="%7."/>
      <w:lvlJc w:val="left"/>
      <w:pPr>
        <w:ind w:left="5529" w:hanging="360"/>
      </w:pPr>
    </w:lvl>
    <w:lvl w:ilvl="7" w:tplc="04020019" w:tentative="1">
      <w:start w:val="1"/>
      <w:numFmt w:val="lowerLetter"/>
      <w:lvlText w:val="%8."/>
      <w:lvlJc w:val="left"/>
      <w:pPr>
        <w:ind w:left="6249" w:hanging="360"/>
      </w:pPr>
    </w:lvl>
    <w:lvl w:ilvl="8" w:tplc="0402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>
    <w:nsid w:val="756E5E8A"/>
    <w:multiLevelType w:val="hybridMultilevel"/>
    <w:tmpl w:val="4ADC4F78"/>
    <w:lvl w:ilvl="0" w:tplc="0402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>
    <w:nsid w:val="78CE42C8"/>
    <w:multiLevelType w:val="multilevel"/>
    <w:tmpl w:val="CEF070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BB1791C"/>
    <w:multiLevelType w:val="multilevel"/>
    <w:tmpl w:val="A8BA6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44A"/>
    <w:rsid w:val="0000555D"/>
    <w:rsid w:val="0001416D"/>
    <w:rsid w:val="00015CCE"/>
    <w:rsid w:val="00024CB2"/>
    <w:rsid w:val="00031435"/>
    <w:rsid w:val="00041BDA"/>
    <w:rsid w:val="00083E55"/>
    <w:rsid w:val="00090340"/>
    <w:rsid w:val="0009207E"/>
    <w:rsid w:val="00096D94"/>
    <w:rsid w:val="000A0003"/>
    <w:rsid w:val="000A0733"/>
    <w:rsid w:val="000B3928"/>
    <w:rsid w:val="000D468C"/>
    <w:rsid w:val="000E06D8"/>
    <w:rsid w:val="000E7BA4"/>
    <w:rsid w:val="000F43B6"/>
    <w:rsid w:val="001023D1"/>
    <w:rsid w:val="00104618"/>
    <w:rsid w:val="00104BDA"/>
    <w:rsid w:val="00105950"/>
    <w:rsid w:val="001112DF"/>
    <w:rsid w:val="00117C9D"/>
    <w:rsid w:val="00126B31"/>
    <w:rsid w:val="001452B6"/>
    <w:rsid w:val="0016101B"/>
    <w:rsid w:val="001627E8"/>
    <w:rsid w:val="00163CC2"/>
    <w:rsid w:val="001811A0"/>
    <w:rsid w:val="00181E88"/>
    <w:rsid w:val="00187B42"/>
    <w:rsid w:val="00197316"/>
    <w:rsid w:val="001A1731"/>
    <w:rsid w:val="001D0C98"/>
    <w:rsid w:val="001D1CBA"/>
    <w:rsid w:val="001D7498"/>
    <w:rsid w:val="001E5FED"/>
    <w:rsid w:val="001E6A0E"/>
    <w:rsid w:val="001F1B11"/>
    <w:rsid w:val="001F6C78"/>
    <w:rsid w:val="001F7B9B"/>
    <w:rsid w:val="0020484D"/>
    <w:rsid w:val="0020555C"/>
    <w:rsid w:val="00205769"/>
    <w:rsid w:val="00205A91"/>
    <w:rsid w:val="00217329"/>
    <w:rsid w:val="00217BEB"/>
    <w:rsid w:val="00224B81"/>
    <w:rsid w:val="002275EC"/>
    <w:rsid w:val="0023300B"/>
    <w:rsid w:val="00235E89"/>
    <w:rsid w:val="00237E62"/>
    <w:rsid w:val="0025550C"/>
    <w:rsid w:val="00257559"/>
    <w:rsid w:val="002620AA"/>
    <w:rsid w:val="002621FB"/>
    <w:rsid w:val="002624DC"/>
    <w:rsid w:val="00264EE2"/>
    <w:rsid w:val="002666C7"/>
    <w:rsid w:val="00270BCA"/>
    <w:rsid w:val="00271807"/>
    <w:rsid w:val="002747FA"/>
    <w:rsid w:val="002765BC"/>
    <w:rsid w:val="002A3B5D"/>
    <w:rsid w:val="002A6E30"/>
    <w:rsid w:val="002A7128"/>
    <w:rsid w:val="002B4829"/>
    <w:rsid w:val="002B6237"/>
    <w:rsid w:val="002E342E"/>
    <w:rsid w:val="002E6655"/>
    <w:rsid w:val="002F0520"/>
    <w:rsid w:val="002F1874"/>
    <w:rsid w:val="002F4305"/>
    <w:rsid w:val="00310ED6"/>
    <w:rsid w:val="00314CE1"/>
    <w:rsid w:val="00350554"/>
    <w:rsid w:val="003656AE"/>
    <w:rsid w:val="00367145"/>
    <w:rsid w:val="003808F4"/>
    <w:rsid w:val="00382D94"/>
    <w:rsid w:val="00395107"/>
    <w:rsid w:val="003B0F48"/>
    <w:rsid w:val="003B13D4"/>
    <w:rsid w:val="003C7714"/>
    <w:rsid w:val="003D52BF"/>
    <w:rsid w:val="003F5D88"/>
    <w:rsid w:val="003F6330"/>
    <w:rsid w:val="00416C33"/>
    <w:rsid w:val="00435B18"/>
    <w:rsid w:val="00456A69"/>
    <w:rsid w:val="0046298C"/>
    <w:rsid w:val="004741C2"/>
    <w:rsid w:val="0047661C"/>
    <w:rsid w:val="00491EF5"/>
    <w:rsid w:val="004B4A09"/>
    <w:rsid w:val="004B52CB"/>
    <w:rsid w:val="004B6EE5"/>
    <w:rsid w:val="004B6F91"/>
    <w:rsid w:val="004D1EC2"/>
    <w:rsid w:val="004D6EDB"/>
    <w:rsid w:val="004E5176"/>
    <w:rsid w:val="005318ED"/>
    <w:rsid w:val="00550D1E"/>
    <w:rsid w:val="005535FD"/>
    <w:rsid w:val="00557A05"/>
    <w:rsid w:val="00560A74"/>
    <w:rsid w:val="00572D6E"/>
    <w:rsid w:val="00573119"/>
    <w:rsid w:val="00586633"/>
    <w:rsid w:val="005A29A8"/>
    <w:rsid w:val="005A349D"/>
    <w:rsid w:val="005D3CEB"/>
    <w:rsid w:val="005D667A"/>
    <w:rsid w:val="005E4C0E"/>
    <w:rsid w:val="005E7586"/>
    <w:rsid w:val="006214C3"/>
    <w:rsid w:val="006442C0"/>
    <w:rsid w:val="00650A44"/>
    <w:rsid w:val="00663BB0"/>
    <w:rsid w:val="0066762A"/>
    <w:rsid w:val="00674A5B"/>
    <w:rsid w:val="00677962"/>
    <w:rsid w:val="006A1D36"/>
    <w:rsid w:val="006A1D81"/>
    <w:rsid w:val="006A2512"/>
    <w:rsid w:val="006B2157"/>
    <w:rsid w:val="006E641B"/>
    <w:rsid w:val="00700503"/>
    <w:rsid w:val="00700D05"/>
    <w:rsid w:val="007072DE"/>
    <w:rsid w:val="007105D9"/>
    <w:rsid w:val="0072663E"/>
    <w:rsid w:val="007269CE"/>
    <w:rsid w:val="00726DF3"/>
    <w:rsid w:val="00733BD7"/>
    <w:rsid w:val="0075180F"/>
    <w:rsid w:val="007526B5"/>
    <w:rsid w:val="00754FA8"/>
    <w:rsid w:val="00776CE4"/>
    <w:rsid w:val="00780E70"/>
    <w:rsid w:val="007831F7"/>
    <w:rsid w:val="00786646"/>
    <w:rsid w:val="00786A13"/>
    <w:rsid w:val="007943B0"/>
    <w:rsid w:val="00797292"/>
    <w:rsid w:val="007A07F0"/>
    <w:rsid w:val="007A2D0A"/>
    <w:rsid w:val="007A7DE4"/>
    <w:rsid w:val="007C102C"/>
    <w:rsid w:val="007C5731"/>
    <w:rsid w:val="007C6881"/>
    <w:rsid w:val="007E4324"/>
    <w:rsid w:val="007F514A"/>
    <w:rsid w:val="008122D2"/>
    <w:rsid w:val="00814BCB"/>
    <w:rsid w:val="00815E1A"/>
    <w:rsid w:val="00823F68"/>
    <w:rsid w:val="008253C4"/>
    <w:rsid w:val="00830598"/>
    <w:rsid w:val="00842F75"/>
    <w:rsid w:val="00847B33"/>
    <w:rsid w:val="00850A01"/>
    <w:rsid w:val="00853273"/>
    <w:rsid w:val="00855C27"/>
    <w:rsid w:val="00856199"/>
    <w:rsid w:val="008610E2"/>
    <w:rsid w:val="008665B4"/>
    <w:rsid w:val="00872644"/>
    <w:rsid w:val="00875BC7"/>
    <w:rsid w:val="00875F45"/>
    <w:rsid w:val="008946B4"/>
    <w:rsid w:val="008A6A82"/>
    <w:rsid w:val="008B144A"/>
    <w:rsid w:val="008B146B"/>
    <w:rsid w:val="008D194D"/>
    <w:rsid w:val="008D3A38"/>
    <w:rsid w:val="008E233B"/>
    <w:rsid w:val="00915007"/>
    <w:rsid w:val="00916BDB"/>
    <w:rsid w:val="00923135"/>
    <w:rsid w:val="00942F85"/>
    <w:rsid w:val="009449A0"/>
    <w:rsid w:val="00950BDF"/>
    <w:rsid w:val="00956EA7"/>
    <w:rsid w:val="0096335A"/>
    <w:rsid w:val="00965C79"/>
    <w:rsid w:val="00970D72"/>
    <w:rsid w:val="00973286"/>
    <w:rsid w:val="00985604"/>
    <w:rsid w:val="009C2594"/>
    <w:rsid w:val="009D7141"/>
    <w:rsid w:val="009E01D8"/>
    <w:rsid w:val="009E7851"/>
    <w:rsid w:val="009F6B80"/>
    <w:rsid w:val="00A13ACA"/>
    <w:rsid w:val="00A164AF"/>
    <w:rsid w:val="00A40B57"/>
    <w:rsid w:val="00A47471"/>
    <w:rsid w:val="00A55026"/>
    <w:rsid w:val="00A550E7"/>
    <w:rsid w:val="00A72D50"/>
    <w:rsid w:val="00AA01A3"/>
    <w:rsid w:val="00AA316B"/>
    <w:rsid w:val="00AA4B16"/>
    <w:rsid w:val="00AB173A"/>
    <w:rsid w:val="00AC4C2F"/>
    <w:rsid w:val="00B115C6"/>
    <w:rsid w:val="00B20AA9"/>
    <w:rsid w:val="00B37ECC"/>
    <w:rsid w:val="00B42945"/>
    <w:rsid w:val="00B601A3"/>
    <w:rsid w:val="00B728E3"/>
    <w:rsid w:val="00B831C3"/>
    <w:rsid w:val="00B905BC"/>
    <w:rsid w:val="00B93E24"/>
    <w:rsid w:val="00B95724"/>
    <w:rsid w:val="00B96C13"/>
    <w:rsid w:val="00BA368C"/>
    <w:rsid w:val="00BB63A6"/>
    <w:rsid w:val="00BC0EC2"/>
    <w:rsid w:val="00BD7674"/>
    <w:rsid w:val="00BE6A70"/>
    <w:rsid w:val="00C10722"/>
    <w:rsid w:val="00C164AB"/>
    <w:rsid w:val="00C23F85"/>
    <w:rsid w:val="00C443E7"/>
    <w:rsid w:val="00C45A27"/>
    <w:rsid w:val="00C50A7F"/>
    <w:rsid w:val="00C62092"/>
    <w:rsid w:val="00C723BB"/>
    <w:rsid w:val="00C81642"/>
    <w:rsid w:val="00C819E4"/>
    <w:rsid w:val="00C91F6E"/>
    <w:rsid w:val="00C931E4"/>
    <w:rsid w:val="00C94A70"/>
    <w:rsid w:val="00CA4D3B"/>
    <w:rsid w:val="00CB0E5E"/>
    <w:rsid w:val="00CC4CFC"/>
    <w:rsid w:val="00D11697"/>
    <w:rsid w:val="00D229F9"/>
    <w:rsid w:val="00D276FE"/>
    <w:rsid w:val="00D312B8"/>
    <w:rsid w:val="00D31552"/>
    <w:rsid w:val="00D31A79"/>
    <w:rsid w:val="00D327F5"/>
    <w:rsid w:val="00D615C4"/>
    <w:rsid w:val="00D63A06"/>
    <w:rsid w:val="00D65B39"/>
    <w:rsid w:val="00D83990"/>
    <w:rsid w:val="00D87566"/>
    <w:rsid w:val="00D97481"/>
    <w:rsid w:val="00DA42CC"/>
    <w:rsid w:val="00DB772B"/>
    <w:rsid w:val="00DC4719"/>
    <w:rsid w:val="00DD5986"/>
    <w:rsid w:val="00DE37D8"/>
    <w:rsid w:val="00DE68A5"/>
    <w:rsid w:val="00DF4A46"/>
    <w:rsid w:val="00E13D32"/>
    <w:rsid w:val="00E24F2B"/>
    <w:rsid w:val="00E40661"/>
    <w:rsid w:val="00E5720F"/>
    <w:rsid w:val="00E61BA1"/>
    <w:rsid w:val="00E70CB8"/>
    <w:rsid w:val="00E8579F"/>
    <w:rsid w:val="00E87AE5"/>
    <w:rsid w:val="00E94ECE"/>
    <w:rsid w:val="00E9647D"/>
    <w:rsid w:val="00E9691D"/>
    <w:rsid w:val="00EA309B"/>
    <w:rsid w:val="00ED0D3B"/>
    <w:rsid w:val="00EF33FD"/>
    <w:rsid w:val="00EF7CB0"/>
    <w:rsid w:val="00F00524"/>
    <w:rsid w:val="00F00B36"/>
    <w:rsid w:val="00F05364"/>
    <w:rsid w:val="00F05969"/>
    <w:rsid w:val="00F52A04"/>
    <w:rsid w:val="00F6092E"/>
    <w:rsid w:val="00F66815"/>
    <w:rsid w:val="00F6769E"/>
    <w:rsid w:val="00F776C0"/>
    <w:rsid w:val="00F9660D"/>
    <w:rsid w:val="00FA33E3"/>
    <w:rsid w:val="00FA40C8"/>
    <w:rsid w:val="00FE2920"/>
    <w:rsid w:val="00FF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uiPriority w:val="99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customStyle="1" w:styleId="title22">
    <w:name w:val="title22"/>
    <w:basedOn w:val="a"/>
    <w:rsid w:val="0083059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24">
    <w:name w:val="title24"/>
    <w:basedOn w:val="a"/>
    <w:rsid w:val="00830598"/>
    <w:pPr>
      <w:widowControl/>
      <w:suppressAutoHyphens w:val="0"/>
      <w:ind w:firstLine="1155"/>
    </w:pPr>
    <w:rPr>
      <w:b/>
      <w:bCs/>
      <w:szCs w:val="24"/>
    </w:rPr>
  </w:style>
  <w:style w:type="character" w:customStyle="1" w:styleId="samedocreference2">
    <w:name w:val="samedocreference2"/>
    <w:basedOn w:val="a0"/>
    <w:rsid w:val="00830598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uiPriority w:val="99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  <w:lang w:val="x-none" w:eastAsia="x-none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customStyle="1" w:styleId="title22">
    <w:name w:val="title22"/>
    <w:basedOn w:val="a"/>
    <w:rsid w:val="0083059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24">
    <w:name w:val="title24"/>
    <w:basedOn w:val="a"/>
    <w:rsid w:val="00830598"/>
    <w:pPr>
      <w:widowControl/>
      <w:suppressAutoHyphens w:val="0"/>
      <w:ind w:firstLine="1155"/>
    </w:pPr>
    <w:rPr>
      <w:b/>
      <w:bCs/>
      <w:szCs w:val="24"/>
    </w:rPr>
  </w:style>
  <w:style w:type="character" w:customStyle="1" w:styleId="samedocreference2">
    <w:name w:val="samedocreference2"/>
    <w:basedOn w:val="a0"/>
    <w:rsid w:val="00830598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6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1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7AEC-FE8F-4EDF-BFA5-15E93DF9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Dobrichka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Емилия Желязкова</dc:creator>
  <cp:lastModifiedBy>Емилия Желязкова</cp:lastModifiedBy>
  <cp:revision>24</cp:revision>
  <cp:lastPrinted>2018-10-02T08:20:00Z</cp:lastPrinted>
  <dcterms:created xsi:type="dcterms:W3CDTF">2018-09-18T07:14:00Z</dcterms:created>
  <dcterms:modified xsi:type="dcterms:W3CDTF">2018-10-03T11:08:00Z</dcterms:modified>
</cp:coreProperties>
</file>