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D2" w:rsidRPr="00AD7CCD" w:rsidRDefault="00A3024D" w:rsidP="006563D2">
      <w:pPr>
        <w:jc w:val="right"/>
        <w:rPr>
          <w:b/>
          <w:szCs w:val="24"/>
        </w:rPr>
      </w:pPr>
      <w:r>
        <w:rPr>
          <w:b/>
          <w:szCs w:val="24"/>
        </w:rPr>
        <w:t>О</w:t>
      </w:r>
      <w:r w:rsidR="006563D2" w:rsidRPr="00AD7CCD">
        <w:rPr>
          <w:b/>
          <w:szCs w:val="24"/>
        </w:rPr>
        <w:t xml:space="preserve">бразец № </w:t>
      </w:r>
      <w:r w:rsidR="007F68C3">
        <w:rPr>
          <w:b/>
          <w:szCs w:val="24"/>
        </w:rPr>
        <w:t>2</w:t>
      </w:r>
    </w:p>
    <w:p w:rsidR="006563D2" w:rsidRPr="00AD7CCD" w:rsidRDefault="006563D2" w:rsidP="006563D2">
      <w:pPr>
        <w:rPr>
          <w:b/>
          <w:bCs/>
          <w:szCs w:val="24"/>
        </w:rPr>
      </w:pPr>
      <w:r w:rsidRPr="00AD7CCD">
        <w:rPr>
          <w:b/>
          <w:bCs/>
          <w:szCs w:val="24"/>
        </w:rPr>
        <w:t xml:space="preserve">ДО </w:t>
      </w:r>
    </w:p>
    <w:p w:rsidR="006563D2" w:rsidRPr="00AD7CCD" w:rsidRDefault="005E2F63" w:rsidP="006563D2">
      <w:pPr>
        <w:rPr>
          <w:b/>
          <w:bCs/>
          <w:szCs w:val="24"/>
        </w:rPr>
      </w:pPr>
      <w:r>
        <w:rPr>
          <w:b/>
          <w:bCs/>
          <w:szCs w:val="24"/>
        </w:rPr>
        <w:t>ОБЩИНА ДОБРИЧКА</w:t>
      </w:r>
    </w:p>
    <w:p w:rsidR="006563D2" w:rsidRPr="00AD7CCD" w:rsidRDefault="006563D2" w:rsidP="006563D2">
      <w:pPr>
        <w:ind w:right="-240"/>
        <w:jc w:val="center"/>
        <w:rPr>
          <w:b/>
          <w:szCs w:val="24"/>
        </w:rPr>
      </w:pPr>
    </w:p>
    <w:p w:rsidR="006563D2" w:rsidRPr="00AD7CCD" w:rsidRDefault="006563D2" w:rsidP="006563D2">
      <w:pPr>
        <w:ind w:right="-240"/>
        <w:jc w:val="center"/>
        <w:rPr>
          <w:b/>
          <w:szCs w:val="24"/>
        </w:rPr>
      </w:pPr>
      <w:r w:rsidRPr="00AD7CCD">
        <w:rPr>
          <w:b/>
          <w:szCs w:val="24"/>
        </w:rPr>
        <w:t>ЦЕНОВО ПРЕДЛОЖЕНИЕ</w:t>
      </w:r>
    </w:p>
    <w:p w:rsidR="006563D2" w:rsidRPr="00AD7CCD" w:rsidRDefault="006563D2" w:rsidP="006563D2">
      <w:pPr>
        <w:ind w:right="-240"/>
        <w:jc w:val="center"/>
        <w:rPr>
          <w:b/>
          <w:szCs w:val="24"/>
        </w:rPr>
      </w:pPr>
    </w:p>
    <w:p w:rsidR="006563D2" w:rsidRPr="00A3024D" w:rsidRDefault="00C37250" w:rsidP="00A3024D">
      <w:pPr>
        <w:jc w:val="both"/>
        <w:rPr>
          <w:rFonts w:eastAsia="Times New Roman"/>
          <w:b/>
          <w:szCs w:val="24"/>
        </w:rPr>
      </w:pPr>
      <w:r>
        <w:rPr>
          <w:b/>
          <w:szCs w:val="24"/>
        </w:rPr>
        <w:t>З</w:t>
      </w:r>
      <w:r w:rsidR="0093408F" w:rsidRPr="00AD7CCD">
        <w:rPr>
          <w:bCs/>
          <w:color w:val="000000"/>
          <w:szCs w:val="24"/>
        </w:rPr>
        <w:t xml:space="preserve">а обществена поръчка </w:t>
      </w:r>
      <w:r w:rsidR="0093408F" w:rsidRPr="00AD7CCD">
        <w:rPr>
          <w:szCs w:val="24"/>
        </w:rPr>
        <w:t>„</w:t>
      </w:r>
      <w:r w:rsidR="00A3024D" w:rsidRPr="00A3024D">
        <w:rPr>
          <w:rFonts w:eastAsia="Times New Roman"/>
          <w:bCs/>
          <w:color w:val="000000"/>
          <w:szCs w:val="24"/>
        </w:rPr>
        <w:t xml:space="preserve">Доставка </w:t>
      </w:r>
      <w:r w:rsidR="00A3024D" w:rsidRPr="00A3024D">
        <w:rPr>
          <w:rFonts w:eastAsia="Times New Roman"/>
          <w:bCs/>
          <w:szCs w:val="24"/>
        </w:rPr>
        <w:t xml:space="preserve">на консумативи за принтери, многофункционални устройства и копирни машини </w:t>
      </w:r>
      <w:r w:rsidR="00A3024D" w:rsidRPr="00A3024D">
        <w:rPr>
          <w:rFonts w:eastAsia="Times New Roman"/>
          <w:szCs w:val="24"/>
        </w:rPr>
        <w:t>за нуждите на община Добричка</w:t>
      </w:r>
      <w:r w:rsidR="0073706C">
        <w:rPr>
          <w:rFonts w:eastAsia="Times New Roman"/>
          <w:bCs/>
          <w:color w:val="000000"/>
          <w:szCs w:val="24"/>
        </w:rPr>
        <w:t xml:space="preserve"> за 2</w:t>
      </w:r>
      <w:r w:rsidR="0073706C">
        <w:rPr>
          <w:rFonts w:eastAsia="Times New Roman"/>
          <w:bCs/>
          <w:color w:val="000000"/>
          <w:szCs w:val="24"/>
          <w:lang w:val="en-US"/>
        </w:rPr>
        <w:t>020</w:t>
      </w:r>
      <w:r w:rsidR="00A3024D" w:rsidRPr="00A3024D">
        <w:rPr>
          <w:rFonts w:eastAsia="Times New Roman"/>
          <w:bCs/>
          <w:color w:val="000000"/>
          <w:szCs w:val="24"/>
        </w:rPr>
        <w:t>г.</w:t>
      </w:r>
      <w:r w:rsidR="00A3024D" w:rsidRPr="00A3024D">
        <w:rPr>
          <w:rFonts w:eastAsia="Times New Roman"/>
          <w:b/>
          <w:szCs w:val="24"/>
        </w:rPr>
        <w:t>“</w:t>
      </w:r>
    </w:p>
    <w:p w:rsidR="0093408F" w:rsidRPr="0093408F" w:rsidRDefault="0093408F" w:rsidP="0093408F">
      <w:pPr>
        <w:jc w:val="both"/>
        <w:rPr>
          <w:szCs w:val="24"/>
          <w:lang w:val="en-US"/>
        </w:rPr>
      </w:pPr>
    </w:p>
    <w:p w:rsidR="006563D2" w:rsidRPr="00AD7CCD" w:rsidRDefault="006563D2" w:rsidP="006563D2">
      <w:pPr>
        <w:spacing w:line="360" w:lineRule="auto"/>
        <w:jc w:val="both"/>
        <w:rPr>
          <w:bCs/>
          <w:color w:val="000000"/>
          <w:szCs w:val="24"/>
        </w:rPr>
      </w:pPr>
      <w:r w:rsidRPr="00AD7CCD">
        <w:rPr>
          <w:bCs/>
          <w:color w:val="000000"/>
          <w:szCs w:val="24"/>
        </w:rPr>
        <w:t>От ……………………………………..…….. (</w:t>
      </w:r>
      <w:r w:rsidRPr="00AD7CCD">
        <w:rPr>
          <w:bCs/>
          <w:i/>
          <w:color w:val="000000"/>
          <w:szCs w:val="24"/>
        </w:rPr>
        <w:t>наименование на участника</w:t>
      </w:r>
      <w:r w:rsidR="00351C1B">
        <w:rPr>
          <w:bCs/>
          <w:color w:val="000000"/>
          <w:szCs w:val="24"/>
        </w:rPr>
        <w:t>), ЕИК/БУЛСТАТ …………………</w:t>
      </w:r>
      <w:r w:rsidRPr="00AD7CCD">
        <w:rPr>
          <w:bCs/>
          <w:color w:val="000000"/>
          <w:szCs w:val="24"/>
        </w:rPr>
        <w:t>, представлявано от ……………..… (</w:t>
      </w:r>
      <w:r w:rsidRPr="00AD7CCD">
        <w:rPr>
          <w:bCs/>
          <w:i/>
          <w:color w:val="000000"/>
          <w:szCs w:val="24"/>
        </w:rPr>
        <w:t>име, длъжност</w:t>
      </w:r>
      <w:r w:rsidRPr="00AD7CCD">
        <w:rPr>
          <w:bCs/>
          <w:color w:val="000000"/>
          <w:szCs w:val="24"/>
        </w:rPr>
        <w:t xml:space="preserve">) </w:t>
      </w:r>
    </w:p>
    <w:p w:rsidR="006E17DB" w:rsidRPr="001F3D0B" w:rsidRDefault="006E17DB" w:rsidP="006563D2">
      <w:pPr>
        <w:spacing w:before="240" w:after="240"/>
        <w:jc w:val="both"/>
        <w:rPr>
          <w:rFonts w:eastAsia="Times New Roman"/>
          <w:b/>
          <w:bCs/>
          <w:color w:val="000000"/>
          <w:szCs w:val="24"/>
          <w:lang w:val="en-US" w:eastAsia="bg-BG"/>
        </w:rPr>
      </w:pPr>
      <w:r w:rsidRPr="000C14F3">
        <w:rPr>
          <w:rFonts w:eastAsia="Times New Roman"/>
          <w:b/>
          <w:bCs/>
          <w:color w:val="000000"/>
          <w:szCs w:val="24"/>
          <w:lang w:eastAsia="bg-BG"/>
        </w:rPr>
        <w:t xml:space="preserve">УВАЖАЕМИ </w:t>
      </w:r>
      <w:r>
        <w:rPr>
          <w:rFonts w:eastAsia="Times New Roman"/>
          <w:b/>
          <w:bCs/>
          <w:color w:val="000000"/>
          <w:szCs w:val="24"/>
          <w:lang w:eastAsia="bg-BG"/>
        </w:rPr>
        <w:t>ГОСПОЖИ</w:t>
      </w:r>
      <w:r w:rsidR="001F3D0B">
        <w:rPr>
          <w:rFonts w:eastAsia="Times New Roman"/>
          <w:b/>
          <w:bCs/>
          <w:color w:val="000000"/>
          <w:szCs w:val="24"/>
          <w:lang w:eastAsia="bg-BG"/>
        </w:rPr>
        <w:t xml:space="preserve"> И ГОСПОДА,</w:t>
      </w:r>
    </w:p>
    <w:p w:rsidR="006563D2" w:rsidRPr="00AD7CCD" w:rsidRDefault="006563D2" w:rsidP="006563D2">
      <w:pPr>
        <w:ind w:firstLine="708"/>
        <w:jc w:val="both"/>
        <w:rPr>
          <w:szCs w:val="24"/>
        </w:rPr>
      </w:pPr>
      <w:r w:rsidRPr="00AD7CCD">
        <w:rPr>
          <w:szCs w:val="24"/>
        </w:rPr>
        <w:t>С настоящото Ви представяме нашето предложение за изпълнение на посочената обществена поръчка.</w:t>
      </w:r>
    </w:p>
    <w:p w:rsidR="006E17DB" w:rsidRPr="006E17DB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FC02CC" w:rsidRDefault="006E17DB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  <w:r w:rsidRPr="00856C70">
        <w:rPr>
          <w:rFonts w:eastAsia="Times New Roman"/>
          <w:b/>
          <w:bCs/>
          <w:color w:val="000000"/>
          <w:szCs w:val="24"/>
          <w:lang w:eastAsia="bg-BG"/>
        </w:rPr>
        <w:t>І.</w:t>
      </w:r>
      <w:r w:rsidRPr="006E17DB">
        <w:rPr>
          <w:rFonts w:eastAsia="Times New Roman"/>
          <w:bCs/>
          <w:color w:val="000000"/>
          <w:szCs w:val="24"/>
          <w:lang w:eastAsia="bg-BG"/>
        </w:rPr>
        <w:t xml:space="preserve"> </w:t>
      </w:r>
      <w:r w:rsidR="00FC02CC">
        <w:rPr>
          <w:rFonts w:eastAsia="Times New Roman"/>
          <w:bCs/>
          <w:color w:val="000000"/>
          <w:szCs w:val="24"/>
          <w:lang w:eastAsia="bg-BG"/>
        </w:rPr>
        <w:t xml:space="preserve">Единични цени за изпълнение на </w:t>
      </w:r>
      <w:r w:rsidR="00D46BF5">
        <w:rPr>
          <w:rFonts w:eastAsia="Times New Roman"/>
          <w:bCs/>
          <w:color w:val="000000"/>
          <w:szCs w:val="24"/>
          <w:lang w:eastAsia="bg-BG"/>
        </w:rPr>
        <w:t>доставките, както следва:</w:t>
      </w:r>
    </w:p>
    <w:p w:rsidR="00D46BF5" w:rsidRPr="00BF593A" w:rsidRDefault="00BF593A" w:rsidP="006E17DB">
      <w:pPr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 w:rsidRPr="00BF593A">
        <w:rPr>
          <w:rFonts w:eastAsia="Times New Roman"/>
          <w:bCs/>
          <w:i/>
          <w:color w:val="000000"/>
          <w:szCs w:val="24"/>
          <w:lang w:eastAsia="bg-BG"/>
        </w:rPr>
        <w:t>Таблица №1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2410"/>
        <w:gridCol w:w="953"/>
        <w:gridCol w:w="890"/>
        <w:gridCol w:w="1134"/>
        <w:gridCol w:w="1134"/>
        <w:gridCol w:w="1134"/>
        <w:gridCol w:w="1134"/>
      </w:tblGrid>
      <w:tr w:rsidR="0060532B" w:rsidRPr="00A3024D" w:rsidTr="000F68BE">
        <w:trPr>
          <w:trHeight w:val="248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2B" w:rsidRPr="00A3024D" w:rsidRDefault="0060532B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2B" w:rsidRPr="00A3024D" w:rsidRDefault="0060532B" w:rsidP="00A3024D">
            <w:pPr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Модел на устройството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2B" w:rsidRPr="00A3024D" w:rsidRDefault="0060532B" w:rsidP="00A3024D">
            <w:pPr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Вид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2B" w:rsidRPr="00A3024D" w:rsidRDefault="0060532B" w:rsidP="00A3024D">
            <w:pPr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Мерна единица за страници/обем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32B" w:rsidRDefault="0060532B" w:rsidP="00A2102D">
            <w:pPr>
              <w:jc w:val="right"/>
              <w:rPr>
                <w:color w:val="000000"/>
                <w:szCs w:val="24"/>
                <w:lang w:eastAsia="bg-BG"/>
              </w:rPr>
            </w:pPr>
            <w:r w:rsidRPr="0010408B">
              <w:rPr>
                <w:color w:val="000000"/>
                <w:szCs w:val="24"/>
                <w:lang w:eastAsia="bg-BG"/>
              </w:rPr>
              <w:t>Минимал</w:t>
            </w:r>
            <w:r>
              <w:rPr>
                <w:color w:val="000000"/>
                <w:szCs w:val="24"/>
                <w:lang w:eastAsia="bg-BG"/>
              </w:rPr>
              <w:t>е</w:t>
            </w:r>
            <w:r w:rsidRPr="0010408B">
              <w:rPr>
                <w:color w:val="000000"/>
                <w:szCs w:val="24"/>
                <w:lang w:eastAsia="bg-BG"/>
              </w:rPr>
              <w:t>н</w:t>
            </w:r>
            <w:r>
              <w:rPr>
                <w:color w:val="000000"/>
                <w:szCs w:val="24"/>
                <w:lang w:eastAsia="bg-BG"/>
              </w:rPr>
              <w:t xml:space="preserve"> брой отпечатани страници </w:t>
            </w:r>
            <w:r w:rsidRPr="0010408B">
              <w:rPr>
                <w:color w:val="000000"/>
                <w:szCs w:val="24"/>
                <w:lang w:eastAsia="bg-BG"/>
              </w:rPr>
              <w:t xml:space="preserve"> </w:t>
            </w:r>
            <w:r>
              <w:rPr>
                <w:color w:val="000000"/>
                <w:szCs w:val="24"/>
                <w:lang w:eastAsia="bg-BG"/>
              </w:rPr>
              <w:t>за един консуматив</w:t>
            </w:r>
          </w:p>
          <w:p w:rsidR="0060532B" w:rsidRPr="0010408B" w:rsidRDefault="0060532B" w:rsidP="00A2102D">
            <w:pPr>
              <w:jc w:val="right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/брой страници/</w:t>
            </w:r>
            <w:r w:rsidRPr="0010408B">
              <w:rPr>
                <w:color w:val="000000"/>
                <w:szCs w:val="24"/>
                <w:lang w:eastAsia="bg-BG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2B" w:rsidRDefault="0060532B" w:rsidP="00A2102D">
            <w:pPr>
              <w:ind w:hanging="70"/>
              <w:jc w:val="center"/>
              <w:rPr>
                <w:color w:val="000000"/>
                <w:szCs w:val="24"/>
                <w:lang w:eastAsia="bg-BG"/>
              </w:rPr>
            </w:pPr>
            <w:r w:rsidRPr="0010408B">
              <w:rPr>
                <w:color w:val="000000"/>
                <w:szCs w:val="24"/>
                <w:lang w:eastAsia="bg-BG"/>
              </w:rPr>
              <w:t>Прогнозно количество за доставка 20</w:t>
            </w:r>
            <w:r w:rsidR="00DD0985">
              <w:rPr>
                <w:color w:val="000000"/>
                <w:szCs w:val="24"/>
                <w:lang w:eastAsia="bg-BG"/>
              </w:rPr>
              <w:t>20</w:t>
            </w:r>
            <w:r>
              <w:rPr>
                <w:color w:val="000000"/>
                <w:szCs w:val="24"/>
                <w:lang w:eastAsia="bg-BG"/>
              </w:rPr>
              <w:t>г.</w:t>
            </w:r>
          </w:p>
          <w:p w:rsidR="0060532B" w:rsidRPr="00117393" w:rsidRDefault="0060532B" w:rsidP="00A2102D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/брой/</w:t>
            </w:r>
            <w:r w:rsidRPr="0010408B">
              <w:rPr>
                <w:color w:val="000000"/>
                <w:szCs w:val="24"/>
                <w:lang w:eastAsia="bg-BG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B" w:rsidRPr="00A3024D" w:rsidRDefault="0060532B" w:rsidP="00A3024D">
            <w:pPr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Единична цена без включен ДДС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2B" w:rsidRPr="00A3024D" w:rsidRDefault="0060532B" w:rsidP="00A3024D">
            <w:pPr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Стойност без включен ДДС</w:t>
            </w:r>
          </w:p>
        </w:tc>
      </w:tr>
      <w:tr w:rsidR="00A3024D" w:rsidRPr="00A3024D" w:rsidTr="000F68B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Samsung ML-1710P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3024D" w:rsidRPr="00A3024D" w:rsidTr="00A3024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HP LaserJet P1102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2</w:t>
            </w:r>
            <w:r w:rsidR="00A3024D" w:rsidRPr="00A3024D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3024D" w:rsidRPr="00A3024D" w:rsidTr="00A3024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Lexmark E250d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3500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3024D" w:rsidRPr="00A3024D" w:rsidTr="00A3024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6E1F44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ind w:left="-146" w:firstLine="146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Brother HL 2030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3024D" w:rsidRPr="00A3024D" w:rsidTr="00A3024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3024D" w:rsidRPr="00A3024D" w:rsidTr="00A3024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6E1F44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Brother HL 2300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2600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3024D" w:rsidRPr="00A3024D" w:rsidTr="00A3024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12000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3024D" w:rsidRPr="00A3024D" w:rsidTr="00A3024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6E1F44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Canon IR 2530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14600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3024D" w:rsidRPr="00A3024D" w:rsidTr="00A3024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169000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3024D" w:rsidRPr="00A3024D" w:rsidTr="00A3024D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6E1F44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Canon IR 2520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14600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3024D" w:rsidRPr="00A3024D" w:rsidTr="00A3024D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169000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3024D" w:rsidRPr="00A3024D" w:rsidTr="00A3024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6E1F44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 xml:space="preserve">HP LaserJet M1319 f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2000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3024D" w:rsidRPr="00A3024D" w:rsidTr="00A3024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24D" w:rsidRPr="00A3024D" w:rsidRDefault="006E1F44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HP Deskjet advantage 2515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6E1F44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Ч</w:t>
            </w:r>
            <w:r w:rsidR="00A3024D" w:rsidRPr="00A3024D">
              <w:rPr>
                <w:rFonts w:eastAsia="Times New Roman"/>
                <w:color w:val="000000"/>
                <w:szCs w:val="24"/>
                <w:lang w:eastAsia="bg-BG"/>
              </w:rPr>
              <w:t>ерна</w:t>
            </w: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 глава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DD0985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3024D" w:rsidRPr="00A3024D" w:rsidTr="00A3024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6E1F44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Xerox Phaser 3020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3000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3</w:t>
            </w:r>
            <w:r w:rsidR="00A3024D" w:rsidRPr="00A3024D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3024D" w:rsidRPr="00A3024D" w:rsidTr="00A3024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6E1F44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HP LaserJet 1000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3024D" w:rsidRPr="00A3024D" w:rsidTr="00A3024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6E1F44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HP LaserJet 1005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1600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3024D" w:rsidRPr="00A3024D" w:rsidTr="006E1F44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24D" w:rsidRPr="00A3024D" w:rsidRDefault="006E1F44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lastRenderedPageBreak/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Kyocera FS1120D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A3024D" w:rsidRPr="00A3024D" w:rsidTr="006E1F4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024D" w:rsidRPr="00A3024D" w:rsidRDefault="006E1F44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Nashuatec Aficio MP3500 SP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A3024D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4D" w:rsidRPr="00A3024D" w:rsidRDefault="00832401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40</w:t>
            </w:r>
            <w:r w:rsidR="00A3024D" w:rsidRPr="00A3024D">
              <w:rPr>
                <w:rFonts w:eastAsia="Times New Roman"/>
                <w:color w:val="000000"/>
                <w:szCs w:val="24"/>
                <w:lang w:eastAsia="bg-BG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024D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D" w:rsidRPr="00A3024D" w:rsidRDefault="00A3024D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D0985" w:rsidRPr="00A3024D" w:rsidTr="006E1F4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D0985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Nashuatec Aficio</w:t>
            </w: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 3045 – без съвместими касети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985" w:rsidRPr="00A3024D" w:rsidRDefault="00DD0985" w:rsidP="00B32817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85" w:rsidRPr="00A3024D" w:rsidRDefault="00DD0985" w:rsidP="00B32817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985" w:rsidRPr="00A3024D" w:rsidRDefault="00DD0985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D0985" w:rsidRPr="00A3024D" w:rsidTr="006E1F44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Xerox WorkCenter  4150/c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D0985" w:rsidRPr="00A3024D" w:rsidTr="00A3024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Brother DCP7010 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D0985" w:rsidRPr="00A3024D" w:rsidTr="00A3024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985" w:rsidRPr="00A3024D" w:rsidRDefault="00DD0985" w:rsidP="00DD0985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0985" w:rsidRPr="00A3024D" w:rsidRDefault="00DD0985" w:rsidP="00DD0985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Brother DCP705</w:t>
            </w:r>
            <w:r>
              <w:rPr>
                <w:rFonts w:eastAsia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985" w:rsidRPr="00A3024D" w:rsidRDefault="00832401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25</w:t>
            </w:r>
            <w:r w:rsidR="00DD0985" w:rsidRPr="00A3024D">
              <w:rPr>
                <w:rFonts w:eastAsia="Times New Roman"/>
                <w:color w:val="000000"/>
                <w:szCs w:val="24"/>
                <w:lang w:eastAsia="bg-BG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D0985" w:rsidRPr="00A3024D" w:rsidTr="00A3024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DD0985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 xml:space="preserve">Brother MFC-L2740DW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D0985" w:rsidRPr="00A3024D" w:rsidTr="00A3024D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D0985" w:rsidRPr="00A3024D" w:rsidTr="00A3024D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PCStar 600VA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батерия за UPS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D0985" w:rsidRPr="00A3024D" w:rsidTr="00A3024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DD0985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Brother HL-2312D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1B4403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D0985" w:rsidRPr="00A3024D" w:rsidTr="00C405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DD0985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832401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 xml:space="preserve">Brother DCP </w:t>
            </w:r>
            <w:r w:rsidR="00832401">
              <w:rPr>
                <w:rFonts w:eastAsia="Times New Roman"/>
                <w:color w:val="000000"/>
                <w:szCs w:val="24"/>
                <w:lang w:val="en-US" w:eastAsia="bg-BG"/>
              </w:rPr>
              <w:t>L-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5500dn</w:t>
            </w:r>
            <w:r w:rsidR="00832401">
              <w:rPr>
                <w:rFonts w:eastAsia="Times New Roman"/>
                <w:color w:val="000000"/>
                <w:szCs w:val="24"/>
                <w:lang w:val="en-US" w:eastAsia="bg-BG"/>
              </w:rPr>
              <w:t xml:space="preserve"> – </w:t>
            </w:r>
            <w:r w:rsidR="00832401">
              <w:rPr>
                <w:rFonts w:eastAsia="Times New Roman"/>
                <w:color w:val="000000"/>
                <w:szCs w:val="24"/>
                <w:lang w:eastAsia="bg-BG"/>
              </w:rPr>
              <w:t>без съвместими касети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B4403" w:rsidRPr="00A3024D" w:rsidTr="00B32817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03" w:rsidRDefault="001B4403" w:rsidP="00DD0985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03" w:rsidRPr="00A3024D" w:rsidRDefault="001B4403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802A79">
              <w:rPr>
                <w:color w:val="000000"/>
                <w:szCs w:val="24"/>
                <w:lang w:eastAsia="bg-BG"/>
              </w:rPr>
              <w:t>HP Laserjet Pro M203dn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03" w:rsidRPr="00A3024D" w:rsidRDefault="001B4403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03" w:rsidRPr="00A3024D" w:rsidRDefault="001B4403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03" w:rsidRPr="00A3024D" w:rsidRDefault="001B4403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03" w:rsidRPr="00A3024D" w:rsidRDefault="001B4403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03" w:rsidRPr="00A3024D" w:rsidRDefault="001B4403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03" w:rsidRPr="00A3024D" w:rsidRDefault="001B4403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1B4403" w:rsidRPr="00A3024D" w:rsidTr="00B32817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03" w:rsidRDefault="001B4403" w:rsidP="00DD0985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03" w:rsidRPr="00A3024D" w:rsidRDefault="001B4403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03" w:rsidRPr="00A3024D" w:rsidRDefault="001B4403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03" w:rsidRPr="00A3024D" w:rsidRDefault="001B4403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03" w:rsidRPr="00A3024D" w:rsidRDefault="001B4403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403" w:rsidRPr="00A3024D" w:rsidRDefault="001B4403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03" w:rsidRPr="00A3024D" w:rsidRDefault="001B4403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403" w:rsidRPr="00A3024D" w:rsidRDefault="001B4403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D0985" w:rsidRPr="00A3024D" w:rsidTr="00C4051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DD0985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Захранващ блок за компютър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брой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DD0985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985" w:rsidRPr="00A3024D" w:rsidRDefault="001B4403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D0985" w:rsidRPr="00A3024D" w:rsidTr="00C4051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85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85" w:rsidRPr="00C4051C" w:rsidRDefault="00DD0985" w:rsidP="00A3024D">
            <w:pPr>
              <w:rPr>
                <w:rFonts w:eastAsia="Times New Roman"/>
                <w:b/>
                <w:color w:val="000000"/>
                <w:szCs w:val="24"/>
                <w:lang w:eastAsia="bg-BG"/>
              </w:rPr>
            </w:pPr>
            <w:r w:rsidRPr="00C4051C">
              <w:rPr>
                <w:rFonts w:eastAsia="Times New Roman"/>
                <w:b/>
                <w:color w:val="000000"/>
                <w:szCs w:val="24"/>
                <w:lang w:eastAsia="bg-BG"/>
              </w:rPr>
              <w:t>Общо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85" w:rsidRPr="00A3024D" w:rsidRDefault="00DD0985" w:rsidP="00A3024D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85" w:rsidRPr="00A3024D" w:rsidRDefault="00DD0985" w:rsidP="00A3024D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985" w:rsidRPr="00A3024D" w:rsidRDefault="00DD0985" w:rsidP="00A3024D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</w:tbl>
    <w:p w:rsidR="00C4051C" w:rsidRPr="00C4051C" w:rsidRDefault="00C4051C" w:rsidP="00C4051C">
      <w:pPr>
        <w:jc w:val="both"/>
        <w:rPr>
          <w:rFonts w:eastAsia="Times New Roman"/>
          <w:bCs/>
          <w:szCs w:val="24"/>
        </w:rPr>
      </w:pPr>
      <w:r w:rsidRPr="00C4051C">
        <w:rPr>
          <w:rFonts w:eastAsia="Times New Roman"/>
          <w:bCs/>
          <w:szCs w:val="24"/>
        </w:rPr>
        <w:t xml:space="preserve">  </w:t>
      </w:r>
    </w:p>
    <w:p w:rsidR="00C4051C" w:rsidRPr="00C4051C" w:rsidRDefault="00C4051C" w:rsidP="00C4051C">
      <w:pPr>
        <w:jc w:val="both"/>
        <w:rPr>
          <w:rFonts w:eastAsia="Times New Roman"/>
          <w:bCs/>
          <w:i/>
          <w:szCs w:val="24"/>
          <w:lang w:val="en-US"/>
        </w:rPr>
      </w:pPr>
      <w:r w:rsidRPr="00C4051C">
        <w:rPr>
          <w:rFonts w:eastAsia="Times New Roman"/>
          <w:bCs/>
          <w:szCs w:val="24"/>
        </w:rPr>
        <w:t>Обща стойност без ДДС……………………………………лв.</w:t>
      </w:r>
      <w:r w:rsidRPr="00C4051C">
        <w:rPr>
          <w:rFonts w:eastAsia="Times New Roman"/>
          <w:bCs/>
          <w:i/>
          <w:szCs w:val="24"/>
        </w:rPr>
        <w:t xml:space="preserve"> </w:t>
      </w:r>
    </w:p>
    <w:p w:rsidR="00C4051C" w:rsidRPr="00C4051C" w:rsidRDefault="00C4051C" w:rsidP="00C4051C">
      <w:pPr>
        <w:jc w:val="both"/>
        <w:rPr>
          <w:rFonts w:eastAsia="Times New Roman"/>
          <w:bCs/>
          <w:i/>
          <w:szCs w:val="24"/>
          <w:lang w:val="en-US"/>
        </w:rPr>
      </w:pPr>
    </w:p>
    <w:p w:rsidR="00F00EEF" w:rsidRDefault="00C4051C" w:rsidP="006E17DB">
      <w:pPr>
        <w:jc w:val="both"/>
        <w:rPr>
          <w:rFonts w:eastAsia="Times New Roman"/>
          <w:bCs/>
          <w:szCs w:val="24"/>
        </w:rPr>
      </w:pPr>
      <w:r w:rsidRPr="00C4051C">
        <w:rPr>
          <w:rFonts w:eastAsia="Times New Roman"/>
          <w:bCs/>
          <w:szCs w:val="24"/>
        </w:rPr>
        <w:t>Словом………………………………………………………………………………………</w:t>
      </w:r>
    </w:p>
    <w:p w:rsidR="000F68BE" w:rsidRDefault="000F68BE" w:rsidP="006E17DB">
      <w:pPr>
        <w:jc w:val="both"/>
        <w:rPr>
          <w:rFonts w:eastAsia="Times New Roman"/>
          <w:bCs/>
          <w:color w:val="000000"/>
          <w:szCs w:val="24"/>
          <w:lang w:eastAsia="bg-BG"/>
        </w:rPr>
      </w:pPr>
    </w:p>
    <w:p w:rsidR="0099577C" w:rsidRDefault="00FC02CC" w:rsidP="00F460AB">
      <w:pPr>
        <w:jc w:val="both"/>
        <w:rPr>
          <w:rFonts w:eastAsia="Times New Roman"/>
          <w:bCs/>
          <w:i/>
          <w:color w:val="000000"/>
          <w:szCs w:val="24"/>
          <w:lang w:val="en-US" w:eastAsia="bg-BG"/>
        </w:rPr>
      </w:pPr>
      <w:r w:rsidRPr="00F460AB">
        <w:rPr>
          <w:rFonts w:eastAsia="Times New Roman"/>
          <w:bCs/>
          <w:i/>
          <w:color w:val="000000"/>
          <w:szCs w:val="24"/>
          <w:lang w:eastAsia="bg-BG"/>
        </w:rPr>
        <w:t>Забележк</w:t>
      </w:r>
      <w:r w:rsidR="00F460AB">
        <w:rPr>
          <w:rFonts w:eastAsia="Times New Roman"/>
          <w:bCs/>
          <w:i/>
          <w:color w:val="000000"/>
          <w:szCs w:val="24"/>
          <w:lang w:eastAsia="bg-BG"/>
        </w:rPr>
        <w:t>и</w:t>
      </w:r>
      <w:r w:rsidR="0099577C">
        <w:rPr>
          <w:rFonts w:eastAsia="Times New Roman"/>
          <w:bCs/>
          <w:i/>
          <w:color w:val="000000"/>
          <w:szCs w:val="24"/>
          <w:lang w:eastAsia="bg-BG"/>
        </w:rPr>
        <w:t>:</w:t>
      </w:r>
    </w:p>
    <w:p w:rsidR="00F460AB" w:rsidRDefault="00F460AB" w:rsidP="00351C1B">
      <w:pPr>
        <w:ind w:left="720"/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>
        <w:rPr>
          <w:rFonts w:eastAsia="Times New Roman"/>
          <w:bCs/>
          <w:i/>
          <w:color w:val="000000"/>
          <w:szCs w:val="24"/>
          <w:lang w:eastAsia="bg-BG"/>
        </w:rPr>
        <w:t>Единичните цени се посочват без включен ДДС.</w:t>
      </w:r>
    </w:p>
    <w:p w:rsidR="00856C70" w:rsidRPr="00EA251B" w:rsidRDefault="00856C70" w:rsidP="00351C1B">
      <w:pPr>
        <w:ind w:left="720"/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>
        <w:rPr>
          <w:rFonts w:eastAsia="Times New Roman"/>
          <w:bCs/>
          <w:i/>
          <w:color w:val="000000"/>
          <w:szCs w:val="24"/>
          <w:lang w:eastAsia="bg-BG"/>
        </w:rPr>
        <w:t>Стойностите се закръглят до втория знак след десетичната запетая.</w:t>
      </w:r>
    </w:p>
    <w:p w:rsidR="00EA251B" w:rsidRDefault="00EA251B" w:rsidP="00351C1B">
      <w:pPr>
        <w:ind w:left="720"/>
        <w:jc w:val="both"/>
        <w:rPr>
          <w:rFonts w:eastAsia="Times New Roman"/>
          <w:bCs/>
          <w:i/>
          <w:color w:val="000000"/>
          <w:szCs w:val="24"/>
          <w:lang w:eastAsia="bg-BG"/>
        </w:rPr>
      </w:pPr>
      <w:r w:rsidRPr="00AD7CCD">
        <w:rPr>
          <w:rFonts w:eastAsia="Times CY"/>
          <w:i/>
          <w:noProof/>
          <w:szCs w:val="24"/>
          <w:lang w:eastAsia="ar-SA"/>
        </w:rPr>
        <w:t>Предложената цена за вид доставка не може да е</w:t>
      </w:r>
      <w:r w:rsidRPr="00AD7CCD">
        <w:rPr>
          <w:i/>
          <w:szCs w:val="24"/>
        </w:rPr>
        <w:t xml:space="preserve"> по-ниска от 00,01 лв.</w:t>
      </w:r>
    </w:p>
    <w:p w:rsidR="00C4051C" w:rsidRPr="00C4051C" w:rsidRDefault="00C4051C" w:rsidP="00C4051C">
      <w:pPr>
        <w:jc w:val="both"/>
        <w:rPr>
          <w:rFonts w:eastAsia="Times New Roman"/>
          <w:bCs/>
          <w:i/>
          <w:szCs w:val="24"/>
        </w:rPr>
      </w:pPr>
      <w:r>
        <w:rPr>
          <w:rFonts w:eastAsia="Times New Roman"/>
          <w:bCs/>
          <w:i/>
          <w:szCs w:val="24"/>
        </w:rPr>
        <w:t xml:space="preserve">            </w:t>
      </w:r>
      <w:r w:rsidRPr="00C4051C">
        <w:rPr>
          <w:rFonts w:eastAsia="Times New Roman"/>
          <w:bCs/>
          <w:i/>
          <w:szCs w:val="24"/>
        </w:rPr>
        <w:t>Посочва се цена</w:t>
      </w:r>
      <w:r w:rsidRPr="00C4051C">
        <w:rPr>
          <w:rFonts w:eastAsia="Times New Roman"/>
          <w:bCs/>
          <w:i/>
          <w:szCs w:val="24"/>
          <w:lang w:val="en-US"/>
        </w:rPr>
        <w:t xml:space="preserve"> </w:t>
      </w:r>
      <w:r w:rsidRPr="00C4051C">
        <w:rPr>
          <w:rFonts w:eastAsia="Times New Roman"/>
          <w:bCs/>
          <w:i/>
          <w:szCs w:val="24"/>
        </w:rPr>
        <w:t>за всеки зададен артикул.</w:t>
      </w:r>
    </w:p>
    <w:p w:rsidR="00A3024D" w:rsidRDefault="00A3024D" w:rsidP="00D46BF5">
      <w:pPr>
        <w:spacing w:after="60"/>
        <w:ind w:firstLine="708"/>
        <w:jc w:val="both"/>
        <w:rPr>
          <w:noProof/>
          <w:szCs w:val="24"/>
          <w:lang w:eastAsia="ar-SA"/>
        </w:rPr>
      </w:pPr>
    </w:p>
    <w:p w:rsidR="00D46BF5" w:rsidRPr="00AD7CCD" w:rsidRDefault="00D46BF5" w:rsidP="00A3024D">
      <w:pPr>
        <w:ind w:firstLine="709"/>
        <w:jc w:val="both"/>
        <w:rPr>
          <w:noProof/>
          <w:szCs w:val="24"/>
          <w:lang w:eastAsia="ar-SA"/>
        </w:rPr>
      </w:pPr>
      <w:r w:rsidRPr="00AD7CCD">
        <w:rPr>
          <w:noProof/>
          <w:szCs w:val="24"/>
          <w:lang w:eastAsia="ar-SA"/>
        </w:rPr>
        <w:t>Деклари</w:t>
      </w:r>
      <w:r w:rsidR="00A3024D">
        <w:rPr>
          <w:noProof/>
          <w:szCs w:val="24"/>
          <w:lang w:eastAsia="ar-SA"/>
        </w:rPr>
        <w:t>раме, че предложените единични</w:t>
      </w:r>
      <w:r w:rsidRPr="00AD7CCD">
        <w:rPr>
          <w:noProof/>
          <w:szCs w:val="24"/>
          <w:lang w:eastAsia="ar-SA"/>
        </w:rPr>
        <w:t xml:space="preserve"> цени са формирани правилно и точно, в пълно съответствие с условията на поръчката и включват всички разходи за извършване на </w:t>
      </w:r>
      <w:r>
        <w:rPr>
          <w:noProof/>
          <w:szCs w:val="24"/>
          <w:lang w:eastAsia="ar-SA"/>
        </w:rPr>
        <w:t>доставката</w:t>
      </w:r>
      <w:r w:rsidRPr="00AD7CCD">
        <w:rPr>
          <w:noProof/>
          <w:szCs w:val="24"/>
          <w:lang w:eastAsia="ar-SA"/>
        </w:rPr>
        <w:t xml:space="preserve"> и няма да се променят при изпълнение на договора за възлагане на обществената поръчка.</w:t>
      </w:r>
    </w:p>
    <w:p w:rsidR="00D46BF5" w:rsidRPr="00AD7CCD" w:rsidRDefault="00D46BF5" w:rsidP="00A3024D">
      <w:pPr>
        <w:ind w:firstLine="709"/>
        <w:jc w:val="both"/>
        <w:rPr>
          <w:bCs/>
          <w:color w:val="000000"/>
          <w:szCs w:val="24"/>
        </w:rPr>
      </w:pPr>
      <w:r w:rsidRPr="00AD7CCD">
        <w:rPr>
          <w:bCs/>
          <w:color w:val="000000"/>
          <w:szCs w:val="24"/>
        </w:rPr>
        <w:t xml:space="preserve">Известно ми е, че Комисията извършва аритметична проверка на приложената </w:t>
      </w:r>
      <w:r>
        <w:rPr>
          <w:bCs/>
          <w:color w:val="000000"/>
          <w:szCs w:val="24"/>
        </w:rPr>
        <w:t>ценова таблица</w:t>
      </w:r>
      <w:r w:rsidRPr="00AD7CCD">
        <w:rPr>
          <w:bCs/>
          <w:color w:val="000000"/>
          <w:szCs w:val="24"/>
        </w:rPr>
        <w:t>, като при установени аритметични грешки участникът се отстранява от обществената поръчка.</w:t>
      </w:r>
    </w:p>
    <w:p w:rsidR="00A3024D" w:rsidRDefault="00A3024D" w:rsidP="00A3024D">
      <w:pPr>
        <w:ind w:firstLine="709"/>
        <w:jc w:val="both"/>
      </w:pPr>
      <w:r>
        <w:t>Предложената цена е определена при пълно съответствие с условията от документацията по обществената поръчка.</w:t>
      </w:r>
    </w:p>
    <w:p w:rsidR="00A3024D" w:rsidRDefault="00A3024D" w:rsidP="00A3024D">
      <w:pPr>
        <w:spacing w:before="120"/>
        <w:ind w:firstLine="709"/>
        <w:jc w:val="both"/>
        <w:rPr>
          <w:lang w:val="en-US"/>
        </w:rPr>
      </w:pPr>
      <w:r>
        <w:t>Декларираме, че сме запознати с изискванията за изпълнение на поръчката. Съгласни сме с поставените условия и ги приемаме без възражения</w:t>
      </w:r>
      <w:r>
        <w:rPr>
          <w:lang w:val="en-US"/>
        </w:rPr>
        <w:t>.</w:t>
      </w:r>
    </w:p>
    <w:p w:rsidR="00A3024D" w:rsidRDefault="00A3024D" w:rsidP="00A3024D">
      <w:pPr>
        <w:spacing w:before="120"/>
        <w:ind w:firstLine="709"/>
        <w:jc w:val="both"/>
      </w:pPr>
      <w:r>
        <w:t xml:space="preserve">При разминаване в изписаното с цифри и с думи за достоверно ще се приема изписаното с думи. </w:t>
      </w:r>
    </w:p>
    <w:p w:rsidR="00A3024D" w:rsidRDefault="00A3024D" w:rsidP="00A3024D">
      <w:pPr>
        <w:ind w:firstLine="709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Известно ми е, че в случай, че бъда избран за сключване на договор за обществена поръчка горепосочените цени не подлежат на промяна за срока на действие на договора. </w:t>
      </w:r>
    </w:p>
    <w:p w:rsidR="00D46BF5" w:rsidRPr="00AD7CCD" w:rsidRDefault="00D46BF5" w:rsidP="00D46BF5">
      <w:pPr>
        <w:ind w:right="-240"/>
        <w:jc w:val="both"/>
        <w:rPr>
          <w:b/>
          <w:szCs w:val="24"/>
        </w:rPr>
      </w:pPr>
    </w:p>
    <w:p w:rsidR="00D46BF5" w:rsidRDefault="00D46BF5" w:rsidP="00D46BF5">
      <w:pPr>
        <w:jc w:val="both"/>
        <w:rPr>
          <w:szCs w:val="24"/>
        </w:rPr>
      </w:pPr>
      <w:r w:rsidRPr="00AD7CCD">
        <w:rPr>
          <w:szCs w:val="24"/>
          <w:u w:val="single"/>
        </w:rPr>
        <w:t>Забележка:</w:t>
      </w:r>
      <w:r w:rsidRPr="00AD7CCD">
        <w:rPr>
          <w:szCs w:val="24"/>
        </w:rPr>
        <w:t xml:space="preserve"> Ценовото предложение може да не се представя в запечатан непрозрачен плик с надпис „Предлагани ценови параметри“.</w:t>
      </w:r>
    </w:p>
    <w:p w:rsidR="000F68BE" w:rsidRDefault="000F68BE" w:rsidP="00D46BF5">
      <w:pPr>
        <w:jc w:val="both"/>
        <w:rPr>
          <w:szCs w:val="24"/>
        </w:rPr>
      </w:pPr>
    </w:p>
    <w:p w:rsidR="000F68BE" w:rsidRDefault="000F68BE" w:rsidP="00D46BF5">
      <w:pPr>
        <w:jc w:val="both"/>
        <w:rPr>
          <w:szCs w:val="24"/>
        </w:rPr>
      </w:pPr>
      <w:r>
        <w:rPr>
          <w:szCs w:val="24"/>
        </w:rPr>
        <w:t xml:space="preserve">ІІ. Единични цени за артикули, </w:t>
      </w:r>
      <w:r w:rsidR="004054A4">
        <w:rPr>
          <w:szCs w:val="24"/>
        </w:rPr>
        <w:t xml:space="preserve">които </w:t>
      </w:r>
      <w:r w:rsidR="00ED7496">
        <w:rPr>
          <w:szCs w:val="24"/>
        </w:rPr>
        <w:t>не участват в оценяването на ценовото предложение съгласно критерия „най-ниска-цена“</w:t>
      </w:r>
      <w:r>
        <w:rPr>
          <w:szCs w:val="24"/>
        </w:rPr>
        <w:t>:</w:t>
      </w:r>
    </w:p>
    <w:p w:rsidR="00BF593A" w:rsidRDefault="00BF593A" w:rsidP="00D46BF5">
      <w:pPr>
        <w:jc w:val="both"/>
        <w:rPr>
          <w:szCs w:val="24"/>
        </w:rPr>
      </w:pPr>
    </w:p>
    <w:p w:rsidR="00BF593A" w:rsidRPr="00BF593A" w:rsidRDefault="00BF593A" w:rsidP="00D46BF5">
      <w:pPr>
        <w:jc w:val="both"/>
        <w:rPr>
          <w:i/>
          <w:szCs w:val="24"/>
        </w:rPr>
      </w:pPr>
      <w:r w:rsidRPr="00BF593A">
        <w:rPr>
          <w:i/>
          <w:szCs w:val="24"/>
        </w:rPr>
        <w:t>Таблица №2</w:t>
      </w: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2"/>
        <w:gridCol w:w="2562"/>
        <w:gridCol w:w="1276"/>
        <w:gridCol w:w="2693"/>
        <w:gridCol w:w="1843"/>
      </w:tblGrid>
      <w:tr w:rsidR="0060532B" w:rsidRPr="00D22476" w:rsidTr="0060532B">
        <w:trPr>
          <w:trHeight w:val="1656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№</w:t>
            </w: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532B" w:rsidRPr="00D22476" w:rsidRDefault="0060532B" w:rsidP="00D22476">
            <w:pPr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Модел на устройството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32B" w:rsidRPr="00D22476" w:rsidRDefault="0060532B" w:rsidP="00D22476">
            <w:pPr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Вид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2B" w:rsidRDefault="0060532B" w:rsidP="0060532B">
            <w:pPr>
              <w:jc w:val="right"/>
              <w:rPr>
                <w:color w:val="000000"/>
                <w:szCs w:val="24"/>
                <w:lang w:eastAsia="bg-BG"/>
              </w:rPr>
            </w:pPr>
            <w:r w:rsidRPr="0010408B">
              <w:rPr>
                <w:color w:val="000000"/>
                <w:szCs w:val="24"/>
                <w:lang w:eastAsia="bg-BG"/>
              </w:rPr>
              <w:t xml:space="preserve"> Минимал</w:t>
            </w:r>
            <w:r>
              <w:rPr>
                <w:color w:val="000000"/>
                <w:szCs w:val="24"/>
                <w:lang w:eastAsia="bg-BG"/>
              </w:rPr>
              <w:t>е</w:t>
            </w:r>
            <w:r w:rsidRPr="0010408B">
              <w:rPr>
                <w:color w:val="000000"/>
                <w:szCs w:val="24"/>
                <w:lang w:eastAsia="bg-BG"/>
              </w:rPr>
              <w:t>н</w:t>
            </w:r>
            <w:r>
              <w:rPr>
                <w:color w:val="000000"/>
                <w:szCs w:val="24"/>
                <w:lang w:eastAsia="bg-BG"/>
              </w:rPr>
              <w:t xml:space="preserve"> брой отпечатани страници </w:t>
            </w:r>
            <w:r w:rsidRPr="0010408B">
              <w:rPr>
                <w:color w:val="000000"/>
                <w:szCs w:val="24"/>
                <w:lang w:eastAsia="bg-BG"/>
              </w:rPr>
              <w:t xml:space="preserve"> </w:t>
            </w:r>
            <w:r>
              <w:rPr>
                <w:color w:val="000000"/>
                <w:szCs w:val="24"/>
                <w:lang w:eastAsia="bg-BG"/>
              </w:rPr>
              <w:t>за един консуматив</w:t>
            </w:r>
          </w:p>
          <w:p w:rsidR="0060532B" w:rsidRPr="00117393" w:rsidRDefault="0060532B" w:rsidP="0060532B">
            <w:pPr>
              <w:jc w:val="center"/>
              <w:rPr>
                <w:color w:val="000000"/>
                <w:szCs w:val="24"/>
                <w:lang w:eastAsia="bg-BG"/>
              </w:rPr>
            </w:pPr>
            <w:r>
              <w:rPr>
                <w:color w:val="000000"/>
                <w:szCs w:val="24"/>
                <w:lang w:eastAsia="bg-BG"/>
              </w:rPr>
              <w:t>/брой страници/</w:t>
            </w:r>
            <w:r w:rsidRPr="0010408B">
              <w:rPr>
                <w:color w:val="000000"/>
                <w:szCs w:val="24"/>
                <w:lang w:eastAsia="bg-BG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Единична цена без включен ДДС </w:t>
            </w: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Lexmark E250d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HP Deskjet advantage 2515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цветна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HP LaserJet 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Xerox DocuPrint P8ex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Brother HL1430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Kyocera FS1120D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100000</w:t>
            </w: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Brother HL5440D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3000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Nashuatec Aficio-SPC410dn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черна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цветна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50000</w:t>
            </w: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HP LaserJet 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черна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цветна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50000</w:t>
            </w: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HP Deskjet 5652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черна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цветна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HP Deskjet 840c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черна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цветна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Canon BJC 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черна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цветна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Canon IR 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7800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21000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девелопер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Konica Minolta Di 1611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25000</w:t>
            </w: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девелопер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40000</w:t>
            </w: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Konica Minolta Di 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девелопер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 xml:space="preserve">Nashuatec Aficio </w:t>
            </w: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lastRenderedPageBreak/>
              <w:t>MP3500 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lastRenderedPageBreak/>
              <w:t>барабан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4000</w:t>
            </w: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девелопер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300000</w:t>
            </w: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Nashuatec Aficio MP4500 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150000</w:t>
            </w: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девелопер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150000</w:t>
            </w: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Xerox WorkCenter  4150/c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55000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Brother DCP7010 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12000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Brother DCP7050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40000</w:t>
            </w: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Xerox Phaser 6115MFP/D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черна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цветна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4500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Brother DCP9042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черна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цветна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17000</w:t>
            </w: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63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MGE Pulsar M2200 RT3U HotSwap HW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батерия за 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4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APC Back_UPS 1000VA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батерия за 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105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MGE Pulsar M3000 RT3U HotSwap HW;Pulsar M 2000/3000 EXB RT3U Battery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батерия за UPS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HP Deskjet 4625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черна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цветна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2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Lexmark 935dtn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черна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38000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цветна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24000</w:t>
            </w: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  <w:tr w:rsidR="0060532B" w:rsidRPr="00D22476" w:rsidTr="0060532B">
        <w:trPr>
          <w:trHeight w:val="30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барабан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55000</w:t>
            </w: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32B" w:rsidRPr="00D22476" w:rsidRDefault="0060532B" w:rsidP="00D22476">
            <w:pPr>
              <w:jc w:val="right"/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</w:tr>
    </w:tbl>
    <w:p w:rsidR="00D22476" w:rsidRDefault="00D22476" w:rsidP="00D46BF5">
      <w:pPr>
        <w:jc w:val="both"/>
        <w:rPr>
          <w:szCs w:val="24"/>
        </w:rPr>
      </w:pPr>
    </w:p>
    <w:p w:rsidR="00D22476" w:rsidRDefault="00743209" w:rsidP="00D46BF5">
      <w:pPr>
        <w:jc w:val="both"/>
        <w:rPr>
          <w:szCs w:val="24"/>
        </w:rPr>
      </w:pPr>
      <w:r>
        <w:rPr>
          <w:szCs w:val="24"/>
        </w:rPr>
        <w:t>ІІІ. Ц</w:t>
      </w:r>
      <w:r w:rsidR="00BF593A">
        <w:rPr>
          <w:szCs w:val="24"/>
        </w:rPr>
        <w:t xml:space="preserve">енова </w:t>
      </w:r>
      <w:r w:rsidR="00BF593A" w:rsidRPr="00BF593A">
        <w:rPr>
          <w:szCs w:val="24"/>
        </w:rPr>
        <w:t>листа за зареждане на тонер касети</w:t>
      </w:r>
      <w:r>
        <w:rPr>
          <w:szCs w:val="24"/>
        </w:rPr>
        <w:t xml:space="preserve"> – цените в Таблица №3 няма да участват в</w:t>
      </w:r>
      <w:r w:rsidRPr="00743209">
        <w:rPr>
          <w:szCs w:val="24"/>
        </w:rPr>
        <w:t xml:space="preserve"> </w:t>
      </w:r>
      <w:r>
        <w:rPr>
          <w:szCs w:val="24"/>
        </w:rPr>
        <w:t>оценяването на ценовото предложение съг</w:t>
      </w:r>
      <w:r w:rsidR="00C36D36">
        <w:rPr>
          <w:szCs w:val="24"/>
        </w:rPr>
        <w:t>ласно критерия „най-ниска-цена“</w:t>
      </w:r>
      <w:r w:rsidR="00BF593A" w:rsidRPr="00BF593A">
        <w:rPr>
          <w:szCs w:val="24"/>
        </w:rPr>
        <w:t xml:space="preserve">. </w:t>
      </w:r>
      <w:r w:rsidR="00BF593A">
        <w:rPr>
          <w:szCs w:val="24"/>
        </w:rPr>
        <w:t xml:space="preserve"> </w:t>
      </w:r>
    </w:p>
    <w:p w:rsidR="009203EA" w:rsidRDefault="009203EA" w:rsidP="00D46BF5">
      <w:pPr>
        <w:jc w:val="both"/>
        <w:rPr>
          <w:szCs w:val="24"/>
        </w:rPr>
      </w:pPr>
    </w:p>
    <w:p w:rsidR="009203EA" w:rsidRPr="00957D71" w:rsidRDefault="00957D71" w:rsidP="00D46BF5">
      <w:pPr>
        <w:jc w:val="both"/>
        <w:rPr>
          <w:i/>
          <w:szCs w:val="24"/>
        </w:rPr>
      </w:pPr>
      <w:r w:rsidRPr="00957D71">
        <w:rPr>
          <w:i/>
          <w:szCs w:val="24"/>
        </w:rPr>
        <w:t>Таблица №3</w:t>
      </w:r>
    </w:p>
    <w:tbl>
      <w:tblPr>
        <w:tblW w:w="857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2410"/>
        <w:gridCol w:w="2608"/>
        <w:gridCol w:w="2977"/>
      </w:tblGrid>
      <w:tr w:rsidR="00D52A7C" w:rsidRPr="00A3024D" w:rsidTr="001979D9">
        <w:trPr>
          <w:trHeight w:val="94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A7C" w:rsidRPr="00A3024D" w:rsidRDefault="00D52A7C" w:rsidP="009D27F6">
            <w:pPr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Модел на устройството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A7C" w:rsidRPr="00A3024D" w:rsidRDefault="00E367AB" w:rsidP="009D27F6">
            <w:pPr>
              <w:jc w:val="center"/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Цвят</w:t>
            </w:r>
            <w:r w:rsidR="00743209">
              <w:rPr>
                <w:rFonts w:eastAsia="Times New Roman"/>
                <w:color w:val="000000"/>
                <w:szCs w:val="24"/>
                <w:lang w:eastAsia="bg-BG"/>
              </w:rPr>
              <w:t xml:space="preserve"> на зареждане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C" w:rsidRPr="00743209" w:rsidRDefault="00D52A7C" w:rsidP="001979D9">
            <w:pPr>
              <w:jc w:val="center"/>
              <w:rPr>
                <w:rFonts w:eastAsia="Times New Roman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Цена за </w:t>
            </w:r>
            <w:r w:rsidR="00743209">
              <w:rPr>
                <w:rFonts w:eastAsia="Times New Roman"/>
                <w:color w:val="000000"/>
                <w:szCs w:val="24"/>
                <w:lang w:eastAsia="bg-BG"/>
              </w:rPr>
              <w:t xml:space="preserve">едно </w:t>
            </w: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зареждане </w:t>
            </w:r>
            <w:r w:rsidR="00E367AB">
              <w:rPr>
                <w:rFonts w:eastAsia="Times New Roman"/>
                <w:color w:val="000000"/>
                <w:szCs w:val="24"/>
                <w:lang w:eastAsia="bg-BG"/>
              </w:rPr>
              <w:t xml:space="preserve">на тонер касета </w:t>
            </w:r>
            <w:r>
              <w:rPr>
                <w:rFonts w:eastAsia="Times New Roman"/>
                <w:color w:val="000000"/>
                <w:szCs w:val="24"/>
                <w:lang w:eastAsia="bg-BG"/>
              </w:rPr>
              <w:t>без включен ДДС</w:t>
            </w:r>
          </w:p>
        </w:tc>
      </w:tr>
      <w:tr w:rsidR="00D52A7C" w:rsidRPr="00A3024D" w:rsidTr="0074320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Samsung ML-1710P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C" w:rsidRPr="00A3024D" w:rsidRDefault="00D52A7C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52A7C" w:rsidRPr="00A3024D" w:rsidTr="0074320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HP LaserJet P1102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C" w:rsidRPr="00A3024D" w:rsidRDefault="00D52A7C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52A7C" w:rsidRPr="00A3024D" w:rsidTr="0074320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Lexmark E250d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C" w:rsidRPr="00A3024D" w:rsidRDefault="00D52A7C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52A7C" w:rsidRPr="00A3024D" w:rsidTr="0074320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ind w:left="-146" w:firstLine="146"/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Brother HL 2030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C" w:rsidRPr="00A3024D" w:rsidRDefault="00D52A7C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52A7C" w:rsidRPr="00A3024D" w:rsidTr="0074320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Brother HL 2300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C" w:rsidRPr="00A3024D" w:rsidRDefault="00D52A7C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52A7C" w:rsidRPr="00A3024D" w:rsidTr="0074320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Canon IR 2530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C" w:rsidRPr="00A3024D" w:rsidRDefault="00D52A7C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52A7C" w:rsidRPr="00A3024D" w:rsidTr="0074320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Canon IR 2520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C" w:rsidRPr="00A3024D" w:rsidRDefault="00D52A7C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52A7C" w:rsidRPr="00A3024D" w:rsidTr="0074320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 xml:space="preserve">HP LaserJet M1319 f 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C" w:rsidRPr="00A3024D" w:rsidRDefault="00D52A7C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52A7C" w:rsidRPr="00A3024D" w:rsidTr="007432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E367AB" w:rsidP="00D52A7C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Xerox Phaser 3020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C" w:rsidRPr="00A3024D" w:rsidRDefault="00D52A7C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52A7C" w:rsidRPr="00A3024D" w:rsidTr="0074320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E367AB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</w:t>
            </w:r>
            <w:r w:rsidR="00E367AB">
              <w:rPr>
                <w:rFonts w:eastAsia="Times New Roman"/>
                <w:color w:val="000000"/>
                <w:szCs w:val="24"/>
                <w:lang w:eastAsia="bg-BG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HP LaserJet 1000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C" w:rsidRPr="00A3024D" w:rsidRDefault="00D52A7C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D52A7C" w:rsidRPr="00A3024D" w:rsidTr="0074320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D52A7C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1</w:t>
            </w:r>
            <w:r w:rsidR="00E367AB">
              <w:rPr>
                <w:rFonts w:eastAsia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HP LaserJet 1005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2A7C" w:rsidRPr="00A3024D" w:rsidRDefault="00D52A7C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7C" w:rsidRPr="00A3024D" w:rsidRDefault="00D52A7C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E367AB" w:rsidRPr="00A3024D" w:rsidTr="00743209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Kyocera FS1120D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B" w:rsidRPr="00A3024D" w:rsidRDefault="00E367AB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E367AB" w:rsidRPr="00A3024D" w:rsidTr="007432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Nashuatec Aficio MP3500 SP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B" w:rsidRPr="00A3024D" w:rsidRDefault="00E367AB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E367AB" w:rsidRPr="00A3024D" w:rsidTr="007432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Xerox WorkCenter  4150/c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B" w:rsidRPr="00A3024D" w:rsidRDefault="00E367AB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E367AB" w:rsidRPr="00A3024D" w:rsidTr="007432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Brother DCP7010 L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B" w:rsidRPr="00A3024D" w:rsidRDefault="00E367AB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E367AB" w:rsidRPr="00A3024D" w:rsidTr="00743209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Brother DCP7050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B" w:rsidRPr="00A3024D" w:rsidRDefault="00E367AB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E367AB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 xml:space="preserve">Brother MFC-L2740DW 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B" w:rsidRPr="00A3024D" w:rsidRDefault="00E367AB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E367AB" w:rsidRPr="00A3024D" w:rsidTr="0074320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Brother HL-2312D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B" w:rsidRPr="00A3024D" w:rsidRDefault="00E367AB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E367AB" w:rsidRPr="00A3024D" w:rsidTr="0074320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Brother DCP 5500dn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7AB" w:rsidRPr="00A3024D" w:rsidRDefault="00E367AB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E367AB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AB" w:rsidRPr="00E367AB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AB" w:rsidRPr="00D22476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HP LaserJet 1010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7AB" w:rsidRPr="00A3024D" w:rsidRDefault="00E367AB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E367AB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AB" w:rsidRPr="00E367AB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AB" w:rsidRPr="00D22476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Xerox DocuPrint P8ex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7AB" w:rsidRPr="00A3024D" w:rsidRDefault="00E367AB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E367AB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AB" w:rsidRPr="00E367AB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AB" w:rsidRPr="00D22476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Brother HL1430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7AB" w:rsidRPr="00A3024D" w:rsidRDefault="00E367AB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7AB" w:rsidRPr="00A3024D" w:rsidRDefault="00E367AB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E1F44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6E1F44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Brother HL5440D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A3024D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F44" w:rsidRPr="00A3024D" w:rsidRDefault="006E1F44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E1F44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6E1F44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Nashuatec Aficio-SPC410dn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A3024D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F44" w:rsidRPr="00A3024D" w:rsidRDefault="006E1F44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E1F44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A3024D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Цветна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F44" w:rsidRPr="00A3024D" w:rsidRDefault="006E1F44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E1F44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6E1F44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HP LaserJet 3600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A3024D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F44" w:rsidRPr="00A3024D" w:rsidRDefault="006E1F44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E1F44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A3024D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Цветна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F44" w:rsidRPr="00A3024D" w:rsidRDefault="006E1F44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E1F44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6E1F44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Canon IR 1600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A3024D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F44" w:rsidRPr="00A3024D" w:rsidRDefault="006E1F44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E1F44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D52A7C" w:rsidRDefault="006E1F44" w:rsidP="009D27F6">
            <w:pPr>
              <w:rPr>
                <w:rFonts w:eastAsia="Times New Roman"/>
                <w:color w:val="000000"/>
                <w:szCs w:val="24"/>
                <w:lang w:val="en-US"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</w:t>
            </w:r>
            <w:r>
              <w:rPr>
                <w:rFonts w:eastAsia="Times New Roman"/>
                <w:color w:val="000000"/>
                <w:szCs w:val="24"/>
                <w:lang w:val="en-US" w:eastAsia="bg-BG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Konica Minolta Di 1611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A3024D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F44" w:rsidRPr="00A3024D" w:rsidRDefault="006E1F44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E1F44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D52A7C" w:rsidRDefault="006E1F44" w:rsidP="009D27F6">
            <w:pPr>
              <w:rPr>
                <w:rFonts w:eastAsia="Times New Roman"/>
                <w:color w:val="000000"/>
                <w:szCs w:val="24"/>
                <w:lang w:val="en-US"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</w:t>
            </w:r>
            <w:r>
              <w:rPr>
                <w:rFonts w:eastAsia="Times New Roman"/>
                <w:color w:val="000000"/>
                <w:szCs w:val="24"/>
                <w:lang w:val="en-US" w:eastAsia="bg-BG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Konica Minolta Di 2011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A3024D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F44" w:rsidRPr="00A3024D" w:rsidRDefault="006E1F44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E1F44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6E1F44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Nashuatec Aficio MP4500 SP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A3024D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F44" w:rsidRPr="00A3024D" w:rsidRDefault="006E1F44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E1F44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Xerox Phaser 6115MFP/D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A3024D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F44" w:rsidRPr="00A3024D" w:rsidRDefault="006E1F44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E1F44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A3024D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Цветна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F44" w:rsidRPr="00A3024D" w:rsidRDefault="006E1F44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E1F44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Brother DCP9042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A3024D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F44" w:rsidRPr="00A3024D" w:rsidRDefault="006E1F44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E1F44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A3024D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Цветна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F44" w:rsidRPr="00A3024D" w:rsidRDefault="006E1F44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E1F44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 w:rsidRPr="00D22476">
              <w:rPr>
                <w:rFonts w:eastAsia="Times New Roman"/>
                <w:color w:val="000000"/>
                <w:szCs w:val="24"/>
                <w:lang w:eastAsia="bg-BG"/>
              </w:rPr>
              <w:t>Lexmark 935dtn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A3024D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Черна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F44" w:rsidRPr="00A3024D" w:rsidRDefault="006E1F44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  <w:tr w:rsidR="006E1F44" w:rsidRPr="00A3024D" w:rsidTr="00743209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F44" w:rsidRPr="00D22476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F44" w:rsidRPr="00A3024D" w:rsidRDefault="006E1F44" w:rsidP="009D27F6">
            <w:pPr>
              <w:rPr>
                <w:rFonts w:eastAsia="Times New Roman"/>
                <w:color w:val="000000"/>
                <w:szCs w:val="24"/>
                <w:lang w:eastAsia="bg-BG"/>
              </w:rPr>
            </w:pPr>
            <w:r>
              <w:rPr>
                <w:rFonts w:eastAsia="Times New Roman"/>
                <w:color w:val="000000"/>
                <w:szCs w:val="24"/>
                <w:lang w:eastAsia="bg-BG"/>
              </w:rPr>
              <w:t xml:space="preserve">Цветна тонер </w:t>
            </w:r>
            <w:r w:rsidRPr="00A3024D">
              <w:rPr>
                <w:rFonts w:eastAsia="Times New Roman"/>
                <w:color w:val="000000"/>
                <w:szCs w:val="24"/>
                <w:lang w:eastAsia="bg-BG"/>
              </w:rPr>
              <w:t>касета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F44" w:rsidRPr="00A3024D" w:rsidRDefault="006E1F44" w:rsidP="009D27F6">
            <w:pPr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bg-BG"/>
              </w:rPr>
            </w:pPr>
          </w:p>
        </w:tc>
      </w:tr>
    </w:tbl>
    <w:p w:rsidR="009203EA" w:rsidRDefault="009203EA" w:rsidP="00D46BF5">
      <w:pPr>
        <w:jc w:val="both"/>
        <w:rPr>
          <w:szCs w:val="24"/>
        </w:rPr>
      </w:pPr>
    </w:p>
    <w:p w:rsidR="00957D71" w:rsidRPr="00D22476" w:rsidRDefault="00957D71" w:rsidP="00D46BF5">
      <w:pPr>
        <w:jc w:val="both"/>
        <w:rPr>
          <w:szCs w:val="24"/>
        </w:rPr>
      </w:pPr>
    </w:p>
    <w:p w:rsidR="00D46BF5" w:rsidRPr="00AD7CCD" w:rsidRDefault="00D46BF5" w:rsidP="00D46BF5">
      <w:pPr>
        <w:ind w:right="-240"/>
        <w:rPr>
          <w:szCs w:val="24"/>
        </w:rPr>
      </w:pPr>
    </w:p>
    <w:tbl>
      <w:tblPr>
        <w:tblW w:w="8822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27"/>
        <w:gridCol w:w="6095"/>
      </w:tblGrid>
      <w:tr w:rsidR="00D46BF5" w:rsidRPr="00AD7CCD" w:rsidTr="00D43AF8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F5" w:rsidRPr="00AD7CCD" w:rsidRDefault="00D46BF5" w:rsidP="00D43AF8">
            <w:pPr>
              <w:jc w:val="both"/>
              <w:rPr>
                <w:szCs w:val="24"/>
              </w:rPr>
            </w:pPr>
            <w:r w:rsidRPr="00AD7CCD">
              <w:rPr>
                <w:szCs w:val="24"/>
              </w:rPr>
              <w:t xml:space="preserve"> Дата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F5" w:rsidRPr="00AD7CCD" w:rsidRDefault="00D46BF5" w:rsidP="00D43AF8">
            <w:pPr>
              <w:jc w:val="both"/>
              <w:rPr>
                <w:szCs w:val="24"/>
              </w:rPr>
            </w:pPr>
            <w:r w:rsidRPr="00AD7CCD">
              <w:rPr>
                <w:szCs w:val="24"/>
              </w:rPr>
              <w:t>................/ ................../ .................</w:t>
            </w:r>
          </w:p>
        </w:tc>
      </w:tr>
      <w:tr w:rsidR="00D46BF5" w:rsidRPr="00AD7CCD" w:rsidTr="00D43AF8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F5" w:rsidRPr="00AD7CCD" w:rsidRDefault="00D46BF5" w:rsidP="00D43AF8">
            <w:pPr>
              <w:jc w:val="both"/>
              <w:rPr>
                <w:szCs w:val="24"/>
              </w:rPr>
            </w:pPr>
            <w:r w:rsidRPr="00AD7CCD">
              <w:rPr>
                <w:szCs w:val="24"/>
              </w:rPr>
              <w:t>Име и фамилия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F5" w:rsidRPr="00AD7CCD" w:rsidRDefault="00D46BF5" w:rsidP="00D43AF8">
            <w:pPr>
              <w:jc w:val="both"/>
              <w:rPr>
                <w:szCs w:val="24"/>
              </w:rPr>
            </w:pPr>
            <w:r w:rsidRPr="00AD7CCD">
              <w:rPr>
                <w:szCs w:val="24"/>
              </w:rPr>
              <w:t>..................................................................</w:t>
            </w:r>
          </w:p>
        </w:tc>
      </w:tr>
      <w:tr w:rsidR="00D46BF5" w:rsidRPr="00AD7CCD" w:rsidTr="00D43AF8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BF5" w:rsidRPr="00AD7CCD" w:rsidRDefault="00D46BF5" w:rsidP="00D43AF8">
            <w:pPr>
              <w:jc w:val="both"/>
              <w:rPr>
                <w:szCs w:val="24"/>
              </w:rPr>
            </w:pPr>
            <w:r w:rsidRPr="00AD7CCD">
              <w:rPr>
                <w:szCs w:val="24"/>
              </w:rPr>
              <w:t xml:space="preserve">Длъжност 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BF5" w:rsidRPr="00AD7CCD" w:rsidRDefault="00D46BF5" w:rsidP="00D43AF8">
            <w:pPr>
              <w:jc w:val="both"/>
              <w:rPr>
                <w:szCs w:val="24"/>
              </w:rPr>
            </w:pPr>
            <w:r w:rsidRPr="00AD7CCD">
              <w:rPr>
                <w:szCs w:val="24"/>
              </w:rPr>
              <w:t>..................................................................</w:t>
            </w:r>
          </w:p>
        </w:tc>
      </w:tr>
      <w:tr w:rsidR="00D46BF5" w:rsidRPr="00AD7CCD" w:rsidTr="00D43AF8">
        <w:trPr>
          <w:trHeight w:val="397"/>
        </w:trPr>
        <w:tc>
          <w:tcPr>
            <w:tcW w:w="2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F5" w:rsidRPr="00AD7CCD" w:rsidRDefault="00D46BF5" w:rsidP="00D43AF8">
            <w:pPr>
              <w:jc w:val="both"/>
              <w:rPr>
                <w:szCs w:val="24"/>
              </w:rPr>
            </w:pPr>
            <w:r w:rsidRPr="00AD7CCD">
              <w:rPr>
                <w:szCs w:val="24"/>
              </w:rPr>
              <w:t>Подпис и печат</w:t>
            </w:r>
          </w:p>
        </w:tc>
        <w:tc>
          <w:tcPr>
            <w:tcW w:w="6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6BF5" w:rsidRPr="00AD7CCD" w:rsidRDefault="00D46BF5" w:rsidP="00D43AF8">
            <w:pPr>
              <w:jc w:val="both"/>
              <w:rPr>
                <w:szCs w:val="24"/>
              </w:rPr>
            </w:pPr>
            <w:r w:rsidRPr="00AD7CCD">
              <w:rPr>
                <w:szCs w:val="24"/>
              </w:rPr>
              <w:t>..................................................................</w:t>
            </w:r>
          </w:p>
        </w:tc>
      </w:tr>
    </w:tbl>
    <w:p w:rsidR="00D46BF5" w:rsidRPr="00AD7CCD" w:rsidRDefault="00D46BF5" w:rsidP="005E2F63">
      <w:pPr>
        <w:rPr>
          <w:b/>
          <w:szCs w:val="24"/>
        </w:rPr>
      </w:pPr>
    </w:p>
    <w:sectPr w:rsidR="00D46BF5" w:rsidRPr="00AD7CCD" w:rsidSect="00197CFE">
      <w:headerReference w:type="default" r:id="rId7"/>
      <w:footerReference w:type="even" r:id="rId8"/>
      <w:headerReference w:type="first" r:id="rId9"/>
      <w:pgSz w:w="11906" w:h="16838" w:code="9"/>
      <w:pgMar w:top="1134" w:right="1361" w:bottom="1021" w:left="1701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A5" w:rsidRDefault="003066A5" w:rsidP="002D0C2E">
      <w:r>
        <w:separator/>
      </w:r>
    </w:p>
  </w:endnote>
  <w:endnote w:type="continuationSeparator" w:id="0">
    <w:p w:rsidR="003066A5" w:rsidRDefault="003066A5" w:rsidP="002D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1C5" w:rsidRPr="001631C5" w:rsidRDefault="001631C5">
    <w:pPr>
      <w:pStyle w:val="Footer"/>
      <w:jc w:val="right"/>
      <w:rPr>
        <w:sz w:val="20"/>
      </w:rPr>
    </w:pPr>
    <w:r w:rsidRPr="001631C5">
      <w:rPr>
        <w:sz w:val="20"/>
      </w:rPr>
      <w:fldChar w:fldCharType="begin"/>
    </w:r>
    <w:r w:rsidRPr="001631C5">
      <w:rPr>
        <w:sz w:val="20"/>
      </w:rPr>
      <w:instrText>PAGE   \* MERGEFORMAT</w:instrText>
    </w:r>
    <w:r w:rsidRPr="001631C5">
      <w:rPr>
        <w:sz w:val="20"/>
      </w:rPr>
      <w:fldChar w:fldCharType="separate"/>
    </w:r>
    <w:r w:rsidR="00832401">
      <w:rPr>
        <w:noProof/>
        <w:sz w:val="20"/>
      </w:rPr>
      <w:t>2</w:t>
    </w:r>
    <w:r w:rsidRPr="001631C5">
      <w:rPr>
        <w:sz w:val="20"/>
      </w:rPr>
      <w:fldChar w:fldCharType="end"/>
    </w:r>
  </w:p>
  <w:p w:rsidR="001631C5" w:rsidRDefault="00163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A5" w:rsidRDefault="003066A5" w:rsidP="002D0C2E">
      <w:r>
        <w:separator/>
      </w:r>
    </w:p>
  </w:footnote>
  <w:footnote w:type="continuationSeparator" w:id="0">
    <w:p w:rsidR="003066A5" w:rsidRDefault="003066A5" w:rsidP="002D0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CC" w:rsidRDefault="00832401" w:rsidP="00197CFE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19050" t="0" r="0" b="0"/>
          <wp:wrapSquare wrapText="bothSides"/>
          <wp:docPr id="12" name="Картина 2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19050" t="0" r="0" b="0"/>
          <wp:wrapSquare wrapText="bothSides"/>
          <wp:docPr id="13" name="Картина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ge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2CC">
      <w:rPr>
        <w:noProof/>
      </w:rPr>
      <w:pict>
        <v:line id="_x0000_s2058" style="position:absolute;left:0;text-align:left;z-index:251658240;visibility:visible;mso-position-horizontal-relative:text;mso-position-vertical-relative:text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<v:stroke linestyle="thickBetweenThin"/>
        </v:line>
      </w:pict>
    </w:r>
    <w:r w:rsidR="00FC02CC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9" type="#_x0000_t136" style="position:absolute;left:0;text-align:left;margin-left:90.75pt;margin-top:-2.7pt;width:282.75pt;height:18pt;z-index:251659264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FC02CC" w:rsidRPr="002B4620" w:rsidRDefault="00FC02CC" w:rsidP="00197CFE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2B4620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FC02CC" w:rsidRPr="009E4EDF" w:rsidRDefault="00FC02CC" w:rsidP="00197CFE">
    <w:pPr>
      <w:jc w:val="center"/>
      <w:rPr>
        <w:rFonts w:ascii="Arial Narrow" w:hAnsi="Arial Narrow" w:cs="Arial"/>
        <w:b/>
        <w:i/>
      </w:rPr>
    </w:pPr>
    <w:r w:rsidRPr="002B4620">
      <w:rPr>
        <w:rFonts w:ascii="Arial Narrow" w:hAnsi="Arial Narrow" w:cs="Arial"/>
        <w:b/>
        <w:i/>
        <w:sz w:val="22"/>
      </w:rPr>
      <w:t xml:space="preserve"> e-mail: </w:t>
    </w:r>
    <w:hyperlink r:id="rId3" w:history="1">
      <w:r w:rsidRPr="002B4620">
        <w:rPr>
          <w:rStyle w:val="Hyperlink"/>
          <w:rFonts w:ascii="Arial Narrow" w:hAnsi="Arial Narrow" w:cs="Arial"/>
          <w:b/>
          <w:i/>
          <w:sz w:val="22"/>
        </w:rPr>
        <w:t>obshtina</w:t>
      </w:r>
      <w:r w:rsidRPr="002B4620">
        <w:rPr>
          <w:rStyle w:val="Hyperlink"/>
          <w:rFonts w:ascii="Arial Narrow" w:hAnsi="Arial Narrow" w:cs="Arial"/>
          <w:b/>
          <w:i/>
          <w:sz w:val="22"/>
          <w:lang w:val="en-GB"/>
        </w:rPr>
        <w:t>@</w:t>
      </w:r>
      <w:r w:rsidRPr="002B4620">
        <w:rPr>
          <w:rStyle w:val="Hyperlink"/>
          <w:rFonts w:ascii="Arial Narrow" w:hAnsi="Arial Narrow" w:cs="Arial"/>
          <w:b/>
          <w:i/>
          <w:sz w:val="22"/>
        </w:rPr>
        <w:t>dobrichka</w:t>
      </w:r>
      <w:r w:rsidRPr="002B4620">
        <w:rPr>
          <w:rStyle w:val="Hyperlink"/>
          <w:rFonts w:ascii="Arial Narrow" w:hAnsi="Arial Narrow" w:cs="Arial"/>
          <w:b/>
          <w:i/>
          <w:sz w:val="22"/>
          <w:lang w:val="en-GB"/>
        </w:rPr>
        <w:t>.</w:t>
      </w:r>
      <w:r w:rsidRPr="002B4620">
        <w:rPr>
          <w:rStyle w:val="Hyperlink"/>
          <w:rFonts w:ascii="Arial Narrow" w:hAnsi="Arial Narrow" w:cs="Arial"/>
          <w:b/>
          <w:i/>
          <w:sz w:val="22"/>
        </w:rPr>
        <w:t>bg</w:t>
      </w:r>
    </w:hyperlink>
    <w:r w:rsidRPr="002B4620">
      <w:rPr>
        <w:rFonts w:ascii="Arial Narrow" w:hAnsi="Arial Narrow" w:cs="Arial"/>
        <w:b/>
        <w:i/>
        <w:sz w:val="22"/>
      </w:rPr>
      <w:t xml:space="preserve">; web site: </w:t>
    </w:r>
    <w:hyperlink r:id="rId4" w:history="1">
      <w:r w:rsidRPr="002B4620">
        <w:rPr>
          <w:rStyle w:val="Hyperlink"/>
          <w:rFonts w:ascii="Arial Narrow" w:hAnsi="Arial Narrow" w:cs="Arial"/>
          <w:b/>
          <w:i/>
          <w:sz w:val="22"/>
        </w:rPr>
        <w:t>www.dobrichka.bg</w:t>
      </w:r>
    </w:hyperlink>
  </w:p>
  <w:p w:rsidR="00FC02CC" w:rsidRDefault="00FC02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CC" w:rsidRDefault="00832401" w:rsidP="00370D7D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19050" t="0" r="0" b="0"/>
          <wp:wrapSquare wrapText="bothSides"/>
          <wp:docPr id="9" name="Картина 2" descr="Описание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Описание: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-129540</wp:posOffset>
          </wp:positionV>
          <wp:extent cx="617220" cy="914400"/>
          <wp:effectExtent l="19050" t="0" r="0" b="0"/>
          <wp:wrapSquare wrapText="bothSides"/>
          <wp:docPr id="8" name="Картина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ger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2CC">
      <w:rPr>
        <w:noProof/>
      </w:rPr>
      <w:pict>
        <v:line id="Право съединение 1" o:spid="_x0000_s2055" style="position:absolute;left:0;text-align:left;z-index:251654144;visibility:visible;mso-position-horizontal-relative:text;mso-position-vertical-relative:text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ONNYTFGAgAA&#10;TwQAAA4AAAAAAAAAAAAAAAAALgIAAGRycy9lMm9Eb2MueG1sUEsBAi0AFAAGAAgAAAAhAI2tV4Pd&#10;AAAACQEAAA8AAAAAAAAAAAAAAAAAoAQAAGRycy9kb3ducmV2LnhtbFBLBQYAAAAABAAEAPMAAACq&#10;BQAAAAA=&#10;" strokeweight="4pt">
          <v:stroke linestyle="thickBetweenThin"/>
        </v:line>
      </w:pict>
    </w:r>
    <w:r w:rsidR="00FC02CC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55168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FC02CC" w:rsidRPr="002B4620" w:rsidRDefault="00FC02CC" w:rsidP="00370D7D">
    <w:pPr>
      <w:spacing w:before="240"/>
      <w:jc w:val="center"/>
      <w:rPr>
        <w:rFonts w:ascii="Arial Narrow" w:hAnsi="Arial Narrow" w:cs="Arial"/>
        <w:sz w:val="22"/>
        <w:lang w:val="ru-RU"/>
      </w:rPr>
    </w:pPr>
    <w:r w:rsidRPr="002B4620">
      <w:rPr>
        <w:rFonts w:ascii="Arial Narrow" w:hAnsi="Arial Narrow" w:cs="Arial"/>
        <w:b/>
        <w:i/>
        <w:sz w:val="22"/>
      </w:rPr>
      <w:t>Ул.”Независимост” № 20, централа: 058/600 889; факс: 058/600 806;</w:t>
    </w:r>
  </w:p>
  <w:p w:rsidR="00FC02CC" w:rsidRPr="009E4EDF" w:rsidRDefault="00FC02CC" w:rsidP="00370D7D">
    <w:pPr>
      <w:jc w:val="center"/>
      <w:rPr>
        <w:rFonts w:ascii="Arial Narrow" w:hAnsi="Arial Narrow" w:cs="Arial"/>
        <w:b/>
        <w:i/>
      </w:rPr>
    </w:pPr>
    <w:r w:rsidRPr="002B4620">
      <w:rPr>
        <w:rFonts w:ascii="Arial Narrow" w:hAnsi="Arial Narrow" w:cs="Arial"/>
        <w:b/>
        <w:i/>
        <w:sz w:val="22"/>
      </w:rPr>
      <w:t xml:space="preserve"> e-mail: </w:t>
    </w:r>
    <w:hyperlink r:id="rId3" w:history="1">
      <w:r w:rsidRPr="002B4620">
        <w:rPr>
          <w:rStyle w:val="Hyperlink"/>
          <w:rFonts w:ascii="Arial Narrow" w:hAnsi="Arial Narrow" w:cs="Arial"/>
          <w:b/>
          <w:i/>
          <w:sz w:val="22"/>
        </w:rPr>
        <w:t>obshtina</w:t>
      </w:r>
      <w:r w:rsidRPr="002B4620">
        <w:rPr>
          <w:rStyle w:val="Hyperlink"/>
          <w:rFonts w:ascii="Arial Narrow" w:hAnsi="Arial Narrow" w:cs="Arial"/>
          <w:b/>
          <w:i/>
          <w:sz w:val="22"/>
          <w:lang w:val="en-GB"/>
        </w:rPr>
        <w:t>@</w:t>
      </w:r>
      <w:r w:rsidRPr="002B4620">
        <w:rPr>
          <w:rStyle w:val="Hyperlink"/>
          <w:rFonts w:ascii="Arial Narrow" w:hAnsi="Arial Narrow" w:cs="Arial"/>
          <w:b/>
          <w:i/>
          <w:sz w:val="22"/>
        </w:rPr>
        <w:t>dobrichka</w:t>
      </w:r>
      <w:r w:rsidRPr="002B4620">
        <w:rPr>
          <w:rStyle w:val="Hyperlink"/>
          <w:rFonts w:ascii="Arial Narrow" w:hAnsi="Arial Narrow" w:cs="Arial"/>
          <w:b/>
          <w:i/>
          <w:sz w:val="22"/>
          <w:lang w:val="en-GB"/>
        </w:rPr>
        <w:t>.</w:t>
      </w:r>
      <w:r w:rsidRPr="002B4620">
        <w:rPr>
          <w:rStyle w:val="Hyperlink"/>
          <w:rFonts w:ascii="Arial Narrow" w:hAnsi="Arial Narrow" w:cs="Arial"/>
          <w:b/>
          <w:i/>
          <w:sz w:val="22"/>
        </w:rPr>
        <w:t>bg</w:t>
      </w:r>
    </w:hyperlink>
    <w:r w:rsidRPr="002B4620">
      <w:rPr>
        <w:rFonts w:ascii="Arial Narrow" w:hAnsi="Arial Narrow" w:cs="Arial"/>
        <w:b/>
        <w:i/>
        <w:sz w:val="22"/>
      </w:rPr>
      <w:t xml:space="preserve">; web site: </w:t>
    </w:r>
    <w:hyperlink r:id="rId4" w:history="1">
      <w:r w:rsidRPr="002B4620">
        <w:rPr>
          <w:rStyle w:val="Hyperlink"/>
          <w:rFonts w:ascii="Arial Narrow" w:hAnsi="Arial Narrow" w:cs="Arial"/>
          <w:b/>
          <w:i/>
          <w:sz w:val="22"/>
        </w:rPr>
        <w:t>www.dobrichka.bg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3F5"/>
    <w:multiLevelType w:val="hybridMultilevel"/>
    <w:tmpl w:val="6108EF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746"/>
    <w:multiLevelType w:val="hybridMultilevel"/>
    <w:tmpl w:val="28664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52AE1"/>
    <w:multiLevelType w:val="hybridMultilevel"/>
    <w:tmpl w:val="3AB24D8A"/>
    <w:lvl w:ilvl="0" w:tplc="1E82DD1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994085"/>
    <w:multiLevelType w:val="hybridMultilevel"/>
    <w:tmpl w:val="EA0C4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0C2E"/>
    <w:rsid w:val="0001763F"/>
    <w:rsid w:val="000407D3"/>
    <w:rsid w:val="00055F02"/>
    <w:rsid w:val="00087BD9"/>
    <w:rsid w:val="000B49D8"/>
    <w:rsid w:val="000C14F3"/>
    <w:rsid w:val="000F3AEC"/>
    <w:rsid w:val="000F4BD1"/>
    <w:rsid w:val="000F68BE"/>
    <w:rsid w:val="00103EDA"/>
    <w:rsid w:val="001338C5"/>
    <w:rsid w:val="001532B7"/>
    <w:rsid w:val="001631C5"/>
    <w:rsid w:val="001815E6"/>
    <w:rsid w:val="00182145"/>
    <w:rsid w:val="001837D9"/>
    <w:rsid w:val="00194889"/>
    <w:rsid w:val="001979D9"/>
    <w:rsid w:val="00197CFE"/>
    <w:rsid w:val="001B4403"/>
    <w:rsid w:val="001F3D0B"/>
    <w:rsid w:val="00200071"/>
    <w:rsid w:val="00201447"/>
    <w:rsid w:val="00204D6E"/>
    <w:rsid w:val="002279F9"/>
    <w:rsid w:val="00231B38"/>
    <w:rsid w:val="00234CB7"/>
    <w:rsid w:val="00246362"/>
    <w:rsid w:val="002A086C"/>
    <w:rsid w:val="002A36BE"/>
    <w:rsid w:val="002B4620"/>
    <w:rsid w:val="002D0C2E"/>
    <w:rsid w:val="002E41DF"/>
    <w:rsid w:val="003066A5"/>
    <w:rsid w:val="0033626E"/>
    <w:rsid w:val="003379E1"/>
    <w:rsid w:val="00341357"/>
    <w:rsid w:val="00351C1B"/>
    <w:rsid w:val="00363E02"/>
    <w:rsid w:val="00370596"/>
    <w:rsid w:val="00370D7D"/>
    <w:rsid w:val="0038174A"/>
    <w:rsid w:val="00390650"/>
    <w:rsid w:val="00393AFF"/>
    <w:rsid w:val="003A13F4"/>
    <w:rsid w:val="003A4115"/>
    <w:rsid w:val="003A4831"/>
    <w:rsid w:val="003B6E8E"/>
    <w:rsid w:val="003C0833"/>
    <w:rsid w:val="003D2F72"/>
    <w:rsid w:val="003E2802"/>
    <w:rsid w:val="00400EBE"/>
    <w:rsid w:val="004054A4"/>
    <w:rsid w:val="00425B34"/>
    <w:rsid w:val="004438EA"/>
    <w:rsid w:val="004500EB"/>
    <w:rsid w:val="0046071C"/>
    <w:rsid w:val="00471DAD"/>
    <w:rsid w:val="004E3883"/>
    <w:rsid w:val="00503A91"/>
    <w:rsid w:val="0052181A"/>
    <w:rsid w:val="0054105B"/>
    <w:rsid w:val="005867D9"/>
    <w:rsid w:val="005C53A9"/>
    <w:rsid w:val="005D6785"/>
    <w:rsid w:val="005E2F63"/>
    <w:rsid w:val="005E3273"/>
    <w:rsid w:val="005F070B"/>
    <w:rsid w:val="00604E83"/>
    <w:rsid w:val="0060532B"/>
    <w:rsid w:val="0062405A"/>
    <w:rsid w:val="00630BFD"/>
    <w:rsid w:val="006563D2"/>
    <w:rsid w:val="00686D0D"/>
    <w:rsid w:val="006A527D"/>
    <w:rsid w:val="006E17DB"/>
    <w:rsid w:val="006E1F44"/>
    <w:rsid w:val="00710446"/>
    <w:rsid w:val="00712C9E"/>
    <w:rsid w:val="0073706C"/>
    <w:rsid w:val="00741ECE"/>
    <w:rsid w:val="00743209"/>
    <w:rsid w:val="007675A5"/>
    <w:rsid w:val="0078369E"/>
    <w:rsid w:val="007B17E2"/>
    <w:rsid w:val="007C0D5C"/>
    <w:rsid w:val="007F68C3"/>
    <w:rsid w:val="00807D92"/>
    <w:rsid w:val="00807F1B"/>
    <w:rsid w:val="00832401"/>
    <w:rsid w:val="00856C70"/>
    <w:rsid w:val="00892DC3"/>
    <w:rsid w:val="00894147"/>
    <w:rsid w:val="008B0AC1"/>
    <w:rsid w:val="008E1224"/>
    <w:rsid w:val="008E47F2"/>
    <w:rsid w:val="009203EA"/>
    <w:rsid w:val="009244D7"/>
    <w:rsid w:val="0093408F"/>
    <w:rsid w:val="00937654"/>
    <w:rsid w:val="0095402C"/>
    <w:rsid w:val="00957D71"/>
    <w:rsid w:val="00962BCA"/>
    <w:rsid w:val="009871BA"/>
    <w:rsid w:val="0099577C"/>
    <w:rsid w:val="009C3289"/>
    <w:rsid w:val="009D27F6"/>
    <w:rsid w:val="009E09B7"/>
    <w:rsid w:val="009E5AA9"/>
    <w:rsid w:val="009E7CF9"/>
    <w:rsid w:val="00A207BD"/>
    <w:rsid w:val="00A2102D"/>
    <w:rsid w:val="00A3024D"/>
    <w:rsid w:val="00A34BDE"/>
    <w:rsid w:val="00A6042F"/>
    <w:rsid w:val="00A72819"/>
    <w:rsid w:val="00A83FDC"/>
    <w:rsid w:val="00A91355"/>
    <w:rsid w:val="00AE6C3D"/>
    <w:rsid w:val="00AF40EF"/>
    <w:rsid w:val="00B13359"/>
    <w:rsid w:val="00B32817"/>
    <w:rsid w:val="00B37FC9"/>
    <w:rsid w:val="00BA4CE1"/>
    <w:rsid w:val="00BF00FD"/>
    <w:rsid w:val="00BF593A"/>
    <w:rsid w:val="00C011AE"/>
    <w:rsid w:val="00C04597"/>
    <w:rsid w:val="00C3041A"/>
    <w:rsid w:val="00C36D36"/>
    <w:rsid w:val="00C37250"/>
    <w:rsid w:val="00C4051C"/>
    <w:rsid w:val="00C46BF8"/>
    <w:rsid w:val="00C51355"/>
    <w:rsid w:val="00C555EB"/>
    <w:rsid w:val="00CA7E3E"/>
    <w:rsid w:val="00CF7CAA"/>
    <w:rsid w:val="00D03C74"/>
    <w:rsid w:val="00D17A88"/>
    <w:rsid w:val="00D223A6"/>
    <w:rsid w:val="00D22476"/>
    <w:rsid w:val="00D3106F"/>
    <w:rsid w:val="00D43AF8"/>
    <w:rsid w:val="00D46BF5"/>
    <w:rsid w:val="00D52A7C"/>
    <w:rsid w:val="00D57D01"/>
    <w:rsid w:val="00D6357F"/>
    <w:rsid w:val="00D7638C"/>
    <w:rsid w:val="00D96C3A"/>
    <w:rsid w:val="00DB7103"/>
    <w:rsid w:val="00DD0985"/>
    <w:rsid w:val="00DD1F32"/>
    <w:rsid w:val="00E04122"/>
    <w:rsid w:val="00E153A9"/>
    <w:rsid w:val="00E367AB"/>
    <w:rsid w:val="00E62F25"/>
    <w:rsid w:val="00EA251B"/>
    <w:rsid w:val="00EB102A"/>
    <w:rsid w:val="00ED3956"/>
    <w:rsid w:val="00ED7496"/>
    <w:rsid w:val="00F00EEF"/>
    <w:rsid w:val="00F2623A"/>
    <w:rsid w:val="00F41C1B"/>
    <w:rsid w:val="00F460AB"/>
    <w:rsid w:val="00F62A60"/>
    <w:rsid w:val="00F67964"/>
    <w:rsid w:val="00F7000C"/>
    <w:rsid w:val="00F9692C"/>
    <w:rsid w:val="00FA35DF"/>
    <w:rsid w:val="00FC02CC"/>
    <w:rsid w:val="00FE4B63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FC9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C2E"/>
  </w:style>
  <w:style w:type="paragraph" w:styleId="Footer">
    <w:name w:val="footer"/>
    <w:basedOn w:val="Normal"/>
    <w:link w:val="FooterChar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C2E"/>
  </w:style>
  <w:style w:type="character" w:styleId="Hyperlink">
    <w:name w:val="Hyperlink"/>
    <w:rsid w:val="00BA4CE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4CE1"/>
    <w:rPr>
      <w:color w:val="800080"/>
      <w:u w:val="single"/>
    </w:rPr>
  </w:style>
  <w:style w:type="character" w:styleId="Strong">
    <w:name w:val="Strong"/>
    <w:uiPriority w:val="22"/>
    <w:qFormat/>
    <w:rsid w:val="001532B7"/>
    <w:rPr>
      <w:b/>
      <w:bCs/>
    </w:rPr>
  </w:style>
  <w:style w:type="paragraph" w:customStyle="1" w:styleId="title9">
    <w:name w:val="title9"/>
    <w:basedOn w:val="Normal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bg-BG"/>
    </w:rPr>
  </w:style>
  <w:style w:type="paragraph" w:customStyle="1" w:styleId="title1">
    <w:name w:val="title1"/>
    <w:basedOn w:val="Normal"/>
    <w:rsid w:val="0062405A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eastAsia="bg-BG"/>
    </w:rPr>
  </w:style>
  <w:style w:type="paragraph" w:styleId="BodyText">
    <w:name w:val="Body Text"/>
    <w:basedOn w:val="Normal"/>
    <w:link w:val="BodyTextChar"/>
    <w:uiPriority w:val="99"/>
    <w:unhideWhenUsed/>
    <w:rsid w:val="000C14F3"/>
    <w:pPr>
      <w:spacing w:after="120"/>
    </w:pPr>
    <w:rPr>
      <w:rFonts w:eastAsia="Times New Roman"/>
      <w:szCs w:val="24"/>
      <w:lang/>
    </w:rPr>
  </w:style>
  <w:style w:type="character" w:customStyle="1" w:styleId="BodyTextChar">
    <w:name w:val="Body Text Char"/>
    <w:link w:val="BodyText"/>
    <w:uiPriority w:val="99"/>
    <w:rsid w:val="000C14F3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FontStyle42">
    <w:name w:val="Font Style42"/>
    <w:rsid w:val="000C14F3"/>
    <w:rPr>
      <w:rFonts w:ascii="Times New Roman" w:hAnsi="Times New Roman"/>
      <w:sz w:val="20"/>
    </w:rPr>
  </w:style>
  <w:style w:type="paragraph" w:customStyle="1" w:styleId="1">
    <w:name w:val="Списък на абзаци1"/>
    <w:basedOn w:val="Normal"/>
    <w:rsid w:val="000C14F3"/>
    <w:pPr>
      <w:suppressAutoHyphens/>
      <w:ind w:left="708"/>
    </w:pPr>
    <w:rPr>
      <w:rFonts w:eastAsia="Times New Roman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0C14F3"/>
    <w:rPr>
      <w:rFonts w:ascii="Consolas" w:hAnsi="Consolas"/>
      <w:sz w:val="21"/>
      <w:szCs w:val="21"/>
      <w:lang/>
    </w:rPr>
  </w:style>
  <w:style w:type="character" w:customStyle="1" w:styleId="PlainTextChar">
    <w:name w:val="Plain Text Char"/>
    <w:link w:val="PlainText"/>
    <w:uiPriority w:val="99"/>
    <w:rsid w:val="000C14F3"/>
    <w:rPr>
      <w:rFonts w:ascii="Consolas" w:hAnsi="Consolas" w:cs="Consolas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4F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0C14F3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FC02CC"/>
    <w:pPr>
      <w:jc w:val="center"/>
    </w:pPr>
    <w:rPr>
      <w:rFonts w:eastAsia="Times New Roman"/>
      <w:b/>
      <w:szCs w:val="24"/>
      <w:lang/>
    </w:rPr>
  </w:style>
  <w:style w:type="character" w:customStyle="1" w:styleId="TitleChar">
    <w:name w:val="Title Char"/>
    <w:link w:val="Title"/>
    <w:rsid w:val="00FC02CC"/>
    <w:rPr>
      <w:rFonts w:ascii="Times New Roman" w:eastAsia="Times New Roman" w:hAnsi="Times New Roman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46BF5"/>
    <w:pPr>
      <w:spacing w:after="120" w:line="360" w:lineRule="auto"/>
      <w:ind w:left="720"/>
      <w:contextualSpacing/>
    </w:pPr>
    <w:rPr>
      <w:lang w:val="en-GB"/>
    </w:rPr>
  </w:style>
  <w:style w:type="character" w:styleId="CommentReference">
    <w:name w:val="annotation reference"/>
    <w:uiPriority w:val="99"/>
    <w:semiHidden/>
    <w:unhideWhenUsed/>
    <w:rsid w:val="00FE6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DA6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E6DA6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D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6DA6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9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7247</CharactersWithSpaces>
  <SharedDoc>false</SharedDoc>
  <HLinks>
    <vt:vector size="24" baseType="variant">
      <vt:variant>
        <vt:i4>12</vt:i4>
      </vt:variant>
      <vt:variant>
        <vt:i4>12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9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  <vt:variant>
        <vt:i4>12</vt:i4>
      </vt:variant>
      <vt:variant>
        <vt:i4>3</vt:i4>
      </vt:variant>
      <vt:variant>
        <vt:i4>0</vt:i4>
      </vt:variant>
      <vt:variant>
        <vt:i4>5</vt:i4>
      </vt:variant>
      <vt:variant>
        <vt:lpwstr>http://www.dobrichka.bg/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mailto:obshtina@dobrichka.bg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Василева</dc:creator>
  <cp:lastModifiedBy>DS2</cp:lastModifiedBy>
  <cp:revision>2</cp:revision>
  <cp:lastPrinted>2018-12-14T13:13:00Z</cp:lastPrinted>
  <dcterms:created xsi:type="dcterms:W3CDTF">2019-12-23T09:55:00Z</dcterms:created>
  <dcterms:modified xsi:type="dcterms:W3CDTF">2019-12-23T09:55:00Z</dcterms:modified>
</cp:coreProperties>
</file>