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C5" w:rsidRPr="001B10A0" w:rsidRDefault="00056BC5" w:rsidP="00AF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3130"/>
        </w:tabs>
        <w:jc w:val="right"/>
        <w:rPr>
          <w:rFonts w:ascii="Arial Narrow" w:hAnsi="Arial Narrow"/>
          <w:b/>
          <w:bCs/>
          <w:sz w:val="28"/>
          <w:szCs w:val="28"/>
          <w:u w:val="single"/>
          <w:lang w:val="ru-RU"/>
        </w:rPr>
      </w:pPr>
      <w:bookmarkStart w:id="0" w:name="_Toc456168256"/>
      <w:r>
        <w:rPr>
          <w:rFonts w:ascii="Arial Narrow" w:hAnsi="Arial Narrow"/>
          <w:b/>
          <w:bCs/>
          <w:sz w:val="28"/>
          <w:szCs w:val="28"/>
          <w:u w:val="single"/>
        </w:rPr>
        <w:t xml:space="preserve">Образец № </w:t>
      </w:r>
      <w:bookmarkEnd w:id="0"/>
      <w:r>
        <w:rPr>
          <w:rFonts w:ascii="Arial Narrow" w:hAnsi="Arial Narrow"/>
          <w:b/>
          <w:bCs/>
          <w:sz w:val="28"/>
          <w:szCs w:val="28"/>
          <w:u w:val="single"/>
          <w:lang w:val="ru-RU"/>
        </w:rPr>
        <w:t>5</w:t>
      </w:r>
    </w:p>
    <w:p w:rsidR="00056BC5" w:rsidRPr="00BD6E74" w:rsidRDefault="00056BC5" w:rsidP="000F1654">
      <w:pPr>
        <w:spacing w:after="0" w:line="24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E74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BD6E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:rsidR="00056BC5" w:rsidRPr="00BD6E74" w:rsidRDefault="00056BC5" w:rsidP="000F1654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6E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BD6E74">
        <w:rPr>
          <w:rFonts w:ascii="Times New Roman" w:hAnsi="Times New Roman" w:cs="Times New Roman"/>
          <w:b/>
          <w:bCs/>
          <w:sz w:val="24"/>
          <w:szCs w:val="24"/>
        </w:rPr>
        <w:t>39, ал. 3, т. 1, б. „д“ от ППЗОП</w:t>
      </w:r>
    </w:p>
    <w:p w:rsidR="00056BC5" w:rsidRPr="00BD6E74" w:rsidRDefault="00056BC5" w:rsidP="00BD6E74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6E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056BC5" w:rsidRPr="00BD6E74" w:rsidRDefault="00056BC5" w:rsidP="00AF58C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6E74">
        <w:rPr>
          <w:rFonts w:ascii="Times New Roman" w:hAnsi="Times New Roman" w:cs="Times New Roman"/>
          <w:sz w:val="24"/>
          <w:szCs w:val="24"/>
          <w:lang w:eastAsia="pl-PL"/>
        </w:rPr>
        <w:t>Подписаният /та/ [</w:t>
      </w:r>
      <w:r w:rsidR="00BD6E74">
        <w:rPr>
          <w:rFonts w:ascii="Times New Roman" w:hAnsi="Times New Roman" w:cs="Times New Roman"/>
          <w:sz w:val="24"/>
          <w:szCs w:val="24"/>
          <w:lang w:val="ru-RU" w:eastAsia="pl-PL"/>
        </w:rPr>
        <w:t>………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…] с [лична карта/документ за самоличност</w:t>
      </w:r>
      <w:r w:rsidRPr="00BD6E74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] № [</w:t>
      </w:r>
      <w:r w:rsidR="00BD6E74">
        <w:rPr>
          <w:rFonts w:ascii="Times New Roman" w:hAnsi="Times New Roman" w:cs="Times New Roman"/>
          <w:sz w:val="24"/>
          <w:szCs w:val="24"/>
          <w:lang w:val="ru-RU" w:eastAsia="pl-PL"/>
        </w:rPr>
        <w:t>………</w:t>
      </w:r>
      <w:r w:rsidRPr="00BD6E74">
        <w:rPr>
          <w:rFonts w:ascii="Times New Roman" w:hAnsi="Times New Roman" w:cs="Times New Roman"/>
          <w:sz w:val="24"/>
          <w:szCs w:val="24"/>
          <w:lang w:val="ru-RU" w:eastAsia="pl-PL"/>
        </w:rPr>
        <w:t>…..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], издадена на […</w:t>
      </w:r>
      <w:r w:rsidR="00BD6E74">
        <w:rPr>
          <w:rFonts w:ascii="Times New Roman" w:hAnsi="Times New Roman" w:cs="Times New Roman"/>
          <w:sz w:val="24"/>
          <w:szCs w:val="24"/>
          <w:lang w:val="ru-RU" w:eastAsia="pl-PL"/>
        </w:rPr>
        <w:t>…</w:t>
      </w:r>
      <w:r w:rsidRPr="00BD6E74">
        <w:rPr>
          <w:rFonts w:ascii="Times New Roman" w:hAnsi="Times New Roman" w:cs="Times New Roman"/>
          <w:sz w:val="24"/>
          <w:szCs w:val="24"/>
          <w:lang w:val="ru-RU" w:eastAsia="pl-PL"/>
        </w:rPr>
        <w:t>…..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] от […</w:t>
      </w:r>
      <w:r w:rsidR="00BD6E74">
        <w:rPr>
          <w:rFonts w:ascii="Times New Roman" w:hAnsi="Times New Roman" w:cs="Times New Roman"/>
          <w:sz w:val="24"/>
          <w:szCs w:val="24"/>
          <w:lang w:val="ru-RU" w:eastAsia="pl-PL"/>
        </w:rPr>
        <w:t>…….</w:t>
      </w:r>
      <w:r w:rsidRPr="00BD6E74">
        <w:rPr>
          <w:rFonts w:ascii="Times New Roman" w:hAnsi="Times New Roman" w:cs="Times New Roman"/>
          <w:sz w:val="24"/>
          <w:szCs w:val="24"/>
          <w:lang w:val="ru-RU" w:eastAsia="pl-PL"/>
        </w:rPr>
        <w:t>……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], в качеството ми на [</w:t>
      </w:r>
      <w:r w:rsidRPr="00BD6E7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BD6E7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BD6E74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BD6E7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BD6E7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БУЛСТАТ/ЕИК [</w:t>
      </w:r>
      <w:r w:rsidR="00BD6E74">
        <w:rPr>
          <w:rFonts w:ascii="Times New Roman" w:hAnsi="Times New Roman" w:cs="Times New Roman"/>
          <w:sz w:val="24"/>
          <w:szCs w:val="24"/>
          <w:lang w:val="ru-RU" w:eastAsia="pl-PL"/>
        </w:rPr>
        <w:t>………………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…], регистрирано в [</w:t>
      </w:r>
      <w:r w:rsidR="00BD6E74">
        <w:rPr>
          <w:rFonts w:ascii="Times New Roman" w:hAnsi="Times New Roman" w:cs="Times New Roman"/>
          <w:sz w:val="24"/>
          <w:szCs w:val="24"/>
          <w:lang w:val="ru-RU" w:eastAsia="pl-PL"/>
        </w:rPr>
        <w:t>……</w:t>
      </w:r>
      <w:r w:rsidRPr="00BD6E74">
        <w:rPr>
          <w:rFonts w:ascii="Times New Roman" w:hAnsi="Times New Roman" w:cs="Times New Roman"/>
          <w:sz w:val="24"/>
          <w:szCs w:val="24"/>
          <w:lang w:val="ru-RU" w:eastAsia="pl-PL"/>
        </w:rPr>
        <w:t>..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…], със седалище [</w:t>
      </w:r>
      <w:r w:rsidR="00BD6E74">
        <w:rPr>
          <w:rFonts w:ascii="Times New Roman" w:hAnsi="Times New Roman" w:cs="Times New Roman"/>
          <w:sz w:val="24"/>
          <w:szCs w:val="24"/>
          <w:lang w:val="ru-RU" w:eastAsia="pl-PL"/>
        </w:rPr>
        <w:t>…</w:t>
      </w:r>
      <w:r w:rsidRPr="00BD6E74">
        <w:rPr>
          <w:rFonts w:ascii="Times New Roman" w:hAnsi="Times New Roman" w:cs="Times New Roman"/>
          <w:sz w:val="24"/>
          <w:szCs w:val="24"/>
          <w:lang w:val="ru-RU" w:eastAsia="pl-PL"/>
        </w:rPr>
        <w:t>…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] и адрес на управление […</w:t>
      </w:r>
      <w:r w:rsidR="00BD6E74">
        <w:rPr>
          <w:rFonts w:ascii="Times New Roman" w:hAnsi="Times New Roman" w:cs="Times New Roman"/>
          <w:sz w:val="24"/>
          <w:szCs w:val="24"/>
          <w:lang w:val="ru-RU" w:eastAsia="pl-PL"/>
        </w:rPr>
        <w:t>…</w:t>
      </w:r>
      <w:r w:rsidRPr="00BD6E74">
        <w:rPr>
          <w:rFonts w:ascii="Times New Roman" w:hAnsi="Times New Roman" w:cs="Times New Roman"/>
          <w:sz w:val="24"/>
          <w:szCs w:val="24"/>
          <w:lang w:val="ru-RU" w:eastAsia="pl-PL"/>
        </w:rPr>
        <w:t>.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BD6E74">
        <w:rPr>
          <w:rFonts w:ascii="Times New Roman" w:hAnsi="Times New Roman" w:cs="Times New Roman"/>
          <w:sz w:val="24"/>
          <w:szCs w:val="24"/>
          <w:lang w:val="ru-RU" w:eastAsia="pl-PL"/>
        </w:rPr>
        <w:t xml:space="preserve"> </w:t>
      </w:r>
      <w:r w:rsidRPr="00BD6E74">
        <w:rPr>
          <w:rFonts w:ascii="Times New Roman" w:hAnsi="Times New Roman" w:cs="Times New Roman"/>
          <w:sz w:val="24"/>
          <w:szCs w:val="24"/>
          <w:lang w:eastAsia="pl-PL"/>
        </w:rPr>
        <w:t>във връзка с обществена поръчка с предмет:</w:t>
      </w:r>
    </w:p>
    <w:p w:rsidR="00056BC5" w:rsidRPr="00BD6E74" w:rsidRDefault="00BD6E74" w:rsidP="00BD6E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E74">
        <w:rPr>
          <w:rFonts w:ascii="Times New Roman" w:hAnsi="Times New Roman" w:cs="Times New Roman"/>
          <w:b/>
          <w:sz w:val="24"/>
          <w:szCs w:val="24"/>
        </w:rPr>
        <w:t>„У</w:t>
      </w:r>
      <w:r w:rsidR="007B7561" w:rsidRPr="00BD6E74">
        <w:rPr>
          <w:rFonts w:ascii="Times New Roman" w:hAnsi="Times New Roman" w:cs="Times New Roman"/>
          <w:b/>
          <w:sz w:val="24"/>
          <w:szCs w:val="24"/>
        </w:rPr>
        <w:t>пражняване на строителен надзор по време на строителните дейности, във</w:t>
      </w:r>
      <w:r w:rsidRPr="00BD6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561" w:rsidRPr="00BD6E74">
        <w:rPr>
          <w:rFonts w:ascii="Times New Roman" w:hAnsi="Times New Roman" w:cs="Times New Roman"/>
          <w:b/>
          <w:sz w:val="24"/>
          <w:szCs w:val="24"/>
        </w:rPr>
        <w:t xml:space="preserve">връзка с изпълнението на строително – монтажни работи  на проект с работно заглавие: </w:t>
      </w:r>
      <w:r w:rsidRPr="00BD6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561" w:rsidRPr="00BD6E74">
        <w:rPr>
          <w:rFonts w:ascii="Times New Roman" w:hAnsi="Times New Roman" w:cs="Times New Roman"/>
          <w:b/>
          <w:sz w:val="24"/>
          <w:szCs w:val="24"/>
        </w:rPr>
        <w:t>"Реконструкция и рехабилитация на улична мрежа на територията на община Добричка“</w:t>
      </w:r>
    </w:p>
    <w:p w:rsidR="007B7561" w:rsidRPr="00BD6E74" w:rsidRDefault="007B7561" w:rsidP="007B7561">
      <w:pPr>
        <w:spacing w:after="0" w:line="240" w:lineRule="atLeast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056BC5" w:rsidRPr="00BD6E74" w:rsidRDefault="00056BC5" w:rsidP="000F1654">
      <w:pPr>
        <w:spacing w:after="0" w:line="24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E74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056BC5" w:rsidRPr="00BD6E74" w:rsidRDefault="00056BC5" w:rsidP="001B10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sz w:val="24"/>
          <w:szCs w:val="24"/>
        </w:rPr>
        <w:t>1.При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  <w:r w:rsidRPr="00BD6E74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:rsidR="00056BC5" w:rsidRPr="00BD6E74" w:rsidRDefault="00056BC5" w:rsidP="001B10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sz w:val="24"/>
          <w:szCs w:val="24"/>
        </w:rPr>
        <w:t>2.Запознати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056BC5" w:rsidRPr="00BD6E74" w:rsidRDefault="00056BC5" w:rsidP="001B10A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sz w:val="24"/>
          <w:szCs w:val="24"/>
        </w:rPr>
        <w:t>а)</w:t>
      </w:r>
      <w:r w:rsidRPr="00BD6E74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</w:t>
      </w:r>
      <w:hyperlink r:id="rId8" w:history="1">
        <w:r w:rsidRPr="00BD6E74">
          <w:rPr>
            <w:rStyle w:val="a8"/>
            <w:rFonts w:ascii="Times New Roman" w:hAnsi="Times New Roman"/>
            <w:sz w:val="24"/>
            <w:szCs w:val="24"/>
          </w:rPr>
          <w:t>http://www.minfin.bg/</w:t>
        </w:r>
      </w:hyperlink>
      <w:r w:rsidRPr="00BD6E74">
        <w:rPr>
          <w:rFonts w:ascii="Times New Roman" w:hAnsi="Times New Roman" w:cs="Times New Roman"/>
          <w:sz w:val="24"/>
          <w:szCs w:val="24"/>
        </w:rPr>
        <w:t xml:space="preserve">   в рубриката „Данъчна политика“</w:t>
      </w:r>
      <w:r w:rsidRPr="00BD6E74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056BC5" w:rsidRPr="00BD6E74" w:rsidRDefault="00056BC5" w:rsidP="001B10A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sz w:val="24"/>
          <w:szCs w:val="24"/>
        </w:rPr>
        <w:t>б)</w:t>
      </w:r>
      <w:r w:rsidRPr="00BD6E74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</w:t>
      </w:r>
      <w:hyperlink r:id="rId9" w:history="1">
        <w:r w:rsidRPr="00BD6E74">
          <w:rPr>
            <w:rStyle w:val="a8"/>
            <w:rFonts w:ascii="Times New Roman" w:hAnsi="Times New Roman"/>
            <w:sz w:val="24"/>
            <w:szCs w:val="24"/>
          </w:rPr>
          <w:t>http://www.moew.government.bg/</w:t>
        </w:r>
      </w:hyperlink>
      <w:r w:rsidRPr="00BD6E74">
        <w:rPr>
          <w:rFonts w:ascii="Times New Roman" w:hAnsi="Times New Roman" w:cs="Times New Roman"/>
          <w:sz w:val="24"/>
          <w:szCs w:val="24"/>
        </w:rPr>
        <w:t xml:space="preserve">  в рубриката „Законодателство“ </w:t>
      </w:r>
    </w:p>
    <w:p w:rsidR="00056BC5" w:rsidRPr="00BD6E74" w:rsidRDefault="00056BC5" w:rsidP="001B10A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sz w:val="24"/>
          <w:szCs w:val="24"/>
        </w:rPr>
        <w:t>в)</w:t>
      </w:r>
      <w:r w:rsidRPr="00BD6E74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трудовата заетост </w:t>
      </w:r>
      <w:bookmarkStart w:id="1" w:name="_GoBack"/>
      <w:bookmarkEnd w:id="1"/>
      <w:r w:rsidRPr="00BD6E74">
        <w:rPr>
          <w:rFonts w:ascii="Times New Roman" w:hAnsi="Times New Roman" w:cs="Times New Roman"/>
          <w:sz w:val="24"/>
          <w:szCs w:val="24"/>
        </w:rPr>
        <w:t xml:space="preserve">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</w:t>
      </w:r>
      <w:hyperlink r:id="rId10" w:history="1">
        <w:r w:rsidRPr="00BD6E74">
          <w:rPr>
            <w:rStyle w:val="a8"/>
            <w:rFonts w:ascii="Times New Roman" w:hAnsi="Times New Roman"/>
            <w:sz w:val="24"/>
            <w:szCs w:val="24"/>
          </w:rPr>
          <w:t>http://www.mlsp.government.bg/bg/law/index.htm/</w:t>
        </w:r>
      </w:hyperlink>
      <w:r w:rsidRPr="00BD6E74">
        <w:rPr>
          <w:rFonts w:ascii="Times New Roman" w:hAnsi="Times New Roman" w:cs="Times New Roman"/>
          <w:sz w:val="24"/>
          <w:szCs w:val="24"/>
        </w:rPr>
        <w:t xml:space="preserve">   в рубриката „Закони“;</w:t>
      </w:r>
    </w:p>
    <w:p w:rsidR="00056BC5" w:rsidRPr="00BD6E74" w:rsidRDefault="00056BC5" w:rsidP="000F16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BC5" w:rsidRPr="00BD6E74" w:rsidRDefault="00056BC5" w:rsidP="000F16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:rsidR="00056BC5" w:rsidRPr="00BD6E74" w:rsidRDefault="00056BC5" w:rsidP="000F16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BC5" w:rsidRPr="00BD6E74" w:rsidRDefault="00056BC5" w:rsidP="000F1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Pr="00BD6E74">
        <w:rPr>
          <w:rFonts w:ascii="Times New Roman" w:hAnsi="Times New Roman" w:cs="Times New Roman"/>
          <w:sz w:val="24"/>
          <w:szCs w:val="24"/>
        </w:rPr>
        <w:tab/>
      </w:r>
      <w:r w:rsidRPr="00BD6E74">
        <w:rPr>
          <w:rFonts w:ascii="Times New Roman" w:hAnsi="Times New Roman" w:cs="Times New Roman"/>
          <w:sz w:val="24"/>
          <w:szCs w:val="24"/>
        </w:rPr>
        <w:tab/>
      </w:r>
      <w:r w:rsidRPr="00BD6E74">
        <w:rPr>
          <w:rFonts w:ascii="Times New Roman" w:hAnsi="Times New Roman" w:cs="Times New Roman"/>
          <w:sz w:val="24"/>
          <w:szCs w:val="24"/>
        </w:rPr>
        <w:tab/>
      </w:r>
      <w:r w:rsidRPr="00BD6E74">
        <w:rPr>
          <w:rFonts w:ascii="Times New Roman" w:hAnsi="Times New Roman" w:cs="Times New Roman"/>
          <w:sz w:val="24"/>
          <w:szCs w:val="24"/>
        </w:rPr>
        <w:tab/>
      </w:r>
      <w:r w:rsidRPr="00BD6E74">
        <w:rPr>
          <w:rFonts w:ascii="Times New Roman" w:hAnsi="Times New Roman" w:cs="Times New Roman"/>
          <w:sz w:val="24"/>
          <w:szCs w:val="24"/>
        </w:rPr>
        <w:tab/>
        <w:t>________/ _________ / ______</w:t>
      </w:r>
    </w:p>
    <w:p w:rsidR="00056BC5" w:rsidRPr="00BD6E74" w:rsidRDefault="00056BC5" w:rsidP="000F1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b/>
          <w:bCs/>
          <w:sz w:val="24"/>
          <w:szCs w:val="24"/>
        </w:rPr>
        <w:t>Име и фамилия:</w:t>
      </w:r>
      <w:r w:rsidRPr="00BD6E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6E74">
        <w:rPr>
          <w:rFonts w:ascii="Times New Roman" w:hAnsi="Times New Roman" w:cs="Times New Roman"/>
          <w:sz w:val="24"/>
          <w:szCs w:val="24"/>
        </w:rPr>
        <w:tab/>
      </w:r>
      <w:r w:rsidRPr="00BD6E7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56BC5" w:rsidRPr="00BD6E74" w:rsidRDefault="00056BC5" w:rsidP="000F1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b/>
          <w:bCs/>
          <w:sz w:val="24"/>
          <w:szCs w:val="24"/>
        </w:rPr>
        <w:t>Подпис:</w:t>
      </w:r>
      <w:r w:rsidRPr="00BD6E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6E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6E74">
        <w:rPr>
          <w:rFonts w:ascii="Times New Roman" w:hAnsi="Times New Roman" w:cs="Times New Roman"/>
          <w:sz w:val="24"/>
          <w:szCs w:val="24"/>
        </w:rPr>
        <w:tab/>
      </w:r>
      <w:r w:rsidRPr="00BD6E7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56BC5" w:rsidRPr="00BD6E74" w:rsidRDefault="00056BC5" w:rsidP="001B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E74">
        <w:rPr>
          <w:rFonts w:ascii="Times New Roman" w:hAnsi="Times New Roman" w:cs="Times New Roman"/>
          <w:b/>
          <w:bCs/>
          <w:sz w:val="24"/>
          <w:szCs w:val="24"/>
        </w:rPr>
        <w:t>Наименование на участника и печат:</w:t>
      </w:r>
      <w:r w:rsidRPr="00BD6E7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056BC5" w:rsidRPr="00BD6E74" w:rsidSect="00BD6E74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F3" w:rsidRDefault="00823CF3" w:rsidP="000F1654">
      <w:pPr>
        <w:spacing w:after="0" w:line="240" w:lineRule="auto"/>
      </w:pPr>
      <w:r>
        <w:separator/>
      </w:r>
    </w:p>
  </w:endnote>
  <w:endnote w:type="continuationSeparator" w:id="0">
    <w:p w:rsidR="00823CF3" w:rsidRDefault="00823CF3" w:rsidP="000F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F3" w:rsidRDefault="00823CF3" w:rsidP="000F1654">
      <w:pPr>
        <w:spacing w:after="0" w:line="240" w:lineRule="auto"/>
      </w:pPr>
      <w:r>
        <w:separator/>
      </w:r>
    </w:p>
  </w:footnote>
  <w:footnote w:type="continuationSeparator" w:id="0">
    <w:p w:rsidR="00823CF3" w:rsidRDefault="00823CF3" w:rsidP="000F1654">
      <w:pPr>
        <w:spacing w:after="0" w:line="240" w:lineRule="auto"/>
      </w:pPr>
      <w:r>
        <w:continuationSeparator/>
      </w:r>
    </w:p>
  </w:footnote>
  <w:footnote w:id="1">
    <w:p w:rsidR="00056BC5" w:rsidRDefault="00056BC5" w:rsidP="000F1654">
      <w:pPr>
        <w:pStyle w:val="a3"/>
        <w:spacing w:before="120" w:after="120" w:line="240" w:lineRule="atLeast"/>
        <w:jc w:val="both"/>
      </w:pPr>
      <w:r w:rsidRPr="00AF58C5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AF58C5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AF58C5">
        <w:rPr>
          <w:rFonts w:ascii="Arial Narrow" w:hAnsi="Arial Narrow" w:cs="Calibri"/>
          <w:iCs/>
          <w:sz w:val="18"/>
          <w:szCs w:val="18"/>
          <w:lang w:val="bg-BG"/>
        </w:rPr>
        <w:t>Попълва се и се подава от името на участника в обществената поръчка. Когато участник в обществената поръчка е обединение, което е физическо или 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2">
    <w:p w:rsidR="00056BC5" w:rsidRDefault="00056BC5" w:rsidP="00AF58C5">
      <w:pPr>
        <w:pStyle w:val="a3"/>
        <w:spacing w:before="120" w:after="120" w:line="240" w:lineRule="atLeast"/>
        <w:jc w:val="both"/>
      </w:pPr>
      <w:r w:rsidRPr="00AF58C5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AF58C5">
        <w:rPr>
          <w:rFonts w:ascii="Arial Narrow" w:hAnsi="Arial Narrow" w:cs="Calibri"/>
          <w:b/>
          <w:iCs/>
          <w:sz w:val="32"/>
          <w:szCs w:val="32"/>
          <w:lang w:val="bg-BG"/>
        </w:rPr>
        <w:t xml:space="preserve"> </w:t>
      </w:r>
      <w:r w:rsidRPr="00AF58C5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1B10A0">
        <w:rPr>
          <w:rFonts w:ascii="Arial Narrow" w:hAnsi="Arial Narrow" w:cs="Calibri"/>
          <w:iCs/>
          <w:sz w:val="18"/>
          <w:szCs w:val="18"/>
          <w:lang w:val="bg-BG"/>
        </w:rPr>
        <w:t>Оставя се вярното.</w:t>
      </w:r>
    </w:p>
  </w:footnote>
  <w:footnote w:id="3">
    <w:p w:rsidR="00056BC5" w:rsidRDefault="00056BC5" w:rsidP="000F1654">
      <w:pPr>
        <w:pStyle w:val="a3"/>
        <w:spacing w:before="120" w:after="120" w:line="240" w:lineRule="atLeast"/>
        <w:jc w:val="both"/>
      </w:pPr>
      <w:r w:rsidRPr="00AF58C5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AF58C5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1B10A0">
        <w:rPr>
          <w:rFonts w:ascii="Arial Narrow" w:hAnsi="Arial Narrow" w:cs="Calibri"/>
          <w:iCs/>
          <w:sz w:val="18"/>
          <w:szCs w:val="18"/>
          <w:lang w:val="bg-BG"/>
        </w:rPr>
        <w:t>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8"/>
      <w:lvlText w:val=""/>
      <w:lvlJc w:val="left"/>
      <w:rPr>
        <w:rFonts w:cs="Times New Roman" w:hint="default"/>
      </w:rPr>
    </w:lvl>
    <w:lvl w:ilvl="8">
      <w:numFmt w:val="decimal"/>
      <w:pStyle w:val="9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654"/>
    <w:rsid w:val="000210D2"/>
    <w:rsid w:val="000242DC"/>
    <w:rsid w:val="0005302B"/>
    <w:rsid w:val="00056BC5"/>
    <w:rsid w:val="00071181"/>
    <w:rsid w:val="0008376D"/>
    <w:rsid w:val="000A455E"/>
    <w:rsid w:val="000C1FDC"/>
    <w:rsid w:val="000F1654"/>
    <w:rsid w:val="000F6FC3"/>
    <w:rsid w:val="0017187A"/>
    <w:rsid w:val="001A77A6"/>
    <w:rsid w:val="001B10A0"/>
    <w:rsid w:val="00252839"/>
    <w:rsid w:val="00275674"/>
    <w:rsid w:val="00291745"/>
    <w:rsid w:val="002D0533"/>
    <w:rsid w:val="002E2624"/>
    <w:rsid w:val="002E5052"/>
    <w:rsid w:val="00304B59"/>
    <w:rsid w:val="00310497"/>
    <w:rsid w:val="00370667"/>
    <w:rsid w:val="003844C9"/>
    <w:rsid w:val="004161F1"/>
    <w:rsid w:val="004802D2"/>
    <w:rsid w:val="004C5653"/>
    <w:rsid w:val="004D3928"/>
    <w:rsid w:val="00563D7A"/>
    <w:rsid w:val="00592B81"/>
    <w:rsid w:val="005B326A"/>
    <w:rsid w:val="0066296C"/>
    <w:rsid w:val="00677600"/>
    <w:rsid w:val="006A4505"/>
    <w:rsid w:val="006B1AD9"/>
    <w:rsid w:val="006B47FA"/>
    <w:rsid w:val="006B5B26"/>
    <w:rsid w:val="006B6AAA"/>
    <w:rsid w:val="006C3230"/>
    <w:rsid w:val="006C7985"/>
    <w:rsid w:val="006D7AB1"/>
    <w:rsid w:val="00703C22"/>
    <w:rsid w:val="0074244D"/>
    <w:rsid w:val="00772501"/>
    <w:rsid w:val="007A21C5"/>
    <w:rsid w:val="007A63DE"/>
    <w:rsid w:val="007B7561"/>
    <w:rsid w:val="007E0C44"/>
    <w:rsid w:val="007E1F5E"/>
    <w:rsid w:val="007F350A"/>
    <w:rsid w:val="007F730B"/>
    <w:rsid w:val="008058CE"/>
    <w:rsid w:val="008105A2"/>
    <w:rsid w:val="00810E1A"/>
    <w:rsid w:val="00823CF3"/>
    <w:rsid w:val="008312B0"/>
    <w:rsid w:val="0089724F"/>
    <w:rsid w:val="008A674A"/>
    <w:rsid w:val="008B34C2"/>
    <w:rsid w:val="008C5BD7"/>
    <w:rsid w:val="008F2660"/>
    <w:rsid w:val="00921233"/>
    <w:rsid w:val="0096004C"/>
    <w:rsid w:val="0096599D"/>
    <w:rsid w:val="009762C4"/>
    <w:rsid w:val="009B545E"/>
    <w:rsid w:val="009D54F1"/>
    <w:rsid w:val="00A13C2B"/>
    <w:rsid w:val="00A209F1"/>
    <w:rsid w:val="00A2586C"/>
    <w:rsid w:val="00A31A62"/>
    <w:rsid w:val="00A62D41"/>
    <w:rsid w:val="00AC487B"/>
    <w:rsid w:val="00AF58C5"/>
    <w:rsid w:val="00B36AF3"/>
    <w:rsid w:val="00B44C06"/>
    <w:rsid w:val="00BB2A9D"/>
    <w:rsid w:val="00BD0B00"/>
    <w:rsid w:val="00BD5840"/>
    <w:rsid w:val="00BD6E74"/>
    <w:rsid w:val="00BE7EEC"/>
    <w:rsid w:val="00C10632"/>
    <w:rsid w:val="00C31E31"/>
    <w:rsid w:val="00C433AD"/>
    <w:rsid w:val="00C66F4A"/>
    <w:rsid w:val="00C6752E"/>
    <w:rsid w:val="00C76279"/>
    <w:rsid w:val="00C86DE1"/>
    <w:rsid w:val="00CB2CFE"/>
    <w:rsid w:val="00CE7209"/>
    <w:rsid w:val="00D00F49"/>
    <w:rsid w:val="00D21CE6"/>
    <w:rsid w:val="00D610B8"/>
    <w:rsid w:val="00DD1EFE"/>
    <w:rsid w:val="00E025AD"/>
    <w:rsid w:val="00E3006C"/>
    <w:rsid w:val="00E40ACE"/>
    <w:rsid w:val="00E44947"/>
    <w:rsid w:val="00EE6DF9"/>
    <w:rsid w:val="00F05783"/>
    <w:rsid w:val="00F239C2"/>
    <w:rsid w:val="00F370C3"/>
    <w:rsid w:val="00F471C0"/>
    <w:rsid w:val="00F60962"/>
    <w:rsid w:val="00F74209"/>
    <w:rsid w:val="00FC3C4E"/>
    <w:rsid w:val="00FD71D7"/>
    <w:rsid w:val="00FE76D4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4"/>
    <w:pPr>
      <w:spacing w:after="200" w:line="276" w:lineRule="auto"/>
    </w:pPr>
    <w:rPr>
      <w:rFonts w:ascii="Cambria" w:eastAsia="Times New Roman" w:hAnsi="Cambria" w:cs="Cambria"/>
      <w:sz w:val="22"/>
      <w:szCs w:val="22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uiPriority w:val="99"/>
    <w:qFormat/>
    <w:rsid w:val="000F1654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Calibri"/>
      <w:b/>
      <w:bCs/>
    </w:rPr>
  </w:style>
  <w:style w:type="paragraph" w:styleId="3">
    <w:name w:val="heading 3"/>
    <w:aliases w:val="Resto de titulos,Título 3 RSU"/>
    <w:basedOn w:val="a"/>
    <w:next w:val="a"/>
    <w:link w:val="30"/>
    <w:uiPriority w:val="99"/>
    <w:qFormat/>
    <w:rsid w:val="000F1654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F1654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58C5"/>
    <w:pPr>
      <w:keepNext/>
      <w:keepLines/>
      <w:spacing w:before="200" w:after="0"/>
      <w:outlineLvl w:val="4"/>
    </w:pPr>
    <w:rPr>
      <w:rFonts w:cs="Times New Roman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0F165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F1654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link w:val="2"/>
    <w:uiPriority w:val="99"/>
    <w:locked/>
    <w:rsid w:val="000F1654"/>
    <w:rPr>
      <w:rFonts w:ascii="Calibri" w:hAnsi="Calibri" w:cs="Calibri"/>
      <w:b/>
      <w:bCs/>
      <w:sz w:val="22"/>
      <w:szCs w:val="22"/>
      <w:shd w:val="clear" w:color="auto" w:fill="92D050"/>
    </w:rPr>
  </w:style>
  <w:style w:type="character" w:customStyle="1" w:styleId="30">
    <w:name w:val="Заглавие 3 Знак"/>
    <w:aliases w:val="Resto de titulos Знак,Título 3 RSU Знак"/>
    <w:link w:val="3"/>
    <w:uiPriority w:val="99"/>
    <w:locked/>
    <w:rsid w:val="000F1654"/>
    <w:rPr>
      <w:rFonts w:ascii="Calibri" w:hAnsi="Calibri" w:cs="Calibri"/>
      <w:b/>
      <w:bCs/>
      <w:sz w:val="22"/>
      <w:szCs w:val="22"/>
      <w:shd w:val="clear" w:color="auto" w:fill="FFC000"/>
    </w:rPr>
  </w:style>
  <w:style w:type="character" w:customStyle="1" w:styleId="40">
    <w:name w:val="Заглавие 4 Знак"/>
    <w:link w:val="4"/>
    <w:uiPriority w:val="99"/>
    <w:locked/>
    <w:rsid w:val="000F1654"/>
    <w:rPr>
      <w:rFonts w:ascii="Calibri" w:hAnsi="Calibri" w:cs="Calibri"/>
      <w:b/>
      <w:bCs/>
      <w:sz w:val="22"/>
      <w:szCs w:val="22"/>
      <w:shd w:val="clear" w:color="auto" w:fill="C6D9F1"/>
    </w:rPr>
  </w:style>
  <w:style w:type="character" w:customStyle="1" w:styleId="50">
    <w:name w:val="Заглавие 5 Знак"/>
    <w:link w:val="5"/>
    <w:uiPriority w:val="99"/>
    <w:semiHidden/>
    <w:locked/>
    <w:rsid w:val="00AF58C5"/>
    <w:rPr>
      <w:rFonts w:ascii="Cambria" w:hAnsi="Cambria" w:cs="Times New Roman"/>
      <w:color w:val="243F60"/>
      <w:sz w:val="22"/>
      <w:szCs w:val="22"/>
    </w:rPr>
  </w:style>
  <w:style w:type="character" w:customStyle="1" w:styleId="80">
    <w:name w:val="Заглавие 8 Знак"/>
    <w:link w:val="8"/>
    <w:uiPriority w:val="99"/>
    <w:locked/>
    <w:rsid w:val="000F1654"/>
    <w:rPr>
      <w:rFonts w:ascii="Cambria" w:hAnsi="Cambria" w:cs="Cambria"/>
      <w:b/>
      <w:bCs/>
      <w:sz w:val="24"/>
      <w:szCs w:val="24"/>
    </w:rPr>
  </w:style>
  <w:style w:type="character" w:customStyle="1" w:styleId="90">
    <w:name w:val="Заглавие 9 Знак"/>
    <w:link w:val="9"/>
    <w:uiPriority w:val="99"/>
    <w:locked/>
    <w:rsid w:val="000F1654"/>
    <w:rPr>
      <w:rFonts w:ascii="Arial" w:hAnsi="Arial" w:cs="Arial"/>
      <w:b/>
      <w:bCs/>
      <w:sz w:val="22"/>
      <w:szCs w:val="22"/>
      <w:lang w:val="en-GB" w:eastAsia="de-DE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0F1654"/>
    <w:pPr>
      <w:spacing w:after="0" w:line="240" w:lineRule="auto"/>
    </w:pPr>
    <w:rPr>
      <w:sz w:val="20"/>
      <w:szCs w:val="20"/>
      <w:lang w:val="en-AU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3"/>
    <w:uiPriority w:val="99"/>
    <w:semiHidden/>
    <w:locked/>
    <w:rsid w:val="000F1654"/>
    <w:rPr>
      <w:rFonts w:ascii="Cambria" w:hAnsi="Cambria" w:cs="Cambria"/>
      <w:lang w:val="en-AU"/>
    </w:rPr>
  </w:style>
  <w:style w:type="character" w:styleId="a5">
    <w:name w:val="footnote reference"/>
    <w:aliases w:val="Footnote symbol"/>
    <w:uiPriority w:val="99"/>
    <w:semiHidden/>
    <w:rsid w:val="000F165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A209F1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B10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b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lsp.government.bg/bg/law/index.ht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w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Даниела Тодорова</cp:lastModifiedBy>
  <cp:revision>24</cp:revision>
  <cp:lastPrinted>2018-11-28T14:47:00Z</cp:lastPrinted>
  <dcterms:created xsi:type="dcterms:W3CDTF">2018-11-28T11:59:00Z</dcterms:created>
  <dcterms:modified xsi:type="dcterms:W3CDTF">2019-09-26T11:22:00Z</dcterms:modified>
</cp:coreProperties>
</file>